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4F" w:rsidRDefault="00461D25">
      <w:bookmarkStart w:id="0" w:name="_GoBack"/>
      <w:bookmarkEnd w:id="0"/>
      <w:r w:rsidRPr="00DA155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00C93EE" wp14:editId="7D93B87F">
            <wp:simplePos x="0" y="0"/>
            <wp:positionH relativeFrom="margin">
              <wp:posOffset>2609215</wp:posOffset>
            </wp:positionH>
            <wp:positionV relativeFrom="margin">
              <wp:posOffset>6985</wp:posOffset>
            </wp:positionV>
            <wp:extent cx="1158875" cy="998855"/>
            <wp:effectExtent l="0" t="0" r="3175" b="0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4A7356C" wp14:editId="7DB952E9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1917700" cy="1028700"/>
            <wp:effectExtent l="0" t="0" r="6350" b="0"/>
            <wp:wrapSquare wrapText="bothSides"/>
            <wp:docPr id="5" name="Рисунок 1427015695" descr="C:\Users\4748~1\AppData\Local\Temp\Rar$DIa14148.22571\god_sem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27015695" descr="C:\Users\4748~1\AppData\Local\Temp\Rar$DIa14148.22571\god_semi_logo.jpg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8613" t="24863" r="28830" b="23845"/>
                    <a:stretch/>
                  </pic:blipFill>
                  <pic:spPr bwMode="auto">
                    <a:xfrm>
                      <a:off x="0" y="0"/>
                      <a:ext cx="191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4A3699" wp14:editId="551D78D4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2247900" cy="863600"/>
            <wp:effectExtent l="0" t="0" r="0" b="0"/>
            <wp:wrapSquare wrapText="bothSides"/>
            <wp:docPr id="3" name="Рисунок 3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C9E2FF"/>
                        </a:clrFrom>
                        <a:clrTo>
                          <a:srgbClr val="C9E2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r="6250"/>
                    <a:stretch/>
                  </pic:blipFill>
                  <pic:spPr bwMode="auto">
                    <a:xfrm>
                      <a:off x="0" y="0"/>
                      <a:ext cx="2247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</w:t>
      </w:r>
    </w:p>
    <w:p w:rsidR="00461D25" w:rsidRP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61D25" w:rsidRP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1D2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Государственное бюджетное дошкольное образовательное учреждение детский сад №101 </w:t>
      </w:r>
    </w:p>
    <w:p w:rsidR="00461D25" w:rsidRP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1D2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общеразвивающего вида с приоритетным осуществлением деятельности </w:t>
      </w:r>
    </w:p>
    <w:p w:rsidR="00461D25" w:rsidRPr="00461D25" w:rsidRDefault="00461D25" w:rsidP="00461D25">
      <w:pPr>
        <w:spacing w:after="0" w:line="240" w:lineRule="auto"/>
        <w:ind w:left="-142" w:right="131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61D2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 художественно-эстетическому развитию детей Невского района Санкт-Петербурга</w:t>
      </w:r>
    </w:p>
    <w:p w:rsidR="00461D25" w:rsidRDefault="00461D25"/>
    <w:p w:rsid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D25" w:rsidRP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61D25">
        <w:rPr>
          <w:rFonts w:ascii="Times New Roman" w:hAnsi="Times New Roman" w:cs="Times New Roman"/>
          <w:sz w:val="32"/>
          <w:szCs w:val="32"/>
        </w:rPr>
        <w:t>ПРОЕКТ «ОТВЕТСТВЕННОЕ РОДИТЕЛЬСТВО»</w:t>
      </w:r>
    </w:p>
    <w:p w:rsidR="00461D25" w:rsidRP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1D25" w:rsidRP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61D25">
        <w:rPr>
          <w:rFonts w:ascii="Times New Roman" w:hAnsi="Times New Roman" w:cs="Times New Roman"/>
          <w:sz w:val="32"/>
          <w:szCs w:val="32"/>
        </w:rPr>
        <w:t>РАЙОННОЕ МЕРОПРИЯТИЕ</w:t>
      </w:r>
    </w:p>
    <w:p w:rsid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D25" w:rsidRPr="00461D25" w:rsidRDefault="00D56975" w:rsidP="00461D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ПЕДАГОГИЧЕСКАЯ </w:t>
      </w:r>
      <w:r w:rsidR="00461D25" w:rsidRPr="00461D25">
        <w:rPr>
          <w:rFonts w:ascii="Times New Roman" w:hAnsi="Times New Roman" w:cs="Times New Roman"/>
          <w:sz w:val="32"/>
          <w:szCs w:val="32"/>
        </w:rPr>
        <w:t>МАСТЕРСКАЯ</w:t>
      </w:r>
    </w:p>
    <w:p w:rsidR="00461D25" w:rsidRP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1D25">
        <w:rPr>
          <w:rFonts w:ascii="Times New Roman" w:hAnsi="Times New Roman" w:cs="Times New Roman"/>
          <w:b/>
          <w:i/>
          <w:sz w:val="32"/>
          <w:szCs w:val="32"/>
        </w:rPr>
        <w:t>«ВОСПИТАН</w:t>
      </w:r>
      <w:r w:rsidR="00E823E7">
        <w:rPr>
          <w:rFonts w:ascii="Times New Roman" w:hAnsi="Times New Roman" w:cs="Times New Roman"/>
          <w:b/>
          <w:i/>
          <w:sz w:val="32"/>
          <w:szCs w:val="32"/>
        </w:rPr>
        <w:t>ИЕ РЕБЁНКА В УСЛОВИЯХ СОВРЕМЕННОГО МИРА</w:t>
      </w:r>
      <w:r w:rsidRPr="00461D25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1D25">
        <w:rPr>
          <w:rFonts w:ascii="Times New Roman" w:hAnsi="Times New Roman" w:cs="Times New Roman"/>
          <w:b/>
          <w:i/>
          <w:sz w:val="32"/>
          <w:szCs w:val="32"/>
        </w:rPr>
        <w:t>РАННЯЯ ПРОФИЛАКТИКА ЭКРАННОЙ ЗАВИСИМОСТИ»</w:t>
      </w:r>
    </w:p>
    <w:p w:rsidR="00461D25" w:rsidRDefault="00461D25" w:rsidP="00461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C5A78">
        <w:rPr>
          <w:rFonts w:ascii="Times New Roman" w:hAnsi="Times New Roman" w:cs="Times New Roman"/>
          <w:sz w:val="24"/>
          <w:szCs w:val="24"/>
        </w:rPr>
        <w:t xml:space="preserve"> 27.11.2024</w:t>
      </w: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C5A78">
        <w:rPr>
          <w:rFonts w:ascii="Times New Roman" w:hAnsi="Times New Roman" w:cs="Times New Roman"/>
          <w:sz w:val="24"/>
          <w:szCs w:val="24"/>
        </w:rPr>
        <w:t xml:space="preserve"> ГБДОУ детский сад № 101 Невского района Санкт-Петербурга (по адресу ул. Антонова-Овсеенко, д.25, к.2, литера А)</w:t>
      </w: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BC5A78">
        <w:rPr>
          <w:rFonts w:ascii="Times New Roman" w:hAnsi="Times New Roman" w:cs="Times New Roman"/>
          <w:sz w:val="24"/>
          <w:szCs w:val="24"/>
        </w:rPr>
        <w:t xml:space="preserve"> Литвинова Наталья Владимировна</w:t>
      </w:r>
    </w:p>
    <w:p w:rsidR="00603506" w:rsidRPr="00BC5A78" w:rsidRDefault="00461D25" w:rsidP="0060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>Контактное лицо:</w:t>
      </w:r>
      <w:r w:rsidRPr="00BC5A78">
        <w:rPr>
          <w:rFonts w:ascii="Times New Roman" w:hAnsi="Times New Roman" w:cs="Times New Roman"/>
          <w:sz w:val="24"/>
          <w:szCs w:val="24"/>
        </w:rPr>
        <w:t xml:space="preserve"> заместитель заведующего Романова Ксения Викторовна</w:t>
      </w: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A78">
        <w:rPr>
          <w:rFonts w:ascii="Times New Roman" w:hAnsi="Times New Roman" w:cs="Times New Roman"/>
          <w:sz w:val="24"/>
          <w:szCs w:val="24"/>
        </w:rPr>
        <w:t xml:space="preserve"> </w:t>
      </w:r>
      <w:r w:rsidR="00603506" w:rsidRPr="00BC5A78">
        <w:rPr>
          <w:rFonts w:ascii="Times New Roman" w:hAnsi="Times New Roman" w:cs="Times New Roman"/>
          <w:color w:val="000000"/>
          <w:sz w:val="24"/>
          <w:szCs w:val="24"/>
        </w:rPr>
        <w:t>Тел/факс: (812) 246-89-18      эл. почта: litvinova.gbdou101@obr.gov.spb.ru</w:t>
      </w: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Pr="00BC5A78">
        <w:rPr>
          <w:rFonts w:ascii="Times New Roman" w:hAnsi="Times New Roman" w:cs="Times New Roman"/>
          <w:sz w:val="24"/>
          <w:szCs w:val="24"/>
        </w:rPr>
        <w:t xml:space="preserve"> </w:t>
      </w:r>
      <w:r w:rsidR="00603506" w:rsidRPr="00BC5A78">
        <w:rPr>
          <w:rFonts w:ascii="Times New Roman" w:hAnsi="Times New Roman" w:cs="Times New Roman"/>
          <w:sz w:val="24"/>
          <w:szCs w:val="24"/>
        </w:rPr>
        <w:t xml:space="preserve">мастерская </w:t>
      </w:r>
      <w:r w:rsidR="00E823E7">
        <w:rPr>
          <w:rFonts w:ascii="Times New Roman" w:hAnsi="Times New Roman" w:cs="Times New Roman"/>
          <w:sz w:val="24"/>
          <w:szCs w:val="24"/>
        </w:rPr>
        <w:t>будет интерес</w:t>
      </w:r>
      <w:r w:rsidR="00603506" w:rsidRPr="00BC5A78">
        <w:rPr>
          <w:rFonts w:ascii="Times New Roman" w:hAnsi="Times New Roman" w:cs="Times New Roman"/>
          <w:sz w:val="24"/>
          <w:szCs w:val="24"/>
        </w:rPr>
        <w:t>на</w:t>
      </w:r>
      <w:r w:rsidRPr="00BC5A78">
        <w:rPr>
          <w:rFonts w:ascii="Times New Roman" w:hAnsi="Times New Roman" w:cs="Times New Roman"/>
          <w:sz w:val="24"/>
          <w:szCs w:val="24"/>
        </w:rPr>
        <w:t xml:space="preserve"> педагогическому сообществу системы дошкольного образования </w:t>
      </w:r>
    </w:p>
    <w:p w:rsidR="00461D25" w:rsidRPr="00BC5A78" w:rsidRDefault="00461D25" w:rsidP="00461D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5A78">
        <w:rPr>
          <w:rFonts w:ascii="Times New Roman" w:hAnsi="Times New Roman" w:cs="Times New Roman"/>
          <w:b/>
          <w:sz w:val="24"/>
          <w:szCs w:val="24"/>
        </w:rPr>
        <w:t xml:space="preserve">Модератор мероприятия: </w:t>
      </w:r>
      <w:r w:rsidR="00603506" w:rsidRPr="00BC5A78">
        <w:rPr>
          <w:rFonts w:ascii="Times New Roman" w:hAnsi="Times New Roman" w:cs="Times New Roman"/>
          <w:bCs/>
          <w:sz w:val="24"/>
          <w:szCs w:val="24"/>
        </w:rPr>
        <w:t>Романова Ксения Викторовна</w:t>
      </w:r>
      <w:r w:rsidRPr="00BC5A78">
        <w:rPr>
          <w:rFonts w:ascii="Times New Roman" w:hAnsi="Times New Roman" w:cs="Times New Roman"/>
          <w:bCs/>
          <w:sz w:val="24"/>
          <w:szCs w:val="24"/>
        </w:rPr>
        <w:t>, заместитель заведующего</w:t>
      </w:r>
    </w:p>
    <w:p w:rsidR="00461D25" w:rsidRPr="00461D25" w:rsidRDefault="00461D25" w:rsidP="00461D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8"/>
        <w:gridCol w:w="9328"/>
      </w:tblGrid>
      <w:tr w:rsidR="00DC750C" w:rsidTr="007B7FB6">
        <w:tc>
          <w:tcPr>
            <w:tcW w:w="1052" w:type="dxa"/>
          </w:tcPr>
          <w:p w:rsidR="00603506" w:rsidRDefault="00603506" w:rsidP="006035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3F1">
              <w:rPr>
                <w:rFonts w:ascii="Times New Roman" w:hAnsi="Times New Roman" w:cs="Times New Roman"/>
                <w:sz w:val="28"/>
                <w:szCs w:val="28"/>
              </w:rPr>
              <w:t>12.20-12.55</w:t>
            </w:r>
          </w:p>
          <w:p w:rsidR="00603506" w:rsidRDefault="00603506" w:rsidP="003C5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</w:tcPr>
          <w:p w:rsidR="00603506" w:rsidRDefault="00603506" w:rsidP="003C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семинара</w:t>
            </w:r>
          </w:p>
          <w:p w:rsidR="00603506" w:rsidRDefault="00BC5A78" w:rsidP="003C5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выставки </w:t>
            </w:r>
            <w:r w:rsidR="00E823E7">
              <w:rPr>
                <w:rFonts w:ascii="Times New Roman" w:hAnsi="Times New Roman" w:cs="Times New Roman"/>
                <w:b/>
                <w:sz w:val="24"/>
                <w:szCs w:val="24"/>
              </w:rPr>
              <w:t>детско-родительских творческих проектных работ</w:t>
            </w:r>
          </w:p>
          <w:p w:rsidR="00603506" w:rsidRDefault="00603506" w:rsidP="003C5C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750C" w:rsidTr="007B7FB6">
        <w:trPr>
          <w:trHeight w:val="840"/>
        </w:trPr>
        <w:tc>
          <w:tcPr>
            <w:tcW w:w="1052" w:type="dxa"/>
          </w:tcPr>
          <w:p w:rsidR="00603506" w:rsidRDefault="00603506" w:rsidP="0060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13:05</w:t>
            </w:r>
          </w:p>
        </w:tc>
        <w:tc>
          <w:tcPr>
            <w:tcW w:w="9404" w:type="dxa"/>
          </w:tcPr>
          <w:p w:rsidR="00603506" w:rsidRDefault="00603506" w:rsidP="003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603506" w:rsidRDefault="00603506" w:rsidP="003C5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Литвинова Наталья Владимировна, заведующий ГБДОУ детского сада</w:t>
            </w:r>
          </w:p>
          <w:p w:rsidR="00603506" w:rsidRDefault="00603506" w:rsidP="003C5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101 Невского района Санкт-Петербурга</w:t>
            </w:r>
          </w:p>
          <w:p w:rsidR="00603506" w:rsidRDefault="00603506" w:rsidP="003C5CC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03506" w:rsidTr="007B7FB6">
        <w:trPr>
          <w:trHeight w:val="465"/>
        </w:trPr>
        <w:tc>
          <w:tcPr>
            <w:tcW w:w="1052" w:type="dxa"/>
          </w:tcPr>
          <w:p w:rsidR="00603506" w:rsidRDefault="00603506" w:rsidP="003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  <w:r w:rsidR="005C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-13:10</w:t>
            </w:r>
          </w:p>
        </w:tc>
        <w:tc>
          <w:tcPr>
            <w:tcW w:w="9404" w:type="dxa"/>
          </w:tcPr>
          <w:p w:rsidR="00603506" w:rsidRDefault="00603506" w:rsidP="00603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:rsidR="00603506" w:rsidRPr="00603506" w:rsidRDefault="00603506" w:rsidP="006035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6035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Гилёва</w:t>
            </w:r>
            <w:proofErr w:type="spellEnd"/>
            <w:r w:rsidRPr="006035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Татьяна Никола</w:t>
            </w:r>
            <w:r w:rsidR="00E823E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</w:t>
            </w:r>
            <w:r w:rsidRPr="006035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вна.,</w:t>
            </w:r>
            <w:r w:rsidRPr="006035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методист ГБОУ ДППО ЦПКС </w:t>
            </w:r>
            <w:r w:rsidRPr="00603506">
              <w:rPr>
                <w:rFonts w:ascii="Times New Roman" w:hAnsi="Times New Roman" w:cs="Times New Roman"/>
                <w:i/>
                <w:color w:val="2B2B2B"/>
                <w:sz w:val="24"/>
                <w:szCs w:val="24"/>
                <w:shd w:val="clear" w:color="auto" w:fill="FFFFFF"/>
              </w:rPr>
              <w:t>Невского района Санкт-Петербурга «Информационно-методический центр»</w:t>
            </w:r>
          </w:p>
          <w:p w:rsidR="00603506" w:rsidRPr="00603506" w:rsidRDefault="00603506" w:rsidP="0060350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C750C" w:rsidRPr="00391E78" w:rsidTr="007B7FB6">
        <w:trPr>
          <w:trHeight w:val="885"/>
        </w:trPr>
        <w:tc>
          <w:tcPr>
            <w:tcW w:w="0" w:type="auto"/>
          </w:tcPr>
          <w:p w:rsidR="005C2C70" w:rsidRPr="004B5DD7" w:rsidRDefault="005C2C70" w:rsidP="005C2C7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DD7">
              <w:rPr>
                <w:rFonts w:ascii="Times New Roman" w:hAnsi="Times New Roman" w:cs="Times New Roman"/>
                <w:sz w:val="26"/>
                <w:szCs w:val="26"/>
              </w:rPr>
              <w:t>13: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5DD7">
              <w:rPr>
                <w:rFonts w:ascii="Times New Roman" w:hAnsi="Times New Roman" w:cs="Times New Roman"/>
                <w:sz w:val="26"/>
                <w:szCs w:val="26"/>
              </w:rPr>
              <w:t>-13: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BC5A78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Экранная зависимость - современная проблема в развитии ребёнка</w:t>
            </w:r>
          </w:p>
          <w:p w:rsidR="005C2C70" w:rsidRDefault="005C2C70" w:rsidP="003C5CC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Романова Ксения Викторовна, заместитель заведующего 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сад №101 общеразвивающего вида Невского района </w:t>
            </w:r>
          </w:p>
          <w:p w:rsidR="00E823E7" w:rsidRPr="00BC5A78" w:rsidRDefault="00E823E7" w:rsidP="003C5C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FB6" w:rsidRPr="00391E78" w:rsidTr="005C2C70">
        <w:trPr>
          <w:trHeight w:val="290"/>
        </w:trPr>
        <w:tc>
          <w:tcPr>
            <w:tcW w:w="0" w:type="auto"/>
          </w:tcPr>
          <w:p w:rsidR="007B7FB6" w:rsidRPr="004B5DD7" w:rsidRDefault="007B7FB6" w:rsidP="005C2C7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13:20-13:30</w:t>
            </w:r>
          </w:p>
        </w:tc>
        <w:tc>
          <w:tcPr>
            <w:tcW w:w="0" w:type="auto"/>
          </w:tcPr>
          <w:p w:rsidR="007B7FB6" w:rsidRPr="00BC5A78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Изготовление книжек-самоделок и тряпичных кукол как одна из форм взаимодействия ребёнка с родителями</w:t>
            </w:r>
          </w:p>
          <w:p w:rsidR="00E823E7" w:rsidRPr="00E823E7" w:rsidRDefault="007B7FB6" w:rsidP="007B7FB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Кузьмина Оксана Анатольевна, старший воспитатель 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сад №101 общеразвивающего вида Невского района</w:t>
            </w:r>
          </w:p>
        </w:tc>
      </w:tr>
      <w:tr w:rsidR="00DC750C" w:rsidRPr="00391E78" w:rsidTr="00BC5A78">
        <w:trPr>
          <w:trHeight w:val="1273"/>
        </w:trPr>
        <w:tc>
          <w:tcPr>
            <w:tcW w:w="0" w:type="auto"/>
          </w:tcPr>
          <w:p w:rsidR="005C2C70" w:rsidRPr="004B5DD7" w:rsidRDefault="007B7FB6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13:30-14:30</w:t>
            </w:r>
          </w:p>
        </w:tc>
        <w:tc>
          <w:tcPr>
            <w:tcW w:w="0" w:type="auto"/>
          </w:tcPr>
          <w:p w:rsidR="00BC5A78" w:rsidRPr="00BC5A78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Работа </w:t>
            </w:r>
            <w:r w:rsidR="00D569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педагогической </w:t>
            </w:r>
            <w:r w:rsidRPr="00BC5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мастерской: </w:t>
            </w: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«Воспитание ребёнка в </w:t>
            </w:r>
            <w:r w:rsidR="00E82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условиях </w:t>
            </w: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</w:t>
            </w:r>
            <w:r w:rsidR="00E823E7">
              <w:rPr>
                <w:rFonts w:ascii="Times New Roman" w:hAnsi="Times New Roman" w:cs="Times New Roman"/>
                <w:b/>
                <w:sz w:val="24"/>
                <w:szCs w:val="24"/>
              </w:rPr>
              <w:t>го мира</w:t>
            </w: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. Ранняя профилактика экранной зависимости»</w:t>
            </w:r>
          </w:p>
          <w:p w:rsidR="007B7FB6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C5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C70"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Кузьмина Оксана Анатольевна, старший воспитатель, Борисова Ирина Николаевна, воспитатель, </w:t>
            </w:r>
            <w:proofErr w:type="spellStart"/>
            <w:r w:rsidR="005C2C70"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Бокшицкая</w:t>
            </w:r>
            <w:proofErr w:type="spellEnd"/>
            <w:r w:rsidR="005C2C70"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Н.П., воспитатель </w:t>
            </w:r>
            <w:r w:rsidR="005C2C70"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ГБДОУ детский</w:t>
            </w:r>
            <w:r w:rsidR="005C2C70" w:rsidRPr="00BC5A78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5C2C70"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сад №101 общеразвивающего вида Невского района</w:t>
            </w:r>
            <w:r w:rsidR="00DC75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(работа в подгруппах)</w:t>
            </w:r>
          </w:p>
          <w:p w:rsidR="00E823E7" w:rsidRPr="00BC5A78" w:rsidRDefault="00E823E7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FB6" w:rsidRPr="00391E78" w:rsidTr="007B7FB6">
        <w:trPr>
          <w:trHeight w:val="900"/>
        </w:trPr>
        <w:tc>
          <w:tcPr>
            <w:tcW w:w="0" w:type="auto"/>
          </w:tcPr>
          <w:p w:rsidR="007B7FB6" w:rsidRPr="004B5DD7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13:30-14:00</w:t>
            </w:r>
          </w:p>
        </w:tc>
        <w:tc>
          <w:tcPr>
            <w:tcW w:w="0" w:type="auto"/>
          </w:tcPr>
          <w:p w:rsidR="007B7FB6" w:rsidRPr="00BC5A78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Театрализация как форма досуговой семейной деятельности</w:t>
            </w:r>
          </w:p>
          <w:p w:rsidR="007B7FB6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Бархатова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Леонидовна</w:t>
            </w:r>
            <w:r w:rsidR="00E823E7">
              <w:rPr>
                <w:rFonts w:ascii="Times New Roman" w:hAnsi="Times New Roman" w:cs="Times New Roman"/>
                <w:i/>
                <w:sz w:val="24"/>
                <w:szCs w:val="24"/>
              </w:rPr>
              <w:t>, руководитель</w:t>
            </w:r>
            <w:r w:rsidRPr="00BC5A78">
              <w:rPr>
                <w:rFonts w:ascii="Noto Sans Armenian" w:hAnsi="Noto Sans Armeni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православного кукольного театра «Виноград»</w:t>
            </w:r>
          </w:p>
          <w:p w:rsidR="00E823E7" w:rsidRPr="00BC5A78" w:rsidRDefault="00E823E7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FB6" w:rsidRPr="00391E78" w:rsidTr="005C2C70">
        <w:trPr>
          <w:trHeight w:val="375"/>
        </w:trPr>
        <w:tc>
          <w:tcPr>
            <w:tcW w:w="0" w:type="auto"/>
          </w:tcPr>
          <w:p w:rsidR="007B7FB6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14:00- 14:10</w:t>
            </w:r>
          </w:p>
        </w:tc>
        <w:tc>
          <w:tcPr>
            <w:tcW w:w="0" w:type="auto"/>
          </w:tcPr>
          <w:p w:rsidR="007B7FB6" w:rsidRPr="00BC5A78" w:rsidRDefault="00DC750C" w:rsidP="00BC5A78">
            <w:pPr>
              <w:ind w:righ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 успешного сотрудничества детского сада и родителей: «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Папы разные нужны, папы разные важны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B7FB6" w:rsidRPr="00BC5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7FB6" w:rsidRDefault="007B7FB6" w:rsidP="007B7F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Лукков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И.П., представитель родительской общественности 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сад №101 общеразвивающего вида Невского района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823E7" w:rsidRPr="00BC5A78" w:rsidRDefault="00E823E7" w:rsidP="007B7F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C750C" w:rsidRPr="00391E78" w:rsidTr="005C2C70">
        <w:trPr>
          <w:trHeight w:val="1101"/>
        </w:trPr>
        <w:tc>
          <w:tcPr>
            <w:tcW w:w="0" w:type="auto"/>
          </w:tcPr>
          <w:p w:rsidR="005C2C70" w:rsidRPr="004B5DD7" w:rsidRDefault="007B7FB6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14:10-14:15</w:t>
            </w:r>
          </w:p>
        </w:tc>
        <w:tc>
          <w:tcPr>
            <w:tcW w:w="0" w:type="auto"/>
          </w:tcPr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 компьютера. Делу- время, потехе - час</w:t>
            </w:r>
          </w:p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Багрянцева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Алёна Константиновна, педагог - психолог 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сад №101 общеразвивающего вида Невского района</w:t>
            </w:r>
          </w:p>
        </w:tc>
      </w:tr>
      <w:tr w:rsidR="00DC750C" w:rsidRPr="0071511A" w:rsidTr="005C2C70">
        <w:trPr>
          <w:trHeight w:val="180"/>
        </w:trPr>
        <w:tc>
          <w:tcPr>
            <w:tcW w:w="0" w:type="auto"/>
          </w:tcPr>
          <w:p w:rsidR="005C2C70" w:rsidRPr="004B5DD7" w:rsidRDefault="005C2C70" w:rsidP="007B7FB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-14.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5C2C70" w:rsidRPr="00BC5A78" w:rsidRDefault="005C2C70" w:rsidP="003C5CC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Перезагрузка детства: возвращение дет</w:t>
            </w:r>
            <w:r w:rsidR="007B7FB6" w:rsidRPr="00BC5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 из цифрового мира в реальный</w:t>
            </w:r>
          </w:p>
          <w:p w:rsidR="005C2C70" w:rsidRPr="00BC5A78" w:rsidRDefault="005C2C70" w:rsidP="003C5CCD">
            <w:pPr>
              <w:shd w:val="clear" w:color="auto" w:fill="FFFFFF"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Айдамирова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К.Г., учитель-дефектолог, Балашова Т.М., воспитатель 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сад №94 общеразвивающего вида Невского района</w:t>
            </w:r>
          </w:p>
        </w:tc>
      </w:tr>
      <w:tr w:rsidR="00DC750C" w:rsidRPr="0071511A" w:rsidTr="005C2C70">
        <w:trPr>
          <w:trHeight w:val="150"/>
        </w:trPr>
        <w:tc>
          <w:tcPr>
            <w:tcW w:w="0" w:type="auto"/>
          </w:tcPr>
          <w:p w:rsidR="005C2C70" w:rsidRDefault="005C2C70" w:rsidP="007B7FB6">
            <w:r w:rsidRPr="000759D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759DC">
              <w:rPr>
                <w:rFonts w:ascii="Times New Roman" w:hAnsi="Times New Roman" w:cs="Times New Roman"/>
                <w:sz w:val="26"/>
                <w:szCs w:val="26"/>
              </w:rPr>
              <w:t>-14.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</w:tcPr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Альтернатива экранной зависимости как важность поддержания эмо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ционального контакта с ребенком</w:t>
            </w:r>
          </w:p>
          <w:p w:rsidR="005C2C70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Москаленко Светлана Юрьевна, педагог - психолог и </w:t>
            </w: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Мируть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Сергеевна, воспитатель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сад №98 общеразвивающего вида Невского района</w:t>
            </w:r>
          </w:p>
          <w:p w:rsidR="00E823E7" w:rsidRPr="00BC5A78" w:rsidRDefault="00E823E7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50C" w:rsidRPr="0071511A" w:rsidTr="005C2C70">
        <w:trPr>
          <w:trHeight w:val="157"/>
        </w:trPr>
        <w:tc>
          <w:tcPr>
            <w:tcW w:w="0" w:type="auto"/>
          </w:tcPr>
          <w:p w:rsidR="005C2C70" w:rsidRDefault="005C2C70" w:rsidP="00BC5A78">
            <w:r w:rsidRPr="000759D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0759DC">
              <w:rPr>
                <w:rFonts w:ascii="Times New Roman" w:hAnsi="Times New Roman" w:cs="Times New Roman"/>
                <w:sz w:val="26"/>
                <w:szCs w:val="26"/>
              </w:rPr>
              <w:t>-14.</w:t>
            </w:r>
            <w:r w:rsidR="00BC5A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proofErr w:type="spellStart"/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арттерапевтических</w:t>
            </w:r>
            <w:proofErr w:type="spellEnd"/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 в работе по профилактике ранней экранной зав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исимости у старших дошкольников</w:t>
            </w:r>
          </w:p>
          <w:p w:rsidR="005C2C70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Форофонтова</w:t>
            </w:r>
            <w:proofErr w:type="spellEnd"/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Анастасия Игоревна, 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психолог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сад №1 общеразвивающего вида Невского района</w:t>
            </w:r>
          </w:p>
          <w:p w:rsidR="00E823E7" w:rsidRPr="00BC5A78" w:rsidRDefault="00E823E7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750C" w:rsidRPr="00391E78" w:rsidTr="005C2C70">
        <w:trPr>
          <w:trHeight w:val="945"/>
        </w:trPr>
        <w:tc>
          <w:tcPr>
            <w:tcW w:w="0" w:type="auto"/>
          </w:tcPr>
          <w:p w:rsidR="005C2C70" w:rsidRPr="004B5DD7" w:rsidRDefault="005C2C70" w:rsidP="00BC5A78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5DD7"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C5A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5DD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5D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B7FB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</w:tcPr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Подведение итогов 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  <w:r w:rsidR="00D56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педагогической 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мастерской</w:t>
            </w:r>
            <w:r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B7FB6" w:rsidRPr="00BC5A78">
              <w:rPr>
                <w:rFonts w:ascii="Times New Roman" w:hAnsi="Times New Roman" w:cs="Times New Roman"/>
                <w:b/>
                <w:sz w:val="24"/>
                <w:szCs w:val="24"/>
              </w:rPr>
              <w:t>обмен мнениями участников</w:t>
            </w:r>
          </w:p>
          <w:p w:rsidR="005C2C70" w:rsidRPr="00BC5A78" w:rsidRDefault="005C2C70" w:rsidP="003C5CC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Романова Ксения Викторовна, заместитель заведующего ГБДОУ детский</w:t>
            </w:r>
            <w:r w:rsidRPr="00BC5A78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C5A7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сад №101</w:t>
            </w:r>
          </w:p>
        </w:tc>
      </w:tr>
    </w:tbl>
    <w:p w:rsidR="00461D25" w:rsidRDefault="00461D25"/>
    <w:p w:rsidR="00E823E7" w:rsidRDefault="00E823E7"/>
    <w:p w:rsidR="00E823E7" w:rsidRDefault="00E823E7">
      <w:r w:rsidRPr="00684E1F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 wp14:anchorId="30C10D33" wp14:editId="792418F2">
            <wp:extent cx="6648450" cy="201186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6439" cy="218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E7" w:rsidSect="00461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642"/>
    <w:multiLevelType w:val="hybridMultilevel"/>
    <w:tmpl w:val="759C757C"/>
    <w:lvl w:ilvl="0" w:tplc="041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56F83167"/>
    <w:multiLevelType w:val="hybridMultilevel"/>
    <w:tmpl w:val="8676E1B0"/>
    <w:lvl w:ilvl="0" w:tplc="7F4E61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25"/>
    <w:rsid w:val="000D4F4F"/>
    <w:rsid w:val="00461D25"/>
    <w:rsid w:val="00496F65"/>
    <w:rsid w:val="005C2C70"/>
    <w:rsid w:val="00603506"/>
    <w:rsid w:val="007B7FB6"/>
    <w:rsid w:val="00BC5A78"/>
    <w:rsid w:val="00D56975"/>
    <w:rsid w:val="00DC750C"/>
    <w:rsid w:val="00E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FE99-3034-45BC-AA3D-0782ABA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61D2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0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60350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3506"/>
    <w:pPr>
      <w:ind w:left="720"/>
      <w:contextualSpacing/>
    </w:pPr>
  </w:style>
  <w:style w:type="character" w:styleId="a7">
    <w:name w:val="Strong"/>
    <w:basedOn w:val="a0"/>
    <w:uiPriority w:val="22"/>
    <w:qFormat/>
    <w:rsid w:val="005C2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Крипакова Татьяна Юрьевна</cp:lastModifiedBy>
  <cp:revision>2</cp:revision>
  <dcterms:created xsi:type="dcterms:W3CDTF">2024-11-22T10:14:00Z</dcterms:created>
  <dcterms:modified xsi:type="dcterms:W3CDTF">2024-11-22T10:14:00Z</dcterms:modified>
</cp:coreProperties>
</file>