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29" w:rsidRDefault="002D0829">
      <w:pPr>
        <w:pStyle w:val="a3"/>
        <w:spacing w:before="10"/>
        <w:rPr>
          <w:sz w:val="21"/>
          <w:lang w:val="ru-RU"/>
        </w:rPr>
      </w:pPr>
    </w:p>
    <w:p w:rsidR="002D0829" w:rsidRDefault="002D0829">
      <w:pPr>
        <w:pStyle w:val="a3"/>
        <w:spacing w:before="10"/>
        <w:rPr>
          <w:sz w:val="21"/>
          <w:lang w:val="ru-RU"/>
        </w:rPr>
      </w:pPr>
    </w:p>
    <w:p w:rsidR="002D0829" w:rsidRDefault="002D0829">
      <w:pPr>
        <w:pStyle w:val="a3"/>
        <w:spacing w:before="10"/>
        <w:rPr>
          <w:sz w:val="21"/>
          <w:lang w:val="ru-RU"/>
        </w:rPr>
      </w:pPr>
    </w:p>
    <w:p w:rsidR="002D0829" w:rsidRDefault="002D0829">
      <w:pPr>
        <w:pStyle w:val="a3"/>
        <w:spacing w:before="10"/>
        <w:rPr>
          <w:sz w:val="21"/>
          <w:lang w:val="ru-RU"/>
        </w:rPr>
      </w:pPr>
    </w:p>
    <w:p w:rsidR="002D0829" w:rsidRDefault="002D0829">
      <w:pPr>
        <w:pStyle w:val="a3"/>
        <w:spacing w:before="10"/>
        <w:rPr>
          <w:sz w:val="21"/>
          <w:lang w:val="ru-RU"/>
        </w:rPr>
      </w:pPr>
    </w:p>
    <w:p w:rsidR="002D0829" w:rsidRDefault="002D0829">
      <w:pPr>
        <w:pStyle w:val="a3"/>
        <w:spacing w:before="10"/>
        <w:rPr>
          <w:sz w:val="21"/>
          <w:lang w:val="ru-RU"/>
        </w:rPr>
      </w:pPr>
    </w:p>
    <w:p w:rsidR="00E96A24" w:rsidRDefault="00E96A24">
      <w:pPr>
        <w:rPr>
          <w:lang w:val="ru-RU"/>
        </w:rPr>
      </w:pPr>
      <w:bookmarkStart w:id="0" w:name="_GoBack"/>
      <w:bookmarkEnd w:id="0"/>
    </w:p>
    <w:p w:rsidR="00E96A24" w:rsidRDefault="00E96A24">
      <w:pPr>
        <w:rPr>
          <w:lang w:val="ru-RU"/>
        </w:rPr>
      </w:pPr>
    </w:p>
    <w:p w:rsidR="00E96A24" w:rsidRDefault="00E96A24">
      <w:pPr>
        <w:rPr>
          <w:lang w:val="ru-RU"/>
        </w:rPr>
      </w:pPr>
    </w:p>
    <w:p w:rsidR="00E96A24" w:rsidRPr="002D0829" w:rsidRDefault="00E96A24">
      <w:pPr>
        <w:rPr>
          <w:lang w:val="ru-RU"/>
        </w:rPr>
        <w:sectPr w:rsidR="00E96A24" w:rsidRPr="002D0829" w:rsidSect="00E96A24">
          <w:type w:val="continuous"/>
          <w:pgSz w:w="11950" w:h="16870"/>
          <w:pgMar w:top="0" w:right="680" w:bottom="0" w:left="1622" w:header="720" w:footer="720" w:gutter="0"/>
          <w:cols w:num="2" w:space="720" w:equalWidth="0">
            <w:col w:w="1520" w:space="2115"/>
            <w:col w:w="6013"/>
          </w:cols>
        </w:sectPr>
      </w:pPr>
    </w:p>
    <w:p w:rsidR="001C0B10" w:rsidRDefault="00E96A24">
      <w:pPr>
        <w:pStyle w:val="a3"/>
        <w:spacing w:before="4"/>
        <w:rPr>
          <w:sz w:val="32"/>
          <w:szCs w:val="32"/>
          <w:lang w:val="ru-RU"/>
        </w:rPr>
      </w:pPr>
      <w:r w:rsidRPr="00E96A24">
        <w:rPr>
          <w:sz w:val="32"/>
          <w:szCs w:val="32"/>
          <w:lang w:val="ru-RU"/>
        </w:rPr>
        <w:t>Курсы повышения квалификации для учителей информатики</w:t>
      </w:r>
    </w:p>
    <w:p w:rsidR="00A33746" w:rsidRPr="00E96A24" w:rsidRDefault="00D720DA">
      <w:pPr>
        <w:pStyle w:val="a3"/>
        <w:spacing w:before="4"/>
        <w:rPr>
          <w:sz w:val="32"/>
          <w:szCs w:val="32"/>
          <w:lang w:val="ru-RU"/>
        </w:rPr>
      </w:pPr>
      <w:r>
        <w:rPr>
          <w:sz w:val="32"/>
          <w:szCs w:val="32"/>
        </w:rPr>
        <w:pict>
          <v:line id="_x0000_s1033" style="position:absolute;z-index:251658240;mso-position-horizontal-relative:page;mso-position-vertical-relative:page" from=".6pt,842.85pt" to=".6pt,110.5pt" strokeweight=".59361mm">
            <w10:wrap anchorx="page" anchory="page"/>
          </v:line>
        </w:pict>
      </w:r>
      <w:r>
        <w:rPr>
          <w:sz w:val="32"/>
          <w:szCs w:val="32"/>
        </w:rPr>
        <w:pict>
          <v:group id="_x0000_s1030" style="position:absolute;margin-left:1.9pt;margin-top:0;width:595.55pt;height:39.4pt;z-index:-251751424;mso-position-horizontal-relative:page;mso-position-vertical-relative:page" coordorigin="38" coordsize="11911,788">
            <v:line id="_x0000_s1032" style="position:absolute" from="11942,788" to="11942,19" strokeweight=".25439mm"/>
            <v:line id="_x0000_s1031" style="position:absolute" from="38,37" to="11942,37" strokeweight="1.3067mm"/>
            <w10:wrap anchorx="page" anchory="page"/>
          </v:group>
        </w:pict>
      </w:r>
    </w:p>
    <w:p w:rsidR="00A33746" w:rsidRPr="00790092" w:rsidRDefault="000D17AA">
      <w:pPr>
        <w:pStyle w:val="a3"/>
        <w:spacing w:before="94" w:line="278" w:lineRule="auto"/>
        <w:ind w:left="120" w:right="112" w:firstLine="711"/>
        <w:jc w:val="both"/>
        <w:rPr>
          <w:lang w:val="ru-RU"/>
        </w:rPr>
      </w:pPr>
      <w:r w:rsidRPr="00790092">
        <w:rPr>
          <w:color w:val="505050"/>
          <w:lang w:val="ru-RU"/>
        </w:rPr>
        <w:t xml:space="preserve">Технологическая образовательная платформа Яндекс Учебник завершила диагностику по информатике среди учеников 5-11-х </w:t>
      </w:r>
      <w:r w:rsidRPr="00790092">
        <w:rPr>
          <w:color w:val="505050"/>
          <w:spacing w:val="-3"/>
          <w:lang w:val="ru-RU"/>
        </w:rPr>
        <w:t>классов</w:t>
      </w:r>
      <w:r w:rsidRPr="00790092">
        <w:rPr>
          <w:color w:val="6E6E6E"/>
          <w:spacing w:val="-3"/>
          <w:lang w:val="ru-RU"/>
        </w:rPr>
        <w:t xml:space="preserve">. </w:t>
      </w:r>
      <w:r w:rsidRPr="00790092">
        <w:rPr>
          <w:color w:val="505050"/>
          <w:lang w:val="ru-RU"/>
        </w:rPr>
        <w:t>Чтобы помочь пр</w:t>
      </w:r>
      <w:r w:rsidR="002D0829" w:rsidRPr="00790092">
        <w:rPr>
          <w:color w:val="505050"/>
          <w:lang w:val="ru-RU"/>
        </w:rPr>
        <w:t>еподавателям в профессиональном</w:t>
      </w:r>
      <w:r w:rsidRPr="00790092">
        <w:rPr>
          <w:color w:val="505050"/>
          <w:lang w:val="ru-RU"/>
        </w:rPr>
        <w:t xml:space="preserve"> </w:t>
      </w:r>
      <w:r w:rsidRPr="00790092">
        <w:rPr>
          <w:color w:val="505050"/>
          <w:spacing w:val="-6"/>
          <w:lang w:val="ru-RU"/>
        </w:rPr>
        <w:t>развитии</w:t>
      </w:r>
      <w:r w:rsidR="002D0829" w:rsidRPr="00790092">
        <w:rPr>
          <w:color w:val="6E6E6E"/>
          <w:spacing w:val="-6"/>
          <w:lang w:val="ru-RU"/>
        </w:rPr>
        <w:t xml:space="preserve"> </w:t>
      </w:r>
      <w:r w:rsidRPr="00790092">
        <w:rPr>
          <w:color w:val="505050"/>
          <w:lang w:val="ru-RU"/>
        </w:rPr>
        <w:t>Яндекс Учебник подготовил бесплатные курсы повышения квалификации для учителей информатики</w:t>
      </w:r>
      <w:r w:rsidR="002D0829" w:rsidRPr="00790092">
        <w:rPr>
          <w:color w:val="505050"/>
          <w:lang w:val="ru-RU"/>
        </w:rPr>
        <w:t>.</w:t>
      </w:r>
      <w:r w:rsidRPr="00790092">
        <w:rPr>
          <w:color w:val="505050"/>
          <w:lang w:val="ru-RU"/>
        </w:rPr>
        <w:t xml:space="preserve"> </w:t>
      </w:r>
    </w:p>
    <w:p w:rsidR="00A33746" w:rsidRPr="00790092" w:rsidRDefault="000D17AA">
      <w:pPr>
        <w:spacing w:before="209"/>
        <w:ind w:left="835"/>
        <w:rPr>
          <w:b/>
          <w:lang w:val="ru-RU"/>
        </w:rPr>
      </w:pPr>
      <w:r w:rsidRPr="00790092">
        <w:rPr>
          <w:b/>
          <w:color w:val="505050"/>
          <w:w w:val="105"/>
          <w:lang w:val="ru-RU"/>
        </w:rPr>
        <w:t>Результаты диагностики учеников</w:t>
      </w:r>
    </w:p>
    <w:p w:rsidR="00A33746" w:rsidRPr="00790092" w:rsidRDefault="00A33746">
      <w:pPr>
        <w:pStyle w:val="a3"/>
        <w:spacing w:before="2"/>
        <w:rPr>
          <w:b/>
          <w:lang w:val="ru-RU"/>
        </w:rPr>
      </w:pPr>
    </w:p>
    <w:p w:rsidR="00A33746" w:rsidRPr="00790092" w:rsidRDefault="000D17AA">
      <w:pPr>
        <w:pStyle w:val="a3"/>
        <w:spacing w:line="278" w:lineRule="auto"/>
        <w:ind w:left="119" w:right="114" w:firstLine="714"/>
        <w:jc w:val="both"/>
        <w:rPr>
          <w:lang w:val="ru-RU"/>
        </w:rPr>
      </w:pPr>
      <w:r w:rsidRPr="00790092">
        <w:rPr>
          <w:color w:val="505050"/>
          <w:lang w:val="ru-RU"/>
        </w:rPr>
        <w:t>По результатам диагностики учителя в своих классах получили возможность выяснить</w:t>
      </w:r>
      <w:r w:rsidRPr="00790092">
        <w:rPr>
          <w:color w:val="6E6E6E"/>
          <w:lang w:val="ru-RU"/>
        </w:rPr>
        <w:t xml:space="preserve">, </w:t>
      </w:r>
      <w:r w:rsidRPr="00790092">
        <w:rPr>
          <w:color w:val="505050"/>
          <w:lang w:val="ru-RU"/>
        </w:rPr>
        <w:t>какие темы необходимо проработать с учениками дополнительно</w:t>
      </w:r>
      <w:r w:rsidRPr="00790092">
        <w:rPr>
          <w:color w:val="6E6E6E"/>
          <w:lang w:val="ru-RU"/>
        </w:rPr>
        <w:t xml:space="preserve">, </w:t>
      </w:r>
      <w:r w:rsidRPr="00790092">
        <w:rPr>
          <w:color w:val="505050"/>
          <w:lang w:val="ru-RU"/>
        </w:rPr>
        <w:t>и выявить школьников, которые демонстрируют углубленные знания по предмету</w:t>
      </w:r>
      <w:r w:rsidRPr="00790092">
        <w:rPr>
          <w:color w:val="6E6E6E"/>
          <w:lang w:val="ru-RU"/>
        </w:rPr>
        <w:t xml:space="preserve">. </w:t>
      </w:r>
      <w:r w:rsidRPr="00790092">
        <w:rPr>
          <w:color w:val="505050"/>
          <w:lang w:val="ru-RU"/>
        </w:rPr>
        <w:t>В ноябре Яндекс Учебник подготовит сводный аналитический отчет по региону</w:t>
      </w:r>
      <w:r w:rsidRPr="00790092">
        <w:rPr>
          <w:color w:val="6E6E6E"/>
          <w:lang w:val="ru-RU"/>
        </w:rPr>
        <w:t xml:space="preserve">, </w:t>
      </w:r>
      <w:r w:rsidR="002D0829" w:rsidRPr="00790092">
        <w:rPr>
          <w:color w:val="505050"/>
          <w:lang w:val="ru-RU"/>
        </w:rPr>
        <w:t xml:space="preserve">а также отчеты </w:t>
      </w:r>
      <w:r w:rsidRPr="00790092">
        <w:rPr>
          <w:color w:val="505050"/>
          <w:lang w:val="ru-RU"/>
        </w:rPr>
        <w:t>для учителей с их индивидуальными результатами и результатами диагностики учеников.</w:t>
      </w:r>
    </w:p>
    <w:p w:rsidR="00A33746" w:rsidRPr="00790092" w:rsidRDefault="000D17AA">
      <w:pPr>
        <w:pStyle w:val="a3"/>
        <w:spacing w:before="205" w:line="276" w:lineRule="auto"/>
        <w:ind w:left="120" w:right="104" w:firstLine="713"/>
        <w:jc w:val="both"/>
        <w:rPr>
          <w:lang w:val="ru-RU"/>
        </w:rPr>
      </w:pPr>
      <w:r w:rsidRPr="00790092">
        <w:rPr>
          <w:color w:val="505050"/>
          <w:lang w:val="ru-RU"/>
        </w:rPr>
        <w:t xml:space="preserve">Предварительный анализ результатов </w:t>
      </w:r>
      <w:r w:rsidRPr="00790092">
        <w:rPr>
          <w:color w:val="505050"/>
          <w:spacing w:val="-5"/>
          <w:lang w:val="ru-RU"/>
        </w:rPr>
        <w:t>показал</w:t>
      </w:r>
      <w:r w:rsidRPr="00790092">
        <w:rPr>
          <w:color w:val="6E6E6E"/>
          <w:spacing w:val="-5"/>
          <w:lang w:val="ru-RU"/>
        </w:rPr>
        <w:t xml:space="preserve">, </w:t>
      </w:r>
      <w:r w:rsidRPr="00790092">
        <w:rPr>
          <w:color w:val="505050"/>
          <w:lang w:val="ru-RU"/>
        </w:rPr>
        <w:t xml:space="preserve">что самой сложной темой для учащихся оказалось </w:t>
      </w:r>
      <w:r w:rsidRPr="00790092">
        <w:rPr>
          <w:color w:val="505050"/>
          <w:spacing w:val="-5"/>
          <w:lang w:val="ru-RU"/>
        </w:rPr>
        <w:t>программирование</w:t>
      </w:r>
      <w:r w:rsidRPr="00790092">
        <w:rPr>
          <w:color w:val="6E6E6E"/>
          <w:spacing w:val="-5"/>
          <w:lang w:val="ru-RU"/>
        </w:rPr>
        <w:t xml:space="preserve">: </w:t>
      </w:r>
      <w:r w:rsidR="002D0829" w:rsidRPr="00790092">
        <w:rPr>
          <w:color w:val="505050"/>
          <w:lang w:val="ru-RU"/>
        </w:rPr>
        <w:t xml:space="preserve">более 60% учеников не смогли набрать </w:t>
      </w:r>
      <w:r w:rsidR="00821694" w:rsidRPr="00790092">
        <w:rPr>
          <w:color w:val="505050"/>
          <w:lang w:val="ru-RU"/>
        </w:rPr>
        <w:t xml:space="preserve">ни </w:t>
      </w:r>
      <w:r w:rsidRPr="00790092">
        <w:rPr>
          <w:color w:val="505050"/>
          <w:lang w:val="ru-RU"/>
        </w:rPr>
        <w:t xml:space="preserve">одного балла. В среднем половина учеников испытала трудности с заданиями по </w:t>
      </w:r>
      <w:proofErr w:type="gramStart"/>
      <w:r w:rsidRPr="00790092">
        <w:rPr>
          <w:color w:val="505050"/>
          <w:spacing w:val="-1"/>
          <w:lang w:val="ru-RU"/>
        </w:rPr>
        <w:t>информационно</w:t>
      </w:r>
      <w:r w:rsidRPr="00790092">
        <w:rPr>
          <w:color w:val="505050"/>
          <w:lang w:val="ru-RU"/>
        </w:rPr>
        <w:t>й</w:t>
      </w:r>
      <w:r w:rsidR="00821694" w:rsidRPr="00790092">
        <w:rPr>
          <w:color w:val="505050"/>
          <w:lang w:val="ru-RU"/>
        </w:rPr>
        <w:t xml:space="preserve">  </w:t>
      </w:r>
      <w:r w:rsidRPr="00790092">
        <w:rPr>
          <w:color w:val="505050"/>
          <w:spacing w:val="-1"/>
          <w:w w:val="105"/>
          <w:lang w:val="ru-RU"/>
        </w:rPr>
        <w:t>безопасност</w:t>
      </w:r>
      <w:r w:rsidRPr="00790092">
        <w:rPr>
          <w:color w:val="505050"/>
          <w:spacing w:val="-57"/>
          <w:w w:val="105"/>
          <w:lang w:val="ru-RU"/>
        </w:rPr>
        <w:t>и</w:t>
      </w:r>
      <w:proofErr w:type="gramEnd"/>
      <w:r w:rsidRPr="00790092">
        <w:rPr>
          <w:color w:val="6E6E6E"/>
          <w:w w:val="105"/>
          <w:lang w:val="ru-RU"/>
        </w:rPr>
        <w:t>,</w:t>
      </w:r>
      <w:r w:rsidR="002D0829" w:rsidRPr="00790092">
        <w:rPr>
          <w:color w:val="6E6E6E"/>
          <w:lang w:val="ru-RU"/>
        </w:rPr>
        <w:t xml:space="preserve">  </w:t>
      </w:r>
      <w:r w:rsidRPr="00790092">
        <w:rPr>
          <w:color w:val="505050"/>
          <w:spacing w:val="-1"/>
          <w:w w:val="99"/>
          <w:lang w:val="ru-RU"/>
        </w:rPr>
        <w:t>цифровы</w:t>
      </w:r>
      <w:r w:rsidRPr="00790092">
        <w:rPr>
          <w:color w:val="505050"/>
          <w:w w:val="99"/>
          <w:lang w:val="ru-RU"/>
        </w:rPr>
        <w:t>м</w:t>
      </w:r>
      <w:r w:rsidRPr="00790092">
        <w:rPr>
          <w:color w:val="505050"/>
          <w:lang w:val="ru-RU"/>
        </w:rPr>
        <w:t xml:space="preserve">   </w:t>
      </w:r>
      <w:r w:rsidRPr="00790092">
        <w:rPr>
          <w:color w:val="505050"/>
          <w:spacing w:val="-8"/>
          <w:lang w:val="ru-RU"/>
        </w:rPr>
        <w:t xml:space="preserve"> </w:t>
      </w:r>
      <w:r w:rsidRPr="00790092">
        <w:rPr>
          <w:color w:val="505050"/>
          <w:spacing w:val="-1"/>
          <w:w w:val="110"/>
          <w:lang w:val="ru-RU"/>
        </w:rPr>
        <w:t>профессия</w:t>
      </w:r>
      <w:r w:rsidRPr="00790092">
        <w:rPr>
          <w:color w:val="505050"/>
          <w:spacing w:val="-116"/>
          <w:w w:val="110"/>
          <w:lang w:val="ru-RU"/>
        </w:rPr>
        <w:t>м</w:t>
      </w:r>
      <w:r w:rsidRPr="00790092">
        <w:rPr>
          <w:color w:val="6E6E6E"/>
          <w:w w:val="105"/>
          <w:lang w:val="ru-RU"/>
        </w:rPr>
        <w:t>,</w:t>
      </w:r>
      <w:r w:rsidRPr="00790092">
        <w:rPr>
          <w:color w:val="6E6E6E"/>
          <w:lang w:val="ru-RU"/>
        </w:rPr>
        <w:t xml:space="preserve">   </w:t>
      </w:r>
      <w:r w:rsidRPr="00790092">
        <w:rPr>
          <w:color w:val="6E6E6E"/>
          <w:spacing w:val="-22"/>
          <w:lang w:val="ru-RU"/>
        </w:rPr>
        <w:t xml:space="preserve"> </w:t>
      </w:r>
      <w:r w:rsidRPr="00790092">
        <w:rPr>
          <w:color w:val="505050"/>
          <w:spacing w:val="-1"/>
          <w:lang w:val="ru-RU"/>
        </w:rPr>
        <w:t>работ</w:t>
      </w:r>
      <w:r w:rsidRPr="00790092">
        <w:rPr>
          <w:color w:val="505050"/>
          <w:lang w:val="ru-RU"/>
        </w:rPr>
        <w:t xml:space="preserve">е   </w:t>
      </w:r>
      <w:r w:rsidRPr="00790092">
        <w:rPr>
          <w:color w:val="505050"/>
          <w:spacing w:val="-9"/>
          <w:lang w:val="ru-RU"/>
        </w:rPr>
        <w:t xml:space="preserve"> </w:t>
      </w:r>
      <w:r w:rsidRPr="00790092">
        <w:rPr>
          <w:color w:val="505050"/>
          <w:lang w:val="ru-RU"/>
        </w:rPr>
        <w:t xml:space="preserve">с   </w:t>
      </w:r>
      <w:r w:rsidRPr="00790092">
        <w:rPr>
          <w:color w:val="505050"/>
          <w:spacing w:val="-14"/>
          <w:lang w:val="ru-RU"/>
        </w:rPr>
        <w:t xml:space="preserve"> </w:t>
      </w:r>
      <w:r w:rsidRPr="00790092">
        <w:rPr>
          <w:color w:val="505050"/>
          <w:spacing w:val="-1"/>
          <w:w w:val="99"/>
          <w:lang w:val="ru-RU"/>
        </w:rPr>
        <w:t>электронными</w:t>
      </w:r>
    </w:p>
    <w:p w:rsidR="00A33746" w:rsidRPr="00790092" w:rsidRDefault="002D0829">
      <w:pPr>
        <w:pStyle w:val="a3"/>
        <w:tabs>
          <w:tab w:val="left" w:pos="1432"/>
          <w:tab w:val="left" w:pos="5259"/>
          <w:tab w:val="left" w:pos="7187"/>
          <w:tab w:val="left" w:pos="8230"/>
        </w:tabs>
        <w:spacing w:before="9"/>
        <w:ind w:left="111"/>
        <w:rPr>
          <w:lang w:val="ru-RU"/>
        </w:rPr>
      </w:pPr>
      <w:r w:rsidRPr="00790092">
        <w:rPr>
          <w:color w:val="505050"/>
          <w:lang w:val="ru-RU"/>
        </w:rPr>
        <w:t>таблицами</w:t>
      </w:r>
      <w:r w:rsidRPr="00790092">
        <w:rPr>
          <w:color w:val="505050"/>
          <w:lang w:val="ru-RU"/>
        </w:rPr>
        <w:tab/>
        <w:t xml:space="preserve">и  </w:t>
      </w:r>
      <w:r w:rsidR="000D17AA" w:rsidRPr="00790092">
        <w:rPr>
          <w:color w:val="505050"/>
          <w:lang w:val="ru-RU"/>
        </w:rPr>
        <w:t xml:space="preserve"> </w:t>
      </w:r>
      <w:proofErr w:type="gramStart"/>
      <w:r w:rsidR="000D17AA" w:rsidRPr="00790092">
        <w:rPr>
          <w:color w:val="505050"/>
          <w:spacing w:val="-6"/>
          <w:lang w:val="ru-RU"/>
        </w:rPr>
        <w:t xml:space="preserve">презентациями </w:t>
      </w:r>
      <w:r w:rsidR="000D17AA" w:rsidRPr="00790092">
        <w:rPr>
          <w:color w:val="505050"/>
          <w:spacing w:val="7"/>
          <w:lang w:val="ru-RU"/>
        </w:rPr>
        <w:t xml:space="preserve"> </w:t>
      </w:r>
      <w:r w:rsidRPr="00790092">
        <w:rPr>
          <w:color w:val="505050"/>
          <w:lang w:val="ru-RU"/>
        </w:rPr>
        <w:t>к</w:t>
      </w:r>
      <w:r w:rsidR="000D17AA" w:rsidRPr="00790092">
        <w:rPr>
          <w:color w:val="505050"/>
          <w:lang w:val="ru-RU"/>
        </w:rPr>
        <w:t>ак</w:t>
      </w:r>
      <w:proofErr w:type="gramEnd"/>
      <w:r w:rsidR="000D17AA" w:rsidRPr="00790092">
        <w:rPr>
          <w:color w:val="505050"/>
          <w:lang w:val="ru-RU"/>
        </w:rPr>
        <w:t xml:space="preserve">   </w:t>
      </w:r>
      <w:r w:rsidR="000D17AA" w:rsidRPr="00790092">
        <w:rPr>
          <w:color w:val="505050"/>
          <w:spacing w:val="37"/>
          <w:lang w:val="ru-RU"/>
        </w:rPr>
        <w:t xml:space="preserve"> </w:t>
      </w:r>
      <w:r w:rsidR="000D17AA" w:rsidRPr="00790092">
        <w:rPr>
          <w:color w:val="505050"/>
          <w:spacing w:val="-12"/>
          <w:lang w:val="ru-RU"/>
        </w:rPr>
        <w:t>правило</w:t>
      </w:r>
      <w:r w:rsidR="000D17AA" w:rsidRPr="00790092">
        <w:rPr>
          <w:color w:val="6E6E6E"/>
          <w:spacing w:val="-12"/>
          <w:lang w:val="ru-RU"/>
        </w:rPr>
        <w:t>,</w:t>
      </w:r>
      <w:r w:rsidR="000D17AA" w:rsidRPr="00790092">
        <w:rPr>
          <w:color w:val="6E6E6E"/>
          <w:spacing w:val="-12"/>
          <w:lang w:val="ru-RU"/>
        </w:rPr>
        <w:tab/>
      </w:r>
      <w:r w:rsidR="000D17AA" w:rsidRPr="00790092">
        <w:rPr>
          <w:color w:val="505050"/>
          <w:lang w:val="ru-RU"/>
        </w:rPr>
        <w:t xml:space="preserve">это  </w:t>
      </w:r>
      <w:r w:rsidR="000D17AA" w:rsidRPr="00790092">
        <w:rPr>
          <w:color w:val="505050"/>
          <w:spacing w:val="5"/>
          <w:lang w:val="ru-RU"/>
        </w:rPr>
        <w:t xml:space="preserve"> </w:t>
      </w:r>
      <w:r w:rsidR="000D17AA" w:rsidRPr="00790092">
        <w:rPr>
          <w:color w:val="505050"/>
          <w:lang w:val="ru-RU"/>
        </w:rPr>
        <w:t xml:space="preserve">те  </w:t>
      </w:r>
      <w:r w:rsidR="000D17AA" w:rsidRPr="00790092">
        <w:rPr>
          <w:color w:val="505050"/>
          <w:spacing w:val="8"/>
          <w:lang w:val="ru-RU"/>
        </w:rPr>
        <w:t xml:space="preserve"> </w:t>
      </w:r>
      <w:r w:rsidR="000D17AA" w:rsidRPr="00790092">
        <w:rPr>
          <w:color w:val="505050"/>
          <w:lang w:val="ru-RU"/>
        </w:rPr>
        <w:t>знания,</w:t>
      </w:r>
      <w:r w:rsidR="000D17AA" w:rsidRPr="00790092">
        <w:rPr>
          <w:color w:val="505050"/>
          <w:lang w:val="ru-RU"/>
        </w:rPr>
        <w:tab/>
        <w:t>которые</w:t>
      </w:r>
      <w:r w:rsidR="000D17AA" w:rsidRPr="00790092">
        <w:rPr>
          <w:color w:val="505050"/>
          <w:lang w:val="ru-RU"/>
        </w:rPr>
        <w:tab/>
        <w:t>необходимы</w:t>
      </w:r>
    </w:p>
    <w:p w:rsidR="00A33746" w:rsidRPr="00790092" w:rsidRDefault="000D17AA">
      <w:pPr>
        <w:pStyle w:val="a3"/>
        <w:spacing w:before="40"/>
        <w:ind w:left="116"/>
        <w:rPr>
          <w:lang w:val="ru-RU"/>
        </w:rPr>
      </w:pPr>
      <w:r w:rsidRPr="00790092">
        <w:rPr>
          <w:color w:val="505050"/>
          <w:lang w:val="ru-RU"/>
        </w:rPr>
        <w:t>современным работникам любой области</w:t>
      </w:r>
      <w:r w:rsidRPr="00790092">
        <w:rPr>
          <w:color w:val="6E6E6E"/>
          <w:lang w:val="ru-RU"/>
        </w:rPr>
        <w:t>.</w:t>
      </w:r>
    </w:p>
    <w:p w:rsidR="00A33746" w:rsidRPr="00790092" w:rsidRDefault="00A33746">
      <w:pPr>
        <w:pStyle w:val="a3"/>
        <w:spacing w:before="1"/>
        <w:rPr>
          <w:lang w:val="ru-RU"/>
        </w:rPr>
      </w:pPr>
    </w:p>
    <w:p w:rsidR="00A33746" w:rsidRPr="00790092" w:rsidRDefault="000D17AA">
      <w:pPr>
        <w:pStyle w:val="a3"/>
        <w:spacing w:line="278" w:lineRule="auto"/>
        <w:ind w:left="110" w:right="119" w:firstLine="716"/>
        <w:jc w:val="both"/>
        <w:rPr>
          <w:lang w:val="ru-RU"/>
        </w:rPr>
      </w:pPr>
      <w:r w:rsidRPr="00790092">
        <w:rPr>
          <w:color w:val="505050"/>
          <w:lang w:val="ru-RU"/>
        </w:rPr>
        <w:t>Для дальнейшей работы мы рекомендуем педагогам регулярно использовать Яндекс Учебник как дополнительную программу или включать в обучение</w:t>
      </w:r>
      <w:r w:rsidR="002D0829" w:rsidRPr="00790092">
        <w:rPr>
          <w:color w:val="505050"/>
          <w:lang w:val="ru-RU"/>
        </w:rPr>
        <w:t xml:space="preserve"> отдельные задания и упражнения</w:t>
      </w:r>
      <w:r w:rsidRPr="00790092">
        <w:rPr>
          <w:color w:val="6E6E6E"/>
          <w:lang w:val="ru-RU"/>
        </w:rPr>
        <w:t xml:space="preserve">. </w:t>
      </w:r>
      <w:r w:rsidRPr="00790092">
        <w:rPr>
          <w:color w:val="505050"/>
          <w:lang w:val="ru-RU"/>
        </w:rPr>
        <w:t>Так ста</w:t>
      </w:r>
      <w:r w:rsidR="00A32FD5" w:rsidRPr="00790092">
        <w:rPr>
          <w:color w:val="505050"/>
          <w:lang w:val="ru-RU"/>
        </w:rPr>
        <w:t xml:space="preserve">тистика будет чаще </w:t>
      </w:r>
      <w:proofErr w:type="gramStart"/>
      <w:r w:rsidR="00A32FD5" w:rsidRPr="00790092">
        <w:rPr>
          <w:color w:val="505050"/>
          <w:lang w:val="ru-RU"/>
        </w:rPr>
        <w:t>обновляться</w:t>
      </w:r>
      <w:proofErr w:type="gramEnd"/>
      <w:r w:rsidRPr="00790092">
        <w:rPr>
          <w:color w:val="505050"/>
          <w:lang w:val="ru-RU"/>
        </w:rPr>
        <w:t xml:space="preserve"> и педагог сможет отслеживать динамику в классе в течение года</w:t>
      </w:r>
      <w:r w:rsidRPr="00790092">
        <w:rPr>
          <w:color w:val="6E6E6E"/>
          <w:lang w:val="ru-RU"/>
        </w:rPr>
        <w:t>.</w:t>
      </w:r>
    </w:p>
    <w:p w:rsidR="00A33746" w:rsidRPr="00790092" w:rsidRDefault="000D17AA">
      <w:pPr>
        <w:spacing w:before="205"/>
        <w:ind w:left="825"/>
        <w:rPr>
          <w:b/>
          <w:lang w:val="ru-RU"/>
        </w:rPr>
      </w:pPr>
      <w:r w:rsidRPr="00790092">
        <w:rPr>
          <w:b/>
          <w:color w:val="505050"/>
          <w:w w:val="105"/>
          <w:lang w:val="ru-RU"/>
        </w:rPr>
        <w:t>Курс повышения квалификации для учителей</w:t>
      </w:r>
    </w:p>
    <w:p w:rsidR="00A33746" w:rsidRPr="00790092" w:rsidRDefault="00A33746">
      <w:pPr>
        <w:pStyle w:val="a3"/>
        <w:spacing w:before="2"/>
        <w:rPr>
          <w:b/>
          <w:lang w:val="ru-RU"/>
        </w:rPr>
      </w:pPr>
    </w:p>
    <w:p w:rsidR="00A33746" w:rsidRPr="00790092" w:rsidRDefault="000D17AA">
      <w:pPr>
        <w:pStyle w:val="a3"/>
        <w:spacing w:before="1" w:line="273" w:lineRule="auto"/>
        <w:ind w:left="110" w:right="136" w:firstLine="708"/>
        <w:jc w:val="both"/>
        <w:rPr>
          <w:lang w:val="ru-RU"/>
        </w:rPr>
      </w:pPr>
      <w:r w:rsidRPr="00790092">
        <w:rPr>
          <w:color w:val="505050"/>
          <w:lang w:val="ru-RU"/>
        </w:rPr>
        <w:t xml:space="preserve">Программа, разработанная Яндексом в соответствии с ФГОС и одобренная </w:t>
      </w:r>
      <w:r w:rsidRPr="00790092">
        <w:rPr>
          <w:color w:val="505050"/>
          <w:spacing w:val="-1"/>
          <w:w w:val="98"/>
          <w:lang w:val="ru-RU"/>
        </w:rPr>
        <w:t>экспертам</w:t>
      </w:r>
      <w:r w:rsidRPr="00790092">
        <w:rPr>
          <w:color w:val="505050"/>
          <w:w w:val="98"/>
          <w:lang w:val="ru-RU"/>
        </w:rPr>
        <w:t>и</w:t>
      </w:r>
      <w:r w:rsidRPr="00790092">
        <w:rPr>
          <w:color w:val="505050"/>
          <w:lang w:val="ru-RU"/>
        </w:rPr>
        <w:t xml:space="preserve"> </w:t>
      </w:r>
      <w:r w:rsidRPr="00790092">
        <w:rPr>
          <w:color w:val="505050"/>
          <w:spacing w:val="-1"/>
          <w:w w:val="99"/>
          <w:lang w:val="ru-RU"/>
        </w:rPr>
        <w:t>Академи</w:t>
      </w:r>
      <w:r w:rsidRPr="00790092">
        <w:rPr>
          <w:color w:val="505050"/>
          <w:w w:val="99"/>
          <w:lang w:val="ru-RU"/>
        </w:rPr>
        <w:t>и</w:t>
      </w:r>
      <w:r w:rsidRPr="00790092">
        <w:rPr>
          <w:color w:val="505050"/>
          <w:lang w:val="ru-RU"/>
        </w:rPr>
        <w:t xml:space="preserve"> </w:t>
      </w:r>
      <w:proofErr w:type="spellStart"/>
      <w:r w:rsidRPr="00790092">
        <w:rPr>
          <w:color w:val="505050"/>
          <w:w w:val="101"/>
          <w:lang w:val="ru-RU"/>
        </w:rPr>
        <w:t>Минпросвещения</w:t>
      </w:r>
      <w:proofErr w:type="spellEnd"/>
      <w:r w:rsidRPr="00790092">
        <w:rPr>
          <w:color w:val="505050"/>
          <w:lang w:val="ru-RU"/>
        </w:rPr>
        <w:t xml:space="preserve"> </w:t>
      </w:r>
      <w:r w:rsidRPr="00790092">
        <w:rPr>
          <w:color w:val="505050"/>
          <w:spacing w:val="-1"/>
          <w:w w:val="102"/>
          <w:lang w:val="ru-RU"/>
        </w:rPr>
        <w:t>Росси</w:t>
      </w:r>
      <w:r w:rsidRPr="00790092">
        <w:rPr>
          <w:color w:val="505050"/>
          <w:spacing w:val="-16"/>
          <w:w w:val="102"/>
          <w:lang w:val="ru-RU"/>
        </w:rPr>
        <w:t>и</w:t>
      </w:r>
      <w:r w:rsidRPr="00790092">
        <w:rPr>
          <w:color w:val="6E6E6E"/>
          <w:w w:val="101"/>
          <w:lang w:val="ru-RU"/>
        </w:rPr>
        <w:t>,</w:t>
      </w:r>
      <w:r w:rsidRPr="00790092">
        <w:rPr>
          <w:color w:val="6E6E6E"/>
          <w:lang w:val="ru-RU"/>
        </w:rPr>
        <w:t xml:space="preserve"> </w:t>
      </w:r>
      <w:r w:rsidRPr="00790092">
        <w:rPr>
          <w:color w:val="505050"/>
          <w:spacing w:val="-1"/>
          <w:w w:val="99"/>
          <w:lang w:val="ru-RU"/>
        </w:rPr>
        <w:t>поможе</w:t>
      </w:r>
      <w:r w:rsidRPr="00790092">
        <w:rPr>
          <w:color w:val="505050"/>
          <w:w w:val="99"/>
          <w:lang w:val="ru-RU"/>
        </w:rPr>
        <w:t>т</w:t>
      </w:r>
      <w:r w:rsidRPr="00790092">
        <w:rPr>
          <w:color w:val="505050"/>
          <w:lang w:val="ru-RU"/>
        </w:rPr>
        <w:t xml:space="preserve"> </w:t>
      </w:r>
      <w:r w:rsidRPr="00790092">
        <w:rPr>
          <w:color w:val="505050"/>
          <w:spacing w:val="-1"/>
          <w:w w:val="110"/>
          <w:lang w:val="ru-RU"/>
        </w:rPr>
        <w:t>педагога</w:t>
      </w:r>
      <w:r w:rsidRPr="00790092">
        <w:rPr>
          <w:color w:val="505050"/>
          <w:spacing w:val="-93"/>
          <w:w w:val="110"/>
          <w:lang w:val="ru-RU"/>
        </w:rPr>
        <w:t>м</w:t>
      </w:r>
      <w:r w:rsidRPr="00790092">
        <w:rPr>
          <w:color w:val="6E6E6E"/>
          <w:w w:val="105"/>
          <w:lang w:val="ru-RU"/>
        </w:rPr>
        <w:t>:</w:t>
      </w:r>
    </w:p>
    <w:p w:rsidR="00A33746" w:rsidRPr="00790092" w:rsidRDefault="000D17AA">
      <w:pPr>
        <w:pStyle w:val="a4"/>
        <w:numPr>
          <w:ilvl w:val="0"/>
          <w:numId w:val="2"/>
        </w:numPr>
        <w:tabs>
          <w:tab w:val="left" w:pos="825"/>
        </w:tabs>
        <w:spacing w:before="206" w:line="273" w:lineRule="auto"/>
        <w:ind w:hanging="349"/>
        <w:rPr>
          <w:lang w:val="ru-RU"/>
        </w:rPr>
      </w:pPr>
      <w:r w:rsidRPr="00790092">
        <w:rPr>
          <w:color w:val="505050"/>
          <w:lang w:val="ru-RU"/>
        </w:rPr>
        <w:t xml:space="preserve">освоить методику смешанного обучения в преподавании информатики и </w:t>
      </w:r>
      <w:r w:rsidRPr="00790092">
        <w:rPr>
          <w:color w:val="505050"/>
          <w:spacing w:val="-5"/>
          <w:lang w:val="ru-RU"/>
        </w:rPr>
        <w:t>программирования</w:t>
      </w:r>
    </w:p>
    <w:p w:rsidR="00A33746" w:rsidRPr="00790092" w:rsidRDefault="000D17AA">
      <w:pPr>
        <w:pStyle w:val="a4"/>
        <w:numPr>
          <w:ilvl w:val="0"/>
          <w:numId w:val="2"/>
        </w:numPr>
        <w:tabs>
          <w:tab w:val="left" w:pos="818"/>
        </w:tabs>
        <w:spacing w:before="5" w:line="280" w:lineRule="auto"/>
        <w:ind w:left="812" w:right="112" w:hanging="344"/>
        <w:rPr>
          <w:lang w:val="ru-RU"/>
        </w:rPr>
      </w:pPr>
      <w:r w:rsidRPr="00790092">
        <w:rPr>
          <w:color w:val="505050"/>
          <w:lang w:val="ru-RU"/>
        </w:rPr>
        <w:t>использовать возможности Яндекс Учебника для вовлечения школьников в активную познавательную деятельность на уроках и организовать усиленную подготовку к</w:t>
      </w:r>
      <w:r w:rsidRPr="00790092">
        <w:rPr>
          <w:color w:val="505050"/>
          <w:spacing w:val="-40"/>
          <w:lang w:val="ru-RU"/>
        </w:rPr>
        <w:t xml:space="preserve"> </w:t>
      </w:r>
      <w:r w:rsidRPr="00790092">
        <w:rPr>
          <w:color w:val="505050"/>
          <w:lang w:val="ru-RU"/>
        </w:rPr>
        <w:t>ОГЭ;</w:t>
      </w:r>
    </w:p>
    <w:p w:rsidR="00A33746" w:rsidRPr="00790092" w:rsidRDefault="000D17AA">
      <w:pPr>
        <w:pStyle w:val="a4"/>
        <w:numPr>
          <w:ilvl w:val="0"/>
          <w:numId w:val="2"/>
        </w:numPr>
        <w:tabs>
          <w:tab w:val="left" w:pos="815"/>
        </w:tabs>
        <w:spacing w:before="6" w:line="283" w:lineRule="auto"/>
        <w:ind w:left="812" w:right="103" w:hanging="349"/>
        <w:rPr>
          <w:lang w:val="ru-RU"/>
        </w:rPr>
      </w:pPr>
      <w:r w:rsidRPr="00790092">
        <w:rPr>
          <w:color w:val="505050"/>
          <w:lang w:val="ru-RU"/>
        </w:rPr>
        <w:t>определить свои точки профессионального роста и построить индивидуальные планы обучения для себя и</w:t>
      </w:r>
      <w:r w:rsidRPr="00790092">
        <w:rPr>
          <w:color w:val="505050"/>
          <w:spacing w:val="15"/>
          <w:lang w:val="ru-RU"/>
        </w:rPr>
        <w:t xml:space="preserve"> </w:t>
      </w:r>
      <w:r w:rsidRPr="00790092">
        <w:rPr>
          <w:color w:val="505050"/>
          <w:lang w:val="ru-RU"/>
        </w:rPr>
        <w:t>учеников;</w:t>
      </w:r>
    </w:p>
    <w:p w:rsidR="00A33746" w:rsidRPr="00790092" w:rsidRDefault="000D17AA">
      <w:pPr>
        <w:pStyle w:val="a4"/>
        <w:numPr>
          <w:ilvl w:val="0"/>
          <w:numId w:val="2"/>
        </w:numPr>
        <w:tabs>
          <w:tab w:val="left" w:pos="813"/>
        </w:tabs>
        <w:spacing w:line="283" w:lineRule="auto"/>
        <w:ind w:left="807" w:hanging="344"/>
        <w:rPr>
          <w:lang w:val="ru-RU"/>
        </w:rPr>
      </w:pPr>
      <w:r w:rsidRPr="00790092">
        <w:rPr>
          <w:color w:val="505050"/>
          <w:lang w:val="ru-RU"/>
        </w:rPr>
        <w:t>использовать инструменты онлайн-сервисов Яндекса для создания учебных материалов</w:t>
      </w:r>
      <w:r w:rsidRPr="00790092">
        <w:rPr>
          <w:color w:val="6E6E6E"/>
          <w:lang w:val="ru-RU"/>
        </w:rPr>
        <w:t xml:space="preserve">, </w:t>
      </w:r>
      <w:r w:rsidRPr="00790092">
        <w:rPr>
          <w:color w:val="505050"/>
          <w:lang w:val="ru-RU"/>
        </w:rPr>
        <w:t>организации индивидуальных и групповых занятий и исследовательских</w:t>
      </w:r>
      <w:r w:rsidRPr="00790092">
        <w:rPr>
          <w:color w:val="505050"/>
          <w:spacing w:val="1"/>
          <w:lang w:val="ru-RU"/>
        </w:rPr>
        <w:t xml:space="preserve"> </w:t>
      </w:r>
      <w:r w:rsidRPr="00790092">
        <w:rPr>
          <w:color w:val="505050"/>
          <w:spacing w:val="-8"/>
          <w:lang w:val="ru-RU"/>
        </w:rPr>
        <w:t>проектов</w:t>
      </w:r>
      <w:r w:rsidRPr="00790092">
        <w:rPr>
          <w:color w:val="6E6E6E"/>
          <w:spacing w:val="-8"/>
          <w:lang w:val="ru-RU"/>
        </w:rPr>
        <w:t>.</w:t>
      </w:r>
    </w:p>
    <w:p w:rsidR="00A33746" w:rsidRPr="002D0829" w:rsidRDefault="00A33746">
      <w:pPr>
        <w:spacing w:line="283" w:lineRule="auto"/>
        <w:jc w:val="both"/>
        <w:rPr>
          <w:lang w:val="ru-RU"/>
        </w:rPr>
        <w:sectPr w:rsidR="00A33746" w:rsidRPr="002D0829">
          <w:type w:val="continuous"/>
          <w:pgSz w:w="11950" w:h="16870"/>
          <w:pgMar w:top="0" w:right="680" w:bottom="0" w:left="1620" w:header="720" w:footer="720" w:gutter="0"/>
          <w:cols w:space="720"/>
        </w:sectPr>
      </w:pPr>
    </w:p>
    <w:p w:rsidR="00A33746" w:rsidRPr="002D0829" w:rsidRDefault="00D720DA">
      <w:pPr>
        <w:pStyle w:val="a3"/>
        <w:rPr>
          <w:sz w:val="20"/>
          <w:lang w:val="ru-RU"/>
        </w:rPr>
      </w:pPr>
      <w:r>
        <w:lastRenderedPageBreak/>
        <w:pict>
          <v:line id="_x0000_s1029" style="position:absolute;z-index:251660288;mso-position-horizontal-relative:page;mso-position-vertical-relative:page" from="3.85pt,844.8pt" to="3.85pt,199.9pt" strokeweight=".424mm">
            <w10:wrap anchorx="page" anchory="page"/>
          </v:line>
        </w:pict>
      </w:r>
      <w:r>
        <w:pict>
          <v:group id="_x0000_s1026" style="position:absolute;margin-left:1.9pt;margin-top:-.25pt;width:594.25pt;height:110.8pt;z-index:-251749376;mso-position-horizontal-relative:page;mso-position-vertical-relative:page" coordorigin="38,-5" coordsize="11885,2216">
            <v:line id="_x0000_s1028" style="position:absolute" from="11913,2211" to="11913,0" strokeweight=".25439mm"/>
            <v:line id="_x0000_s1027" style="position:absolute" from="38,34" to="11923,34" strokeweight="1.3562mm"/>
            <w10:wrap anchorx="page" anchory="page"/>
          </v:group>
        </w:pict>
      </w:r>
    </w:p>
    <w:p w:rsidR="00A33746" w:rsidRPr="002D0829" w:rsidRDefault="00A33746">
      <w:pPr>
        <w:pStyle w:val="a3"/>
        <w:rPr>
          <w:sz w:val="20"/>
          <w:lang w:val="ru-RU"/>
        </w:rPr>
      </w:pPr>
    </w:p>
    <w:p w:rsidR="00A33746" w:rsidRPr="002D0829" w:rsidRDefault="00A33746">
      <w:pPr>
        <w:pStyle w:val="a3"/>
        <w:rPr>
          <w:sz w:val="20"/>
          <w:lang w:val="ru-RU"/>
        </w:rPr>
      </w:pPr>
    </w:p>
    <w:p w:rsidR="00A33746" w:rsidRPr="002D0829" w:rsidRDefault="00A33746">
      <w:pPr>
        <w:pStyle w:val="a3"/>
        <w:rPr>
          <w:sz w:val="20"/>
          <w:lang w:val="ru-RU"/>
        </w:rPr>
      </w:pPr>
    </w:p>
    <w:p w:rsidR="00A33746" w:rsidRPr="002D0829" w:rsidRDefault="00A33746">
      <w:pPr>
        <w:pStyle w:val="a3"/>
        <w:rPr>
          <w:sz w:val="20"/>
          <w:lang w:val="ru-RU"/>
        </w:rPr>
      </w:pPr>
    </w:p>
    <w:p w:rsidR="00A33746" w:rsidRPr="002D0829" w:rsidRDefault="000D17AA">
      <w:pPr>
        <w:pStyle w:val="a3"/>
        <w:spacing w:before="213" w:line="278" w:lineRule="auto"/>
        <w:ind w:left="122" w:right="139" w:firstLine="708"/>
        <w:jc w:val="both"/>
        <w:rPr>
          <w:lang w:val="ru-RU"/>
        </w:rPr>
      </w:pPr>
      <w:r w:rsidRPr="002D0829">
        <w:rPr>
          <w:color w:val="595959"/>
          <w:lang w:val="ru-RU"/>
        </w:rPr>
        <w:t xml:space="preserve">Преподаватели создадут собственные одностраничные сайты и учебные видео для </w:t>
      </w:r>
      <w:r w:rsidRPr="002D0829">
        <w:rPr>
          <w:color w:val="595959"/>
          <w:spacing w:val="-8"/>
          <w:lang w:val="ru-RU"/>
        </w:rPr>
        <w:t>учеников</w:t>
      </w:r>
      <w:r w:rsidRPr="002D0829">
        <w:rPr>
          <w:color w:val="7E7E7E"/>
          <w:spacing w:val="-8"/>
          <w:lang w:val="ru-RU"/>
        </w:rPr>
        <w:t xml:space="preserve">, </w:t>
      </w:r>
      <w:r w:rsidR="002D0829">
        <w:rPr>
          <w:color w:val="595959"/>
          <w:lang w:val="ru-RU"/>
        </w:rPr>
        <w:t>а такж</w:t>
      </w:r>
      <w:r w:rsidRPr="002D0829">
        <w:rPr>
          <w:color w:val="595959"/>
          <w:lang w:val="ru-RU"/>
        </w:rPr>
        <w:t>е разработают маршрут образовательной</w:t>
      </w:r>
      <w:r w:rsidRPr="002D0829">
        <w:rPr>
          <w:color w:val="595959"/>
          <w:spacing w:val="-9"/>
          <w:lang w:val="ru-RU"/>
        </w:rPr>
        <w:t xml:space="preserve"> </w:t>
      </w:r>
      <w:r w:rsidRPr="002D0829">
        <w:rPr>
          <w:color w:val="595959"/>
          <w:lang w:val="ru-RU"/>
        </w:rPr>
        <w:t>экскурсии</w:t>
      </w:r>
      <w:r w:rsidRPr="002D0829">
        <w:rPr>
          <w:color w:val="7E7E7E"/>
          <w:lang w:val="ru-RU"/>
        </w:rPr>
        <w:t>.</w:t>
      </w:r>
    </w:p>
    <w:p w:rsidR="00A33746" w:rsidRPr="002D0829" w:rsidRDefault="000D17AA">
      <w:pPr>
        <w:pStyle w:val="a3"/>
        <w:spacing w:before="187" w:line="278" w:lineRule="auto"/>
        <w:ind w:left="117" w:right="121" w:firstLine="724"/>
        <w:jc w:val="both"/>
        <w:rPr>
          <w:lang w:val="ru-RU"/>
        </w:rPr>
      </w:pPr>
      <w:r w:rsidRPr="002D0829">
        <w:rPr>
          <w:color w:val="595959"/>
          <w:lang w:val="ru-RU"/>
        </w:rPr>
        <w:t>Учителя могут выбрать один из трех курсов по методике преподавания информатики для 7-го</w:t>
      </w:r>
      <w:r w:rsidRPr="002D0829">
        <w:rPr>
          <w:color w:val="7E7E7E"/>
          <w:lang w:val="ru-RU"/>
        </w:rPr>
        <w:t xml:space="preserve">, </w:t>
      </w:r>
      <w:r w:rsidRPr="002D0829">
        <w:rPr>
          <w:color w:val="595959"/>
          <w:lang w:val="ru-RU"/>
        </w:rPr>
        <w:t>8-го и 9-го классов или пройти все</w:t>
      </w:r>
      <w:r w:rsidRPr="002D0829">
        <w:rPr>
          <w:color w:val="909090"/>
          <w:lang w:val="ru-RU"/>
        </w:rPr>
        <w:t xml:space="preserve">. </w:t>
      </w:r>
      <w:r w:rsidRPr="002D0829">
        <w:rPr>
          <w:color w:val="595959"/>
          <w:lang w:val="ru-RU"/>
        </w:rPr>
        <w:t>Курс продолжается 36 академических часов и включает теоретическую часть и практику</w:t>
      </w:r>
      <w:r w:rsidRPr="002D0829">
        <w:rPr>
          <w:color w:val="7E7E7E"/>
          <w:lang w:val="ru-RU"/>
        </w:rPr>
        <w:t xml:space="preserve">. </w:t>
      </w:r>
      <w:r w:rsidRPr="002D0829">
        <w:rPr>
          <w:color w:val="595959"/>
          <w:lang w:val="ru-RU"/>
        </w:rPr>
        <w:t>Вместе это 108 часов</w:t>
      </w:r>
      <w:r w:rsidRPr="002D0829">
        <w:rPr>
          <w:color w:val="A0A0A0"/>
          <w:lang w:val="ru-RU"/>
        </w:rPr>
        <w:t xml:space="preserve">, </w:t>
      </w:r>
      <w:r w:rsidRPr="002D0829">
        <w:rPr>
          <w:color w:val="595959"/>
          <w:lang w:val="ru-RU"/>
        </w:rPr>
        <w:t xml:space="preserve">которые учитываются в </w:t>
      </w:r>
      <w:proofErr w:type="spellStart"/>
      <w:r w:rsidRPr="002D0829">
        <w:rPr>
          <w:color w:val="595959"/>
          <w:lang w:val="ru-RU"/>
        </w:rPr>
        <w:t>межаттестационный</w:t>
      </w:r>
      <w:proofErr w:type="spellEnd"/>
      <w:r w:rsidRPr="002D0829">
        <w:rPr>
          <w:color w:val="595959"/>
          <w:lang w:val="ru-RU"/>
        </w:rPr>
        <w:t xml:space="preserve"> период</w:t>
      </w:r>
      <w:r w:rsidRPr="002D0829">
        <w:rPr>
          <w:color w:val="7E7E7E"/>
          <w:lang w:val="ru-RU"/>
        </w:rPr>
        <w:t>.</w:t>
      </w:r>
    </w:p>
    <w:p w:rsidR="00A33746" w:rsidRPr="002D0829" w:rsidRDefault="000D17AA">
      <w:pPr>
        <w:pStyle w:val="a3"/>
        <w:spacing w:before="191" w:line="278" w:lineRule="auto"/>
        <w:ind w:left="117" w:right="122" w:firstLine="713"/>
        <w:jc w:val="both"/>
        <w:rPr>
          <w:lang w:val="ru-RU"/>
        </w:rPr>
      </w:pPr>
      <w:r w:rsidRPr="002D0829">
        <w:rPr>
          <w:color w:val="595959"/>
          <w:lang w:val="ru-RU"/>
        </w:rPr>
        <w:t>Курсы пройдут в онлайн-формате - учителя смогут выполнять задания в комфортном темпе и в удобное для себя время</w:t>
      </w:r>
      <w:r w:rsidRPr="002D0829">
        <w:rPr>
          <w:color w:val="7E7E7E"/>
          <w:lang w:val="ru-RU"/>
        </w:rPr>
        <w:t xml:space="preserve">. </w:t>
      </w:r>
      <w:r w:rsidRPr="002D0829">
        <w:rPr>
          <w:color w:val="595959"/>
          <w:lang w:val="ru-RU"/>
        </w:rPr>
        <w:t>Для обмена опытом и решения наиболее сложных вопросов участники курса могут обращаться в чат учителей информатики</w:t>
      </w:r>
      <w:r w:rsidRPr="002D0829">
        <w:rPr>
          <w:color w:val="909090"/>
          <w:lang w:val="ru-RU"/>
        </w:rPr>
        <w:t>.</w:t>
      </w:r>
    </w:p>
    <w:p w:rsidR="00A33746" w:rsidRPr="002D0829" w:rsidRDefault="000D17AA">
      <w:pPr>
        <w:pStyle w:val="a3"/>
        <w:spacing w:before="201" w:line="280" w:lineRule="auto"/>
        <w:ind w:left="112" w:right="144" w:firstLine="718"/>
        <w:jc w:val="both"/>
        <w:rPr>
          <w:lang w:val="ru-RU"/>
        </w:rPr>
      </w:pPr>
      <w:r w:rsidRPr="002D0829">
        <w:rPr>
          <w:color w:val="595959"/>
          <w:lang w:val="ru-RU"/>
        </w:rPr>
        <w:t>После прохождения итоговой аттестации преподаватели получат электронную версию удостоверения установленного</w:t>
      </w:r>
      <w:r w:rsidR="002D0829">
        <w:rPr>
          <w:color w:val="595959"/>
          <w:lang w:val="ru-RU"/>
        </w:rPr>
        <w:t xml:space="preserve"> образца о прохождении обучения</w:t>
      </w:r>
      <w:r w:rsidRPr="002D0829">
        <w:rPr>
          <w:color w:val="909090"/>
          <w:lang w:val="ru-RU"/>
        </w:rPr>
        <w:t xml:space="preserve">, </w:t>
      </w:r>
      <w:r w:rsidRPr="002D0829">
        <w:rPr>
          <w:color w:val="595959"/>
          <w:lang w:val="ru-RU"/>
        </w:rPr>
        <w:t>а бумажный экземпляр будет отправлен на домашний адрес учителя</w:t>
      </w:r>
      <w:r w:rsidRPr="002D0829">
        <w:rPr>
          <w:color w:val="7E7E7E"/>
          <w:lang w:val="ru-RU"/>
        </w:rPr>
        <w:t>.</w:t>
      </w:r>
    </w:p>
    <w:p w:rsidR="00A33746" w:rsidRDefault="000D17AA">
      <w:pPr>
        <w:pStyle w:val="1"/>
        <w:spacing w:before="188"/>
        <w:ind w:left="827"/>
      </w:pPr>
      <w:proofErr w:type="spellStart"/>
      <w:r>
        <w:rPr>
          <w:color w:val="595959"/>
        </w:rPr>
        <w:t>Как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записаться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на</w:t>
      </w:r>
      <w:proofErr w:type="spellEnd"/>
      <w:r>
        <w:rPr>
          <w:color w:val="595959"/>
        </w:rPr>
        <w:t xml:space="preserve"> </w:t>
      </w:r>
      <w:proofErr w:type="spellStart"/>
      <w:r>
        <w:rPr>
          <w:color w:val="595959"/>
        </w:rPr>
        <w:t>курс</w:t>
      </w:r>
      <w:proofErr w:type="spellEnd"/>
      <w:r>
        <w:rPr>
          <w:color w:val="595959"/>
        </w:rPr>
        <w:t>?</w:t>
      </w:r>
    </w:p>
    <w:p w:rsidR="00A33746" w:rsidRDefault="00A33746">
      <w:pPr>
        <w:pStyle w:val="a3"/>
        <w:spacing w:before="10"/>
        <w:rPr>
          <w:b/>
          <w:sz w:val="21"/>
        </w:rPr>
      </w:pPr>
    </w:p>
    <w:p w:rsidR="00A33746" w:rsidRPr="002D0829" w:rsidRDefault="000D17AA" w:rsidP="0096407D">
      <w:pPr>
        <w:pStyle w:val="a4"/>
        <w:numPr>
          <w:ilvl w:val="0"/>
          <w:numId w:val="1"/>
        </w:numPr>
        <w:tabs>
          <w:tab w:val="left" w:pos="831"/>
        </w:tabs>
        <w:spacing w:line="278" w:lineRule="auto"/>
        <w:ind w:right="110"/>
        <w:rPr>
          <w:lang w:val="ru-RU"/>
        </w:rPr>
      </w:pPr>
      <w:r w:rsidRPr="002D0829">
        <w:rPr>
          <w:color w:val="595959"/>
          <w:lang w:val="ru-RU"/>
        </w:rPr>
        <w:t>Зарегистрироваться на сайте</w:t>
      </w:r>
      <w:r w:rsidRPr="002D0829">
        <w:rPr>
          <w:color w:val="7E7E7E"/>
          <w:lang w:val="ru-RU"/>
        </w:rPr>
        <w:t xml:space="preserve"> </w:t>
      </w:r>
      <w:hyperlink r:id="rId5" w:history="1">
        <w:r w:rsidR="0096407D" w:rsidRPr="00DC28A3">
          <w:rPr>
            <w:rStyle w:val="a5"/>
          </w:rPr>
          <w:t>https</w:t>
        </w:r>
        <w:r w:rsidR="0096407D" w:rsidRPr="0096407D">
          <w:rPr>
            <w:rStyle w:val="a5"/>
            <w:lang w:val="ru-RU"/>
          </w:rPr>
          <w:t>://</w:t>
        </w:r>
        <w:r w:rsidR="0096407D" w:rsidRPr="00DC28A3">
          <w:rPr>
            <w:rStyle w:val="a5"/>
          </w:rPr>
          <w:t>education</w:t>
        </w:r>
        <w:r w:rsidR="0096407D" w:rsidRPr="0096407D">
          <w:rPr>
            <w:rStyle w:val="a5"/>
            <w:lang w:val="ru-RU"/>
          </w:rPr>
          <w:t>.</w:t>
        </w:r>
        <w:proofErr w:type="spellStart"/>
        <w:r w:rsidR="0096407D" w:rsidRPr="00DC28A3">
          <w:rPr>
            <w:rStyle w:val="a5"/>
          </w:rPr>
          <w:t>yandex</w:t>
        </w:r>
        <w:proofErr w:type="spellEnd"/>
        <w:r w:rsidR="0096407D" w:rsidRPr="0096407D">
          <w:rPr>
            <w:rStyle w:val="a5"/>
            <w:lang w:val="ru-RU"/>
          </w:rPr>
          <w:t>.</w:t>
        </w:r>
        <w:proofErr w:type="spellStart"/>
        <w:r w:rsidR="0096407D" w:rsidRPr="00DC28A3">
          <w:rPr>
            <w:rStyle w:val="a5"/>
          </w:rPr>
          <w:t>ru</w:t>
        </w:r>
        <w:proofErr w:type="spellEnd"/>
        <w:r w:rsidR="0096407D" w:rsidRPr="0096407D">
          <w:rPr>
            <w:rStyle w:val="a5"/>
            <w:lang w:val="ru-RU"/>
          </w:rPr>
          <w:t>/</w:t>
        </w:r>
        <w:proofErr w:type="spellStart"/>
        <w:r w:rsidR="0096407D" w:rsidRPr="00DC28A3">
          <w:rPr>
            <w:rStyle w:val="a5"/>
          </w:rPr>
          <w:t>inf</w:t>
        </w:r>
        <w:proofErr w:type="spellEnd"/>
        <w:r w:rsidR="0096407D" w:rsidRPr="0096407D">
          <w:rPr>
            <w:rStyle w:val="a5"/>
            <w:lang w:val="ru-RU"/>
          </w:rPr>
          <w:t>/</w:t>
        </w:r>
      </w:hyperlink>
      <w:r w:rsidR="0096407D">
        <w:rPr>
          <w:lang w:val="ru-RU"/>
        </w:rPr>
        <w:t xml:space="preserve"> </w:t>
      </w:r>
      <w:r w:rsidRPr="002D0829">
        <w:rPr>
          <w:color w:val="595959"/>
          <w:lang w:val="ru-RU"/>
        </w:rPr>
        <w:t xml:space="preserve">как учитель </w:t>
      </w:r>
      <w:r w:rsidRPr="002D0829">
        <w:rPr>
          <w:color w:val="7E7E7E"/>
          <w:lang w:val="ru-RU"/>
        </w:rPr>
        <w:t>(</w:t>
      </w:r>
      <w:r w:rsidRPr="002D0829">
        <w:rPr>
          <w:color w:val="595959"/>
          <w:lang w:val="ru-RU"/>
        </w:rPr>
        <w:t>если учитель не был зарегистрирован</w:t>
      </w:r>
      <w:r w:rsidRPr="002D0829">
        <w:rPr>
          <w:color w:val="595959"/>
          <w:spacing w:val="17"/>
          <w:lang w:val="ru-RU"/>
        </w:rPr>
        <w:t xml:space="preserve"> </w:t>
      </w:r>
      <w:r w:rsidRPr="002D0829">
        <w:rPr>
          <w:color w:val="595959"/>
          <w:spacing w:val="-7"/>
          <w:lang w:val="ru-RU"/>
        </w:rPr>
        <w:t>ранее)</w:t>
      </w:r>
      <w:r w:rsidRPr="002D0829">
        <w:rPr>
          <w:color w:val="A0A0A0"/>
          <w:spacing w:val="-7"/>
          <w:lang w:val="ru-RU"/>
        </w:rPr>
        <w:t>.</w:t>
      </w:r>
    </w:p>
    <w:p w:rsidR="00A33746" w:rsidRPr="002D78CF" w:rsidRDefault="000D17AA" w:rsidP="00745440">
      <w:pPr>
        <w:pStyle w:val="a4"/>
        <w:numPr>
          <w:ilvl w:val="0"/>
          <w:numId w:val="1"/>
        </w:numPr>
        <w:tabs>
          <w:tab w:val="left" w:pos="822"/>
          <w:tab w:val="left" w:pos="1882"/>
          <w:tab w:val="left" w:pos="3319"/>
          <w:tab w:val="left" w:pos="5291"/>
          <w:tab w:val="left" w:pos="7319"/>
          <w:tab w:val="left" w:pos="9152"/>
        </w:tabs>
        <w:spacing w:before="202" w:line="273" w:lineRule="auto"/>
        <w:ind w:left="819" w:right="131" w:hanging="348"/>
        <w:rPr>
          <w:sz w:val="24"/>
          <w:lang w:val="ru-RU"/>
        </w:rPr>
      </w:pPr>
      <w:r w:rsidRPr="002D78CF">
        <w:rPr>
          <w:color w:val="595959"/>
          <w:lang w:val="ru-RU"/>
        </w:rPr>
        <w:t>Перейти</w:t>
      </w:r>
      <w:r w:rsidRPr="002D78CF">
        <w:rPr>
          <w:color w:val="595959"/>
          <w:lang w:val="ru-RU"/>
        </w:rPr>
        <w:tab/>
        <w:t>во   вкладку</w:t>
      </w:r>
      <w:r w:rsidRPr="002D78CF">
        <w:rPr>
          <w:color w:val="595959"/>
          <w:lang w:val="ru-RU"/>
        </w:rPr>
        <w:tab/>
        <w:t>«</w:t>
      </w:r>
      <w:proofErr w:type="gramStart"/>
      <w:r w:rsidRPr="002D78CF">
        <w:rPr>
          <w:color w:val="595959"/>
          <w:lang w:val="ru-RU"/>
        </w:rPr>
        <w:t>КПК»</w:t>
      </w:r>
      <w:r w:rsidRPr="002D78CF">
        <w:rPr>
          <w:color w:val="595959"/>
          <w:spacing w:val="-40"/>
          <w:lang w:val="ru-RU"/>
        </w:rPr>
        <w:t xml:space="preserve"> </w:t>
      </w:r>
      <w:r w:rsidRPr="002D78CF">
        <w:rPr>
          <w:color w:val="7E7E7E"/>
          <w:spacing w:val="45"/>
          <w:lang w:val="ru-RU"/>
        </w:rPr>
        <w:t xml:space="preserve"> </w:t>
      </w:r>
      <w:r w:rsidR="002D78CF" w:rsidRPr="002D78CF">
        <w:rPr>
          <w:color w:val="595959"/>
          <w:lang w:val="ru-RU"/>
        </w:rPr>
        <w:t>выбрать</w:t>
      </w:r>
      <w:proofErr w:type="gramEnd"/>
      <w:r w:rsidR="002D78CF" w:rsidRPr="002D78CF">
        <w:rPr>
          <w:color w:val="595959"/>
          <w:lang w:val="ru-RU"/>
        </w:rPr>
        <w:t xml:space="preserve"> соответствующий </w:t>
      </w:r>
      <w:r w:rsidRPr="002D78CF">
        <w:rPr>
          <w:color w:val="595959"/>
          <w:lang w:val="ru-RU"/>
        </w:rPr>
        <w:t xml:space="preserve">курс  </w:t>
      </w:r>
      <w:r w:rsidRPr="002D78CF">
        <w:rPr>
          <w:color w:val="595959"/>
          <w:spacing w:val="7"/>
          <w:lang w:val="ru-RU"/>
        </w:rPr>
        <w:t xml:space="preserve"> </w:t>
      </w:r>
      <w:r w:rsidRPr="002D78CF">
        <w:rPr>
          <w:color w:val="595959"/>
          <w:lang w:val="ru-RU"/>
        </w:rPr>
        <w:t xml:space="preserve">и </w:t>
      </w:r>
      <w:r w:rsidRPr="002D78CF">
        <w:rPr>
          <w:color w:val="595959"/>
          <w:spacing w:val="57"/>
          <w:lang w:val="ru-RU"/>
        </w:rPr>
        <w:t xml:space="preserve"> </w:t>
      </w:r>
      <w:r w:rsidRPr="002D78CF">
        <w:rPr>
          <w:color w:val="595959"/>
          <w:lang w:val="ru-RU"/>
        </w:rPr>
        <w:t>начать</w:t>
      </w:r>
      <w:r w:rsidRPr="002D78CF">
        <w:rPr>
          <w:color w:val="595959"/>
          <w:lang w:val="ru-RU"/>
        </w:rPr>
        <w:tab/>
      </w:r>
      <w:r w:rsidRPr="002D78CF">
        <w:rPr>
          <w:color w:val="595959"/>
          <w:spacing w:val="-6"/>
          <w:lang w:val="ru-RU"/>
        </w:rPr>
        <w:t xml:space="preserve">его </w:t>
      </w:r>
      <w:r w:rsidRPr="002D78CF">
        <w:rPr>
          <w:color w:val="595959"/>
          <w:lang w:val="ru-RU"/>
        </w:rPr>
        <w:t>прохождение</w:t>
      </w:r>
      <w:r w:rsidRPr="002D78CF">
        <w:rPr>
          <w:color w:val="909090"/>
          <w:lang w:val="ru-RU"/>
        </w:rPr>
        <w:t>.</w:t>
      </w:r>
    </w:p>
    <w:p w:rsidR="00A33746" w:rsidRPr="002D0829" w:rsidRDefault="00A33746">
      <w:pPr>
        <w:pStyle w:val="a3"/>
        <w:rPr>
          <w:sz w:val="24"/>
          <w:lang w:val="ru-RU"/>
        </w:rPr>
      </w:pPr>
    </w:p>
    <w:p w:rsidR="00A33746" w:rsidRPr="002D0829" w:rsidRDefault="00A33746">
      <w:pPr>
        <w:pStyle w:val="1"/>
        <w:spacing w:line="278" w:lineRule="auto"/>
        <w:ind w:right="123" w:firstLine="695"/>
        <w:jc w:val="both"/>
        <w:rPr>
          <w:lang w:val="ru-RU"/>
        </w:rPr>
      </w:pPr>
    </w:p>
    <w:sectPr w:rsidR="00A33746" w:rsidRPr="002D0829">
      <w:pgSz w:w="12000" w:h="16900"/>
      <w:pgMar w:top="0" w:right="82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402D"/>
    <w:multiLevelType w:val="hybridMultilevel"/>
    <w:tmpl w:val="A498C51E"/>
    <w:lvl w:ilvl="0" w:tplc="B7244D50">
      <w:numFmt w:val="bullet"/>
      <w:lvlText w:val="•"/>
      <w:lvlJc w:val="left"/>
      <w:pPr>
        <w:ind w:left="817" w:hanging="356"/>
      </w:pPr>
      <w:rPr>
        <w:rFonts w:ascii="Arial" w:eastAsia="Arial" w:hAnsi="Arial" w:cs="Arial" w:hint="default"/>
        <w:color w:val="505050"/>
        <w:w w:val="105"/>
        <w:sz w:val="22"/>
        <w:szCs w:val="22"/>
      </w:rPr>
    </w:lvl>
    <w:lvl w:ilvl="1" w:tplc="831C5070">
      <w:numFmt w:val="bullet"/>
      <w:lvlText w:val="•"/>
      <w:lvlJc w:val="left"/>
      <w:pPr>
        <w:ind w:left="1702" w:hanging="356"/>
      </w:pPr>
      <w:rPr>
        <w:rFonts w:hint="default"/>
      </w:rPr>
    </w:lvl>
    <w:lvl w:ilvl="2" w:tplc="39C2397C">
      <w:numFmt w:val="bullet"/>
      <w:lvlText w:val="•"/>
      <w:lvlJc w:val="left"/>
      <w:pPr>
        <w:ind w:left="2584" w:hanging="356"/>
      </w:pPr>
      <w:rPr>
        <w:rFonts w:hint="default"/>
      </w:rPr>
    </w:lvl>
    <w:lvl w:ilvl="3" w:tplc="A00ECC3C">
      <w:numFmt w:val="bullet"/>
      <w:lvlText w:val="•"/>
      <w:lvlJc w:val="left"/>
      <w:pPr>
        <w:ind w:left="3466" w:hanging="356"/>
      </w:pPr>
      <w:rPr>
        <w:rFonts w:hint="default"/>
      </w:rPr>
    </w:lvl>
    <w:lvl w:ilvl="4" w:tplc="BD94831A">
      <w:numFmt w:val="bullet"/>
      <w:lvlText w:val="•"/>
      <w:lvlJc w:val="left"/>
      <w:pPr>
        <w:ind w:left="4348" w:hanging="356"/>
      </w:pPr>
      <w:rPr>
        <w:rFonts w:hint="default"/>
      </w:rPr>
    </w:lvl>
    <w:lvl w:ilvl="5" w:tplc="1890C3FC">
      <w:numFmt w:val="bullet"/>
      <w:lvlText w:val="•"/>
      <w:lvlJc w:val="left"/>
      <w:pPr>
        <w:ind w:left="5231" w:hanging="356"/>
      </w:pPr>
      <w:rPr>
        <w:rFonts w:hint="default"/>
      </w:rPr>
    </w:lvl>
    <w:lvl w:ilvl="6" w:tplc="411C1C9E">
      <w:numFmt w:val="bullet"/>
      <w:lvlText w:val="•"/>
      <w:lvlJc w:val="left"/>
      <w:pPr>
        <w:ind w:left="6113" w:hanging="356"/>
      </w:pPr>
      <w:rPr>
        <w:rFonts w:hint="default"/>
      </w:rPr>
    </w:lvl>
    <w:lvl w:ilvl="7" w:tplc="36A2514E">
      <w:numFmt w:val="bullet"/>
      <w:lvlText w:val="•"/>
      <w:lvlJc w:val="left"/>
      <w:pPr>
        <w:ind w:left="6995" w:hanging="356"/>
      </w:pPr>
      <w:rPr>
        <w:rFonts w:hint="default"/>
      </w:rPr>
    </w:lvl>
    <w:lvl w:ilvl="8" w:tplc="8D5430AA">
      <w:numFmt w:val="bullet"/>
      <w:lvlText w:val="•"/>
      <w:lvlJc w:val="left"/>
      <w:pPr>
        <w:ind w:left="7877" w:hanging="356"/>
      </w:pPr>
      <w:rPr>
        <w:rFonts w:hint="default"/>
      </w:rPr>
    </w:lvl>
  </w:abstractNum>
  <w:abstractNum w:abstractNumId="1" w15:restartNumberingAfterBreak="0">
    <w:nsid w:val="35D15CBE"/>
    <w:multiLevelType w:val="hybridMultilevel"/>
    <w:tmpl w:val="7B2A9846"/>
    <w:lvl w:ilvl="0" w:tplc="387AECE8">
      <w:start w:val="1"/>
      <w:numFmt w:val="decimal"/>
      <w:lvlText w:val="%1."/>
      <w:lvlJc w:val="left"/>
      <w:pPr>
        <w:ind w:left="830" w:hanging="362"/>
      </w:pPr>
      <w:rPr>
        <w:rFonts w:ascii="Arial" w:eastAsia="Arial" w:hAnsi="Arial" w:cs="Arial" w:hint="default"/>
        <w:color w:val="595959"/>
        <w:spacing w:val="-3"/>
        <w:w w:val="99"/>
        <w:sz w:val="22"/>
        <w:szCs w:val="22"/>
      </w:rPr>
    </w:lvl>
    <w:lvl w:ilvl="1" w:tplc="3EDE3A84">
      <w:numFmt w:val="bullet"/>
      <w:lvlText w:val="•"/>
      <w:lvlJc w:val="left"/>
      <w:pPr>
        <w:ind w:left="1717" w:hanging="362"/>
      </w:pPr>
      <w:rPr>
        <w:rFonts w:hint="default"/>
      </w:rPr>
    </w:lvl>
    <w:lvl w:ilvl="2" w:tplc="570CFDD8">
      <w:numFmt w:val="bullet"/>
      <w:lvlText w:val="•"/>
      <w:lvlJc w:val="left"/>
      <w:pPr>
        <w:ind w:left="2595" w:hanging="362"/>
      </w:pPr>
      <w:rPr>
        <w:rFonts w:hint="default"/>
      </w:rPr>
    </w:lvl>
    <w:lvl w:ilvl="3" w:tplc="D9A4E696">
      <w:numFmt w:val="bullet"/>
      <w:lvlText w:val="•"/>
      <w:lvlJc w:val="left"/>
      <w:pPr>
        <w:ind w:left="3472" w:hanging="362"/>
      </w:pPr>
      <w:rPr>
        <w:rFonts w:hint="default"/>
      </w:rPr>
    </w:lvl>
    <w:lvl w:ilvl="4" w:tplc="C61223B6">
      <w:numFmt w:val="bullet"/>
      <w:lvlText w:val="•"/>
      <w:lvlJc w:val="left"/>
      <w:pPr>
        <w:ind w:left="4350" w:hanging="362"/>
      </w:pPr>
      <w:rPr>
        <w:rFonts w:hint="default"/>
      </w:rPr>
    </w:lvl>
    <w:lvl w:ilvl="5" w:tplc="517EAA4E">
      <w:numFmt w:val="bullet"/>
      <w:lvlText w:val="•"/>
      <w:lvlJc w:val="left"/>
      <w:pPr>
        <w:ind w:left="5227" w:hanging="362"/>
      </w:pPr>
      <w:rPr>
        <w:rFonts w:hint="default"/>
      </w:rPr>
    </w:lvl>
    <w:lvl w:ilvl="6" w:tplc="28164374">
      <w:numFmt w:val="bullet"/>
      <w:lvlText w:val="•"/>
      <w:lvlJc w:val="left"/>
      <w:pPr>
        <w:ind w:left="6105" w:hanging="362"/>
      </w:pPr>
      <w:rPr>
        <w:rFonts w:hint="default"/>
      </w:rPr>
    </w:lvl>
    <w:lvl w:ilvl="7" w:tplc="483C7700">
      <w:numFmt w:val="bullet"/>
      <w:lvlText w:val="•"/>
      <w:lvlJc w:val="left"/>
      <w:pPr>
        <w:ind w:left="6982" w:hanging="362"/>
      </w:pPr>
      <w:rPr>
        <w:rFonts w:hint="default"/>
      </w:rPr>
    </w:lvl>
    <w:lvl w:ilvl="8" w:tplc="AFA86780">
      <w:numFmt w:val="bullet"/>
      <w:lvlText w:val="•"/>
      <w:lvlJc w:val="left"/>
      <w:pPr>
        <w:ind w:left="7860" w:hanging="36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3746"/>
    <w:rsid w:val="000D17AA"/>
    <w:rsid w:val="001C0B10"/>
    <w:rsid w:val="002D0829"/>
    <w:rsid w:val="002D78CF"/>
    <w:rsid w:val="003C65B9"/>
    <w:rsid w:val="00790092"/>
    <w:rsid w:val="00821694"/>
    <w:rsid w:val="0096407D"/>
    <w:rsid w:val="00A32FD5"/>
    <w:rsid w:val="00A33746"/>
    <w:rsid w:val="00CF192F"/>
    <w:rsid w:val="00D720DA"/>
    <w:rsid w:val="00E9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B678325"/>
  <w15:docId w15:val="{0770F7D9-9F38-4F1C-AEF1-D95CFC26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spacing w:before="154"/>
      <w:ind w:left="10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2" w:right="111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64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cation.yandex.ru/in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Фролова Татьяна Владимировна</cp:lastModifiedBy>
  <cp:revision>14</cp:revision>
  <dcterms:created xsi:type="dcterms:W3CDTF">2022-10-17T12:26:00Z</dcterms:created>
  <dcterms:modified xsi:type="dcterms:W3CDTF">2022-10-17T12:42:00Z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Adobe Acrobat Pro DC 19.21.20056</vt:lpwstr>
  </property>
  <property fmtid="{D5CDD505-2E9C-101B-9397-08002B2CF9AE}" pid="4" name="LastSaved">
    <vt:filetime>2022-10-17T00:00:00Z</vt:filetime>
  </property>
</Properties>
</file>