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FE5" w:rsidRPr="00745A2B" w:rsidRDefault="008C7BC9" w:rsidP="008C7BC9">
      <w:pPr>
        <w:jc w:val="center"/>
        <w:rPr>
          <w:b/>
          <w:sz w:val="28"/>
          <w:szCs w:val="28"/>
        </w:rPr>
      </w:pPr>
      <w:r w:rsidRPr="00745A2B">
        <w:rPr>
          <w:b/>
          <w:sz w:val="28"/>
          <w:szCs w:val="28"/>
        </w:rPr>
        <w:t>Комитет по образованию Санкт-Петербурга</w:t>
      </w:r>
    </w:p>
    <w:p w:rsidR="008C7BC9" w:rsidRPr="00745A2B" w:rsidRDefault="001526DD" w:rsidP="008C7BC9">
      <w:pPr>
        <w:jc w:val="center"/>
        <w:rPr>
          <w:b/>
          <w:sz w:val="28"/>
          <w:szCs w:val="28"/>
        </w:rPr>
      </w:pPr>
      <w:hyperlink r:id="rId7" w:history="1"/>
    </w:p>
    <w:p w:rsidR="00032FE5" w:rsidRPr="00745A2B" w:rsidRDefault="008C7BC9" w:rsidP="008C7BC9">
      <w:pPr>
        <w:jc w:val="center"/>
        <w:rPr>
          <w:b/>
          <w:sz w:val="28"/>
          <w:szCs w:val="28"/>
        </w:rPr>
      </w:pPr>
      <w:r w:rsidRPr="00745A2B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:rsidR="008C7BC9" w:rsidRPr="00745A2B" w:rsidRDefault="008C7BC9" w:rsidP="008C7BC9">
      <w:pPr>
        <w:jc w:val="center"/>
        <w:rPr>
          <w:b/>
          <w:sz w:val="28"/>
          <w:szCs w:val="28"/>
        </w:rPr>
      </w:pPr>
      <w:r w:rsidRPr="00745A2B">
        <w:rPr>
          <w:b/>
          <w:sz w:val="28"/>
          <w:szCs w:val="28"/>
        </w:rPr>
        <w:t xml:space="preserve">высшего образования </w:t>
      </w:r>
    </w:p>
    <w:p w:rsidR="008C7BC9" w:rsidRPr="00745A2B" w:rsidRDefault="008C7BC9" w:rsidP="008C7BC9">
      <w:pPr>
        <w:jc w:val="center"/>
        <w:rPr>
          <w:b/>
          <w:sz w:val="28"/>
          <w:szCs w:val="28"/>
        </w:rPr>
      </w:pPr>
      <w:r w:rsidRPr="00745A2B">
        <w:rPr>
          <w:b/>
          <w:sz w:val="28"/>
          <w:szCs w:val="28"/>
        </w:rPr>
        <w:t>«Российский государственный педагогический университет</w:t>
      </w:r>
      <w:r w:rsidR="00032FE5" w:rsidRPr="00745A2B">
        <w:rPr>
          <w:b/>
          <w:sz w:val="28"/>
          <w:szCs w:val="28"/>
        </w:rPr>
        <w:t xml:space="preserve"> </w:t>
      </w:r>
      <w:r w:rsidR="00F233AB">
        <w:rPr>
          <w:b/>
          <w:sz w:val="28"/>
          <w:szCs w:val="28"/>
        </w:rPr>
        <w:br/>
      </w:r>
      <w:r w:rsidRPr="00745A2B">
        <w:rPr>
          <w:b/>
          <w:sz w:val="28"/>
          <w:szCs w:val="28"/>
        </w:rPr>
        <w:t>им. А.И.Герцена»</w:t>
      </w:r>
    </w:p>
    <w:p w:rsidR="008C7BC9" w:rsidRPr="00745A2B" w:rsidRDefault="008C7BC9" w:rsidP="008C7BC9">
      <w:pPr>
        <w:jc w:val="right"/>
        <w:rPr>
          <w:b/>
          <w:i/>
          <w:sz w:val="28"/>
          <w:szCs w:val="28"/>
        </w:rPr>
      </w:pPr>
    </w:p>
    <w:p w:rsidR="008C7BC9" w:rsidRPr="00745A2B" w:rsidRDefault="008C7BC9" w:rsidP="008C7BC9">
      <w:pPr>
        <w:jc w:val="right"/>
        <w:rPr>
          <w:b/>
          <w:i/>
          <w:sz w:val="28"/>
          <w:szCs w:val="28"/>
        </w:rPr>
      </w:pPr>
    </w:p>
    <w:p w:rsidR="008C7BC9" w:rsidRPr="00745A2B" w:rsidRDefault="008C7BC9" w:rsidP="008C7BC9">
      <w:pPr>
        <w:jc w:val="right"/>
        <w:rPr>
          <w:b/>
          <w:i/>
          <w:sz w:val="28"/>
          <w:szCs w:val="28"/>
        </w:rPr>
      </w:pPr>
      <w:r w:rsidRPr="00745A2B">
        <w:rPr>
          <w:b/>
          <w:i/>
          <w:sz w:val="28"/>
          <w:szCs w:val="28"/>
        </w:rPr>
        <w:t>Руководителям органов управления образованием</w:t>
      </w:r>
    </w:p>
    <w:p w:rsidR="008C7BC9" w:rsidRPr="00745A2B" w:rsidRDefault="008C7BC9" w:rsidP="008C7BC9">
      <w:pPr>
        <w:jc w:val="right"/>
        <w:rPr>
          <w:b/>
          <w:i/>
          <w:sz w:val="28"/>
          <w:szCs w:val="28"/>
        </w:rPr>
      </w:pPr>
      <w:r w:rsidRPr="00745A2B">
        <w:rPr>
          <w:b/>
          <w:i/>
          <w:sz w:val="28"/>
          <w:szCs w:val="28"/>
        </w:rPr>
        <w:t>Директорам образовательных организаций</w:t>
      </w:r>
    </w:p>
    <w:p w:rsidR="00416A35" w:rsidRPr="00745A2B" w:rsidRDefault="008C7BC9" w:rsidP="008C7BC9">
      <w:pPr>
        <w:jc w:val="right"/>
        <w:rPr>
          <w:b/>
          <w:i/>
          <w:sz w:val="28"/>
          <w:szCs w:val="28"/>
        </w:rPr>
      </w:pPr>
      <w:r w:rsidRPr="00745A2B">
        <w:rPr>
          <w:b/>
          <w:i/>
          <w:sz w:val="28"/>
          <w:szCs w:val="28"/>
        </w:rPr>
        <w:t>Молодым учителям</w:t>
      </w:r>
    </w:p>
    <w:p w:rsidR="00416A35" w:rsidRDefault="00416A35" w:rsidP="00416A35">
      <w:pPr>
        <w:spacing w:line="360" w:lineRule="auto"/>
        <w:jc w:val="center"/>
        <w:rPr>
          <w:b/>
        </w:rPr>
      </w:pPr>
    </w:p>
    <w:p w:rsidR="00416A35" w:rsidRPr="00745A2B" w:rsidRDefault="00416A35" w:rsidP="00416A35">
      <w:pPr>
        <w:jc w:val="center"/>
        <w:rPr>
          <w:b/>
          <w:sz w:val="28"/>
          <w:szCs w:val="28"/>
        </w:rPr>
      </w:pPr>
      <w:r w:rsidRPr="00745A2B">
        <w:rPr>
          <w:b/>
          <w:sz w:val="28"/>
          <w:szCs w:val="28"/>
        </w:rPr>
        <w:t>ИНФОРМАЦИОННОЕ ПИСЬМО</w:t>
      </w:r>
    </w:p>
    <w:p w:rsidR="00416A35" w:rsidRPr="00745A2B" w:rsidRDefault="00416A35" w:rsidP="00416A35">
      <w:pPr>
        <w:jc w:val="center"/>
        <w:rPr>
          <w:b/>
          <w:sz w:val="28"/>
          <w:szCs w:val="28"/>
        </w:rPr>
      </w:pPr>
    </w:p>
    <w:p w:rsidR="00416A35" w:rsidRPr="00745A2B" w:rsidRDefault="00416A35" w:rsidP="00416A35">
      <w:pPr>
        <w:jc w:val="center"/>
        <w:rPr>
          <w:b/>
          <w:sz w:val="28"/>
          <w:szCs w:val="28"/>
        </w:rPr>
      </w:pPr>
      <w:r w:rsidRPr="00745A2B">
        <w:rPr>
          <w:b/>
          <w:sz w:val="28"/>
          <w:szCs w:val="28"/>
        </w:rPr>
        <w:t>Уважаемые коллеги!</w:t>
      </w:r>
    </w:p>
    <w:p w:rsidR="00416A35" w:rsidRDefault="00416A35" w:rsidP="00416A35">
      <w:pPr>
        <w:jc w:val="both"/>
        <w:rPr>
          <w:sz w:val="28"/>
          <w:szCs w:val="28"/>
        </w:rPr>
      </w:pPr>
    </w:p>
    <w:p w:rsidR="00416A35" w:rsidRDefault="00416A35" w:rsidP="009634DD">
      <w:pPr>
        <w:spacing w:after="12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Приглашаем молодых учителей принять участие в </w:t>
      </w:r>
      <w:r w:rsidR="00745A2B">
        <w:rPr>
          <w:b/>
          <w:sz w:val="28"/>
          <w:szCs w:val="28"/>
          <w:lang w:val="en-US"/>
        </w:rPr>
        <w:t>VI</w:t>
      </w:r>
      <w:r w:rsidR="00745A2B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Герценовской</w:t>
      </w:r>
      <w:proofErr w:type="spellEnd"/>
      <w:r>
        <w:rPr>
          <w:b/>
          <w:sz w:val="28"/>
          <w:szCs w:val="28"/>
        </w:rPr>
        <w:t xml:space="preserve"> педагогической олимпиаде</w:t>
      </w:r>
      <w:r>
        <w:rPr>
          <w:b/>
          <w:color w:val="0000FF"/>
          <w:sz w:val="28"/>
          <w:szCs w:val="28"/>
        </w:rPr>
        <w:t>.</w:t>
      </w:r>
    </w:p>
    <w:p w:rsidR="00416A35" w:rsidRDefault="00416A35" w:rsidP="009634DD">
      <w:pPr>
        <w:spacing w:after="120"/>
        <w:ind w:firstLine="720"/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t xml:space="preserve">Педагогическая олимпиада молодых учителей «Профессиональные перспективы» </w:t>
      </w:r>
      <w:r>
        <w:rPr>
          <w:rStyle w:val="FontStyle12"/>
          <w:sz w:val="28"/>
          <w:szCs w:val="28"/>
        </w:rPr>
        <w:t xml:space="preserve">является ступенью </w:t>
      </w:r>
      <w:proofErr w:type="spellStart"/>
      <w:r>
        <w:rPr>
          <w:rStyle w:val="FontStyle12"/>
          <w:sz w:val="28"/>
          <w:szCs w:val="28"/>
        </w:rPr>
        <w:t>Герценовской</w:t>
      </w:r>
      <w:proofErr w:type="spellEnd"/>
      <w:r>
        <w:rPr>
          <w:rStyle w:val="FontStyle12"/>
          <w:sz w:val="28"/>
          <w:szCs w:val="28"/>
        </w:rPr>
        <w:t xml:space="preserve"> педагогической олимпиады «Ступени педагогического мастерства».</w:t>
      </w:r>
    </w:p>
    <w:p w:rsidR="00416A35" w:rsidRDefault="00416A35" w:rsidP="009634DD">
      <w:pPr>
        <w:spacing w:after="120"/>
        <w:ind w:firstLine="720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Олимпиада </w:t>
      </w:r>
      <w:r>
        <w:rPr>
          <w:b/>
          <w:sz w:val="28"/>
          <w:szCs w:val="28"/>
        </w:rPr>
        <w:t>адресована</w:t>
      </w:r>
      <w:r>
        <w:rPr>
          <w:rStyle w:val="FontStyle12"/>
          <w:b/>
          <w:sz w:val="28"/>
          <w:szCs w:val="28"/>
        </w:rPr>
        <w:t xml:space="preserve"> учителям</w:t>
      </w:r>
      <w:r>
        <w:rPr>
          <w:rStyle w:val="FontStyle12"/>
          <w:sz w:val="28"/>
          <w:szCs w:val="28"/>
        </w:rPr>
        <w:t xml:space="preserve"> государственных, муниципальных и негосударственных образовательных организаций, имеющим </w:t>
      </w:r>
      <w:r>
        <w:rPr>
          <w:rStyle w:val="FontStyle12"/>
          <w:b/>
          <w:sz w:val="28"/>
          <w:szCs w:val="28"/>
        </w:rPr>
        <w:t>стаж педагогической деятельности не более 3-х лет</w:t>
      </w:r>
      <w:r>
        <w:rPr>
          <w:rStyle w:val="FontStyle12"/>
          <w:sz w:val="28"/>
          <w:szCs w:val="28"/>
        </w:rPr>
        <w:t>. Участие в олимпиаде осуществляется на добровольной основе.</w:t>
      </w:r>
    </w:p>
    <w:p w:rsidR="00416A35" w:rsidRDefault="00416A35" w:rsidP="009634DD">
      <w:pPr>
        <w:spacing w:after="120"/>
        <w:ind w:firstLine="720"/>
        <w:jc w:val="both"/>
      </w:pPr>
      <w:r>
        <w:rPr>
          <w:rStyle w:val="FontStyle12"/>
          <w:sz w:val="28"/>
          <w:szCs w:val="28"/>
        </w:rPr>
        <w:t>Олимпиада рассматривается как профессиональный конкурс, поскольку направлена на развитие профессионализма молодого педагога, раскрытие возможностей, личностных и профессиональных качеств, осмысление сущности педагогической деятельности и создает условия для презентации молодыми педагогами профессиональных достижений.</w:t>
      </w:r>
    </w:p>
    <w:p w:rsidR="00416A35" w:rsidRDefault="00416A35" w:rsidP="009634DD">
      <w:pPr>
        <w:spacing w:after="120"/>
        <w:ind w:firstLine="720"/>
        <w:jc w:val="both"/>
        <w:rPr>
          <w:sz w:val="28"/>
          <w:szCs w:val="28"/>
          <w:lang w:eastAsia="ja-JP"/>
        </w:rPr>
      </w:pPr>
      <w:r>
        <w:rPr>
          <w:rStyle w:val="FontStyle12"/>
          <w:sz w:val="28"/>
          <w:szCs w:val="28"/>
        </w:rPr>
        <w:t>Олимпиада является образовательным проектом для участников, поскольку в задачи олимпиады входит развитие профессиональной компетен</w:t>
      </w:r>
      <w:r w:rsidR="00745A2B">
        <w:rPr>
          <w:rStyle w:val="FontStyle12"/>
          <w:sz w:val="28"/>
          <w:szCs w:val="28"/>
        </w:rPr>
        <w:t>тности</w:t>
      </w:r>
      <w:r>
        <w:rPr>
          <w:rStyle w:val="FontStyle12"/>
          <w:sz w:val="28"/>
          <w:szCs w:val="28"/>
        </w:rPr>
        <w:t xml:space="preserve"> молодых учителей в области решения профессиональных задач и проектирования инновационных образовательных практик. </w:t>
      </w:r>
    </w:p>
    <w:p w:rsidR="00416A35" w:rsidRDefault="00416A35" w:rsidP="009634DD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году объявлена следующая </w:t>
      </w:r>
      <w:r w:rsidRPr="00AD6A0D"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 xml:space="preserve"> </w:t>
      </w:r>
      <w:proofErr w:type="spellStart"/>
      <w:r w:rsidRPr="00AD6A0D">
        <w:rPr>
          <w:sz w:val="28"/>
          <w:szCs w:val="28"/>
        </w:rPr>
        <w:t>Герценовской</w:t>
      </w:r>
      <w:proofErr w:type="spellEnd"/>
      <w:r w:rsidRPr="00AD6A0D">
        <w:rPr>
          <w:sz w:val="28"/>
          <w:szCs w:val="28"/>
        </w:rPr>
        <w:t xml:space="preserve"> педагогической</w:t>
      </w:r>
      <w:r w:rsidRPr="00AD6A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олимпиады </w:t>
      </w:r>
      <w:r w:rsidRPr="00FD4E99">
        <w:rPr>
          <w:b/>
          <w:color w:val="000000"/>
          <w:sz w:val="32"/>
          <w:szCs w:val="28"/>
        </w:rPr>
        <w:t>«</w:t>
      </w:r>
      <w:r w:rsidR="007F3C3E" w:rsidRPr="00FD4E99">
        <w:rPr>
          <w:b/>
          <w:color w:val="000000"/>
          <w:sz w:val="28"/>
          <w:szCs w:val="27"/>
        </w:rPr>
        <w:t>Образование для будущего: многообразие возможностей»</w:t>
      </w:r>
      <w:r w:rsidR="007F3C3E" w:rsidRPr="00FD4E99">
        <w:rPr>
          <w:color w:val="000000"/>
          <w:sz w:val="28"/>
          <w:szCs w:val="27"/>
        </w:rPr>
        <w:t>.</w:t>
      </w:r>
      <w:r w:rsidRPr="00FD4E99">
        <w:rPr>
          <w:b/>
          <w:sz w:val="32"/>
          <w:szCs w:val="28"/>
        </w:rPr>
        <w:t xml:space="preserve"> </w:t>
      </w:r>
    </w:p>
    <w:p w:rsidR="00F233AB" w:rsidRPr="00F233AB" w:rsidRDefault="008C7BC9" w:rsidP="009634DD">
      <w:pPr>
        <w:spacing w:after="120"/>
        <w:ind w:firstLine="720"/>
        <w:jc w:val="both"/>
        <w:rPr>
          <w:rStyle w:val="a3"/>
          <w:rFonts w:ascii="Arial" w:hAnsi="Arial" w:cs="Arial"/>
          <w:shd w:val="clear" w:color="auto" w:fill="FFFFFF"/>
        </w:rPr>
      </w:pPr>
      <w:r>
        <w:rPr>
          <w:sz w:val="28"/>
          <w:szCs w:val="28"/>
        </w:rPr>
        <w:t xml:space="preserve">Для участия в олимпиаде </w:t>
      </w:r>
      <w:r w:rsidR="007F3C3E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</w:t>
      </w:r>
      <w:r w:rsidR="000C428D">
        <w:rPr>
          <w:sz w:val="28"/>
          <w:szCs w:val="28"/>
        </w:rPr>
        <w:t xml:space="preserve">в срок с </w:t>
      </w:r>
      <w:r w:rsidR="000C428D" w:rsidRPr="000C428D">
        <w:rPr>
          <w:b/>
          <w:sz w:val="28"/>
          <w:szCs w:val="28"/>
        </w:rPr>
        <w:t>1 марта</w:t>
      </w:r>
      <w:r w:rsidR="000C428D">
        <w:rPr>
          <w:sz w:val="28"/>
          <w:szCs w:val="28"/>
        </w:rPr>
        <w:t xml:space="preserve"> </w:t>
      </w:r>
      <w:r w:rsidR="00415944">
        <w:rPr>
          <w:b/>
          <w:sz w:val="28"/>
          <w:szCs w:val="28"/>
        </w:rPr>
        <w:t xml:space="preserve">по </w:t>
      </w:r>
      <w:r w:rsidR="00A97D2E" w:rsidRPr="00A97D2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марта 2017 г.</w:t>
      </w:r>
      <w:r>
        <w:rPr>
          <w:sz w:val="28"/>
          <w:szCs w:val="28"/>
        </w:rPr>
        <w:t xml:space="preserve"> </w:t>
      </w:r>
      <w:r w:rsidR="00FD4E99">
        <w:rPr>
          <w:b/>
          <w:sz w:val="28"/>
          <w:szCs w:val="28"/>
        </w:rPr>
        <w:t xml:space="preserve">до 23:59 (время московское) </w:t>
      </w:r>
      <w:r w:rsidRPr="000C428D">
        <w:rPr>
          <w:b/>
          <w:sz w:val="28"/>
          <w:szCs w:val="28"/>
        </w:rPr>
        <w:t>зарегистрироваться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адресу: </w:t>
      </w:r>
      <w:hyperlink r:id="rId8" w:tgtFrame="_blank" w:history="1">
        <w:r w:rsidR="00A97D2E" w:rsidRPr="00F233AB">
          <w:rPr>
            <w:rStyle w:val="a3"/>
            <w:rFonts w:ascii="Arial" w:hAnsi="Arial" w:cs="Arial"/>
            <w:shd w:val="clear" w:color="auto" w:fill="FFFFFF"/>
          </w:rPr>
          <w:t>https://goo.gl/fo</w:t>
        </w:r>
        <w:r w:rsidR="00A97D2E" w:rsidRPr="00F233AB">
          <w:rPr>
            <w:rStyle w:val="a3"/>
            <w:rFonts w:ascii="Arial" w:hAnsi="Arial" w:cs="Arial"/>
            <w:shd w:val="clear" w:color="auto" w:fill="FFFFFF"/>
          </w:rPr>
          <w:t>r</w:t>
        </w:r>
        <w:r w:rsidR="00A97D2E" w:rsidRPr="00F233AB">
          <w:rPr>
            <w:rStyle w:val="a3"/>
            <w:rFonts w:ascii="Arial" w:hAnsi="Arial" w:cs="Arial"/>
            <w:shd w:val="clear" w:color="auto" w:fill="FFFFFF"/>
          </w:rPr>
          <w:t>m</w:t>
        </w:r>
        <w:r w:rsidR="00A97D2E" w:rsidRPr="00F233AB">
          <w:rPr>
            <w:rStyle w:val="a3"/>
            <w:rFonts w:ascii="Arial" w:hAnsi="Arial" w:cs="Arial"/>
            <w:shd w:val="clear" w:color="auto" w:fill="FFFFFF"/>
          </w:rPr>
          <w:t>s</w:t>
        </w:r>
        <w:r w:rsidR="00A97D2E" w:rsidRPr="00F233AB">
          <w:rPr>
            <w:rStyle w:val="a3"/>
            <w:rFonts w:ascii="Arial" w:hAnsi="Arial" w:cs="Arial"/>
            <w:shd w:val="clear" w:color="auto" w:fill="FFFFFF"/>
          </w:rPr>
          <w:t>/H</w:t>
        </w:r>
        <w:r w:rsidR="00A97D2E" w:rsidRPr="00F233AB">
          <w:rPr>
            <w:rStyle w:val="a3"/>
            <w:rFonts w:ascii="Arial" w:hAnsi="Arial" w:cs="Arial"/>
            <w:shd w:val="clear" w:color="auto" w:fill="FFFFFF"/>
          </w:rPr>
          <w:t>o8mgN</w:t>
        </w:r>
        <w:r w:rsidR="00A97D2E" w:rsidRPr="00F233AB">
          <w:rPr>
            <w:rStyle w:val="a3"/>
            <w:rFonts w:ascii="Arial" w:hAnsi="Arial" w:cs="Arial"/>
            <w:shd w:val="clear" w:color="auto" w:fill="FFFFFF"/>
          </w:rPr>
          <w:t>r</w:t>
        </w:r>
        <w:r w:rsidR="00A97D2E" w:rsidRPr="00F233AB">
          <w:rPr>
            <w:rStyle w:val="a3"/>
            <w:rFonts w:ascii="Arial" w:hAnsi="Arial" w:cs="Arial"/>
            <w:shd w:val="clear" w:color="auto" w:fill="FFFFFF"/>
          </w:rPr>
          <w:t>B</w:t>
        </w:r>
        <w:r w:rsidR="00A97D2E" w:rsidRPr="00F233AB">
          <w:rPr>
            <w:rStyle w:val="a3"/>
            <w:rFonts w:ascii="Arial" w:hAnsi="Arial" w:cs="Arial"/>
            <w:shd w:val="clear" w:color="auto" w:fill="FFFFFF"/>
          </w:rPr>
          <w:t>ZSH</w:t>
        </w:r>
        <w:r w:rsidR="00A97D2E" w:rsidRPr="00F233AB">
          <w:rPr>
            <w:rStyle w:val="a3"/>
            <w:rFonts w:ascii="Arial" w:hAnsi="Arial" w:cs="Arial"/>
            <w:shd w:val="clear" w:color="auto" w:fill="FFFFFF"/>
          </w:rPr>
          <w:t>u</w:t>
        </w:r>
        <w:r w:rsidR="00A97D2E" w:rsidRPr="00F233AB">
          <w:rPr>
            <w:rStyle w:val="a3"/>
            <w:rFonts w:ascii="Arial" w:hAnsi="Arial" w:cs="Arial"/>
            <w:shd w:val="clear" w:color="auto" w:fill="FFFFFF"/>
          </w:rPr>
          <w:t>aplT2</w:t>
        </w:r>
      </w:hyperlink>
    </w:p>
    <w:p w:rsidR="009634DD" w:rsidRDefault="003472F2" w:rsidP="009634DD">
      <w:pPr>
        <w:spacing w:after="120"/>
        <w:ind w:firstLine="720"/>
        <w:jc w:val="both"/>
        <w:rPr>
          <w:b/>
        </w:rPr>
      </w:pPr>
      <w:r w:rsidRPr="003472F2">
        <w:rPr>
          <w:b/>
        </w:rPr>
        <w:t xml:space="preserve">Регистрируясь для участия в </w:t>
      </w:r>
      <w:r>
        <w:rPr>
          <w:b/>
        </w:rPr>
        <w:t>Олимпиаде</w:t>
      </w:r>
      <w:r w:rsidRPr="003472F2">
        <w:rPr>
          <w:b/>
        </w:rPr>
        <w:t xml:space="preserve">, участник тем самым выражает согласие на обработку </w:t>
      </w:r>
      <w:r w:rsidR="00A97D2E" w:rsidRPr="00A97D2E">
        <w:rPr>
          <w:b/>
        </w:rPr>
        <w:t>требуемых в форме регистрации</w:t>
      </w:r>
      <w:r w:rsidRPr="003472F2">
        <w:rPr>
          <w:b/>
        </w:rPr>
        <w:t xml:space="preserve"> персональных данных в электронном виде и посредством облачных технологий (в частности, </w:t>
      </w:r>
      <w:r>
        <w:rPr>
          <w:b/>
          <w:lang w:val="en-US"/>
        </w:rPr>
        <w:t>Google</w:t>
      </w:r>
      <w:r w:rsidRPr="003472F2">
        <w:rPr>
          <w:b/>
        </w:rPr>
        <w:t>-форм).</w:t>
      </w:r>
      <w:r w:rsidR="009634DD">
        <w:rPr>
          <w:b/>
        </w:rPr>
        <w:br w:type="page"/>
      </w:r>
    </w:p>
    <w:p w:rsidR="00416A35" w:rsidRDefault="00416A35" w:rsidP="00416A3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Конкурсная программа</w:t>
      </w:r>
      <w:r>
        <w:rPr>
          <w:sz w:val="28"/>
          <w:szCs w:val="28"/>
        </w:rPr>
        <w:t xml:space="preserve"> олимпиады проводится в два тура.</w:t>
      </w:r>
    </w:p>
    <w:p w:rsidR="00416A35" w:rsidRDefault="00416A35" w:rsidP="00416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Заочный тур олимпиады проводится с </w:t>
      </w:r>
      <w:r w:rsidR="008C7BC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8C7BC9">
        <w:rPr>
          <w:b/>
          <w:sz w:val="28"/>
          <w:szCs w:val="28"/>
        </w:rPr>
        <w:t>марта</w:t>
      </w:r>
      <w:r>
        <w:rPr>
          <w:sz w:val="28"/>
          <w:szCs w:val="28"/>
        </w:rPr>
        <w:t xml:space="preserve"> по </w:t>
      </w:r>
      <w:r w:rsidR="008C7BC9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марта </w:t>
      </w:r>
      <w:r>
        <w:rPr>
          <w:sz w:val="28"/>
          <w:szCs w:val="28"/>
        </w:rPr>
        <w:t>2017 года.</w:t>
      </w:r>
    </w:p>
    <w:p w:rsidR="00A97D2E" w:rsidRDefault="00416A35" w:rsidP="00A97D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Очный тур олимпиады проводится </w:t>
      </w:r>
      <w:r>
        <w:rPr>
          <w:b/>
          <w:sz w:val="28"/>
          <w:szCs w:val="28"/>
        </w:rPr>
        <w:t>2</w:t>
      </w:r>
      <w:r w:rsidR="008C7BC9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-3</w:t>
      </w:r>
      <w:r w:rsidR="008C7BC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марта 2017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D136F7" w:rsidRPr="009634DD" w:rsidRDefault="00416A35" w:rsidP="00D136F7">
      <w:pPr>
        <w:ind w:firstLine="720"/>
        <w:jc w:val="both"/>
        <w:rPr>
          <w:sz w:val="28"/>
          <w:szCs w:val="28"/>
          <w:shd w:val="clear" w:color="auto" w:fill="FFFFFF"/>
        </w:rPr>
      </w:pPr>
      <w:r w:rsidRPr="00415944">
        <w:rPr>
          <w:b/>
          <w:sz w:val="28"/>
          <w:szCs w:val="28"/>
        </w:rPr>
        <w:t>Заочный тур</w:t>
      </w:r>
      <w:r>
        <w:rPr>
          <w:sz w:val="28"/>
          <w:szCs w:val="28"/>
        </w:rPr>
        <w:t xml:space="preserve"> предполагает </w:t>
      </w:r>
      <w:r w:rsidR="00D136F7">
        <w:rPr>
          <w:sz w:val="28"/>
          <w:szCs w:val="28"/>
        </w:rPr>
        <w:t>выполнение</w:t>
      </w:r>
      <w:r>
        <w:rPr>
          <w:sz w:val="28"/>
          <w:szCs w:val="28"/>
        </w:rPr>
        <w:t xml:space="preserve"> конкурсантом </w:t>
      </w:r>
      <w:r w:rsidR="00D136F7" w:rsidRPr="00415944">
        <w:rPr>
          <w:b/>
          <w:sz w:val="28"/>
          <w:szCs w:val="28"/>
        </w:rPr>
        <w:t xml:space="preserve">письменного индивидуального </w:t>
      </w:r>
      <w:r w:rsidRPr="00415944">
        <w:rPr>
          <w:b/>
          <w:sz w:val="28"/>
          <w:szCs w:val="28"/>
        </w:rPr>
        <w:t>задания</w:t>
      </w:r>
      <w:r w:rsidR="00B957F8">
        <w:rPr>
          <w:sz w:val="28"/>
          <w:szCs w:val="28"/>
        </w:rPr>
        <w:t xml:space="preserve"> (см. Приложение к информационному письму)</w:t>
      </w:r>
      <w:r w:rsidR="009634DD">
        <w:rPr>
          <w:sz w:val="28"/>
          <w:szCs w:val="28"/>
        </w:rPr>
        <w:t>.</w:t>
      </w:r>
    </w:p>
    <w:p w:rsidR="000C428D" w:rsidRPr="000C428D" w:rsidRDefault="00416A35" w:rsidP="009634DD">
      <w:pPr>
        <w:spacing w:after="120"/>
        <w:ind w:firstLine="567"/>
        <w:jc w:val="both"/>
      </w:pPr>
      <w:r w:rsidRPr="009634DD">
        <w:rPr>
          <w:sz w:val="28"/>
          <w:szCs w:val="28"/>
          <w:shd w:val="clear" w:color="auto" w:fill="FFFFFF"/>
        </w:rPr>
        <w:t xml:space="preserve">Выполненное задание необходимо в срок </w:t>
      </w:r>
      <w:r w:rsidRPr="009634DD">
        <w:rPr>
          <w:b/>
          <w:sz w:val="28"/>
          <w:szCs w:val="28"/>
          <w:shd w:val="clear" w:color="auto" w:fill="FFFFFF"/>
        </w:rPr>
        <w:t xml:space="preserve">до </w:t>
      </w:r>
      <w:r w:rsidR="00415944" w:rsidRPr="009634DD">
        <w:rPr>
          <w:b/>
          <w:sz w:val="28"/>
          <w:szCs w:val="28"/>
          <w:shd w:val="clear" w:color="auto" w:fill="FFFFFF"/>
        </w:rPr>
        <w:t>20 марта</w:t>
      </w:r>
      <w:r w:rsidR="00415944" w:rsidRPr="009634DD">
        <w:rPr>
          <w:sz w:val="28"/>
          <w:szCs w:val="28"/>
          <w:shd w:val="clear" w:color="auto" w:fill="FFFFFF"/>
        </w:rPr>
        <w:t xml:space="preserve"> </w:t>
      </w:r>
      <w:r w:rsidR="000E3F92" w:rsidRPr="009634DD">
        <w:rPr>
          <w:b/>
          <w:sz w:val="28"/>
          <w:szCs w:val="28"/>
          <w:shd w:val="clear" w:color="auto" w:fill="FFFFFF"/>
        </w:rPr>
        <w:t xml:space="preserve">23.59 </w:t>
      </w:r>
      <w:r w:rsidR="000E3F92" w:rsidRPr="009634DD">
        <w:rPr>
          <w:b/>
          <w:sz w:val="28"/>
          <w:szCs w:val="28"/>
        </w:rPr>
        <w:t>(врем</w:t>
      </w:r>
      <w:r w:rsidR="000E3F92">
        <w:rPr>
          <w:b/>
          <w:sz w:val="28"/>
          <w:szCs w:val="28"/>
        </w:rPr>
        <w:t xml:space="preserve">я московское) </w:t>
      </w:r>
      <w:r w:rsidRPr="00D136F7">
        <w:rPr>
          <w:sz w:val="28"/>
          <w:szCs w:val="28"/>
          <w:shd w:val="clear" w:color="auto" w:fill="FFFFFF"/>
        </w:rPr>
        <w:t xml:space="preserve">направить на адрес </w:t>
      </w:r>
      <w:hyperlink r:id="rId9" w:history="1">
        <w:r w:rsidR="000C428D" w:rsidRPr="000C428D">
          <w:rPr>
            <w:rStyle w:val="a3"/>
            <w:rFonts w:ascii="Arial" w:hAnsi="Arial" w:cs="Arial"/>
            <w:shd w:val="clear" w:color="auto" w:fill="FFFFFF"/>
          </w:rPr>
          <w:t>olimpyada2</w:t>
        </w:r>
        <w:r w:rsidR="000C428D" w:rsidRPr="000C428D">
          <w:rPr>
            <w:rStyle w:val="a3"/>
            <w:rFonts w:ascii="Arial" w:hAnsi="Arial" w:cs="Arial"/>
            <w:shd w:val="clear" w:color="auto" w:fill="FFFFFF"/>
          </w:rPr>
          <w:t>0</w:t>
        </w:r>
        <w:r w:rsidR="000C428D" w:rsidRPr="000C428D">
          <w:rPr>
            <w:rStyle w:val="a3"/>
            <w:rFonts w:ascii="Arial" w:hAnsi="Arial" w:cs="Arial"/>
            <w:shd w:val="clear" w:color="auto" w:fill="FFFFFF"/>
          </w:rPr>
          <w:t>17@mail.ru</w:t>
        </w:r>
      </w:hyperlink>
    </w:p>
    <w:p w:rsidR="00416A35" w:rsidRPr="00415944" w:rsidRDefault="00416A35" w:rsidP="009634DD">
      <w:pPr>
        <w:spacing w:after="120"/>
        <w:ind w:firstLine="720"/>
        <w:jc w:val="both"/>
        <w:rPr>
          <w:b/>
          <w:sz w:val="28"/>
          <w:szCs w:val="28"/>
        </w:rPr>
      </w:pPr>
      <w:r w:rsidRPr="00415944">
        <w:rPr>
          <w:b/>
          <w:sz w:val="28"/>
          <w:szCs w:val="28"/>
        </w:rPr>
        <w:t xml:space="preserve">Обращаем Ваше внимание, что заочный тур является допуском к участию в очном туре. В общем зачете олимпиады баллы, полученные в заочном и очном турах, суммируются. </w:t>
      </w:r>
    </w:p>
    <w:p w:rsidR="00416A35" w:rsidRDefault="00416A35" w:rsidP="009634DD">
      <w:pPr>
        <w:spacing w:after="120"/>
        <w:ind w:firstLine="720"/>
        <w:jc w:val="both"/>
        <w:rPr>
          <w:sz w:val="28"/>
          <w:szCs w:val="28"/>
        </w:rPr>
      </w:pPr>
      <w:r w:rsidRPr="00415944">
        <w:rPr>
          <w:b/>
          <w:sz w:val="28"/>
          <w:szCs w:val="28"/>
        </w:rPr>
        <w:t>Очный тур</w:t>
      </w:r>
      <w:r>
        <w:rPr>
          <w:sz w:val="28"/>
          <w:szCs w:val="28"/>
        </w:rPr>
        <w:t xml:space="preserve"> предполагает выполнение нескольких индивидуальных и групповых конкурсных заданий. </w:t>
      </w:r>
    </w:p>
    <w:p w:rsidR="00416A35" w:rsidRDefault="00416A35" w:rsidP="00416A35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Орг</w:t>
      </w:r>
      <w:r w:rsidR="009634DD">
        <w:rPr>
          <w:b/>
          <w:sz w:val="28"/>
          <w:szCs w:val="28"/>
        </w:rPr>
        <w:t xml:space="preserve">анизационный </w:t>
      </w:r>
      <w:r>
        <w:rPr>
          <w:b/>
          <w:sz w:val="28"/>
          <w:szCs w:val="28"/>
        </w:rPr>
        <w:t>взнос за участие не взимается.</w:t>
      </w:r>
    </w:p>
    <w:p w:rsidR="00416A35" w:rsidRDefault="00416A35" w:rsidP="00416A35">
      <w:pPr>
        <w:ind w:firstLine="720"/>
        <w:jc w:val="both"/>
        <w:rPr>
          <w:sz w:val="28"/>
          <w:szCs w:val="28"/>
        </w:rPr>
      </w:pPr>
    </w:p>
    <w:p w:rsidR="00416A35" w:rsidRDefault="00416A35" w:rsidP="00416A35">
      <w:pPr>
        <w:jc w:val="center"/>
        <w:rPr>
          <w:sz w:val="28"/>
          <w:szCs w:val="28"/>
        </w:rPr>
      </w:pPr>
    </w:p>
    <w:p w:rsidR="00416A35" w:rsidRDefault="00416A35" w:rsidP="00416A35">
      <w:pPr>
        <w:jc w:val="center"/>
        <w:rPr>
          <w:sz w:val="28"/>
          <w:szCs w:val="28"/>
        </w:rPr>
      </w:pPr>
      <w:r>
        <w:rPr>
          <w:sz w:val="28"/>
          <w:szCs w:val="28"/>
        </w:rPr>
        <w:t>Надеемся на плодотворное сотрудничество!</w:t>
      </w:r>
    </w:p>
    <w:p w:rsidR="00416A35" w:rsidRDefault="00416A35" w:rsidP="00416A35">
      <w:pPr>
        <w:jc w:val="center"/>
        <w:rPr>
          <w:sz w:val="28"/>
          <w:szCs w:val="28"/>
        </w:rPr>
      </w:pPr>
    </w:p>
    <w:p w:rsidR="00416A35" w:rsidRDefault="00416A35" w:rsidP="00416A35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Оргкомитет олимпиады</w:t>
      </w:r>
    </w:p>
    <w:p w:rsidR="00416A35" w:rsidRDefault="00416A35" w:rsidP="00416A35">
      <w:pPr>
        <w:ind w:firstLine="54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(812) 312 94 54</w:t>
      </w:r>
    </w:p>
    <w:p w:rsidR="00B957F8" w:rsidRDefault="00B957F8">
      <w:pPr>
        <w:spacing w:after="160" w:line="259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416A35" w:rsidRPr="00604A4A" w:rsidRDefault="00B957F8" w:rsidP="00416A35">
      <w:pPr>
        <w:ind w:firstLine="540"/>
        <w:jc w:val="right"/>
        <w:rPr>
          <w:b/>
          <w:sz w:val="28"/>
          <w:szCs w:val="28"/>
        </w:rPr>
      </w:pPr>
      <w:r w:rsidRPr="00604A4A">
        <w:rPr>
          <w:b/>
          <w:sz w:val="28"/>
          <w:szCs w:val="28"/>
        </w:rPr>
        <w:lastRenderedPageBreak/>
        <w:t>Приложение</w:t>
      </w:r>
    </w:p>
    <w:p w:rsidR="00B957F8" w:rsidRPr="00E34EE2" w:rsidRDefault="00B957F8" w:rsidP="00B957F8">
      <w:pPr>
        <w:ind w:firstLine="540"/>
        <w:jc w:val="both"/>
        <w:rPr>
          <w:sz w:val="28"/>
          <w:szCs w:val="28"/>
        </w:rPr>
      </w:pPr>
    </w:p>
    <w:p w:rsidR="00604A4A" w:rsidRPr="003472F2" w:rsidRDefault="000E2FA1" w:rsidP="00B957F8">
      <w:pPr>
        <w:ind w:firstLine="540"/>
        <w:jc w:val="both"/>
        <w:rPr>
          <w:b/>
          <w:sz w:val="28"/>
          <w:szCs w:val="28"/>
        </w:rPr>
      </w:pPr>
      <w:r w:rsidRPr="003472F2">
        <w:rPr>
          <w:b/>
          <w:sz w:val="28"/>
          <w:szCs w:val="28"/>
        </w:rPr>
        <w:t>Задание заочного тур</w:t>
      </w:r>
      <w:r w:rsidR="00456526" w:rsidRPr="003472F2">
        <w:rPr>
          <w:b/>
          <w:sz w:val="28"/>
          <w:szCs w:val="28"/>
        </w:rPr>
        <w:t>а олимпиады:</w:t>
      </w:r>
    </w:p>
    <w:p w:rsidR="000E2FA1" w:rsidRDefault="00456526" w:rsidP="00B957F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Напишите эссе, отражающее </w:t>
      </w:r>
      <w:r w:rsidR="00FB072D">
        <w:rPr>
          <w:sz w:val="28"/>
          <w:szCs w:val="28"/>
        </w:rPr>
        <w:t xml:space="preserve">позитивный (Ваш личный или известный Вам) опыт эффективного использования многообразных возможностей образовательного процесса или образовательной среды </w:t>
      </w:r>
      <w:r w:rsidR="00CA4753">
        <w:rPr>
          <w:sz w:val="28"/>
          <w:szCs w:val="28"/>
        </w:rPr>
        <w:t xml:space="preserve">для решения задач развития ребенка. </w:t>
      </w:r>
      <w:r w:rsidR="001F5548">
        <w:rPr>
          <w:sz w:val="28"/>
          <w:szCs w:val="28"/>
        </w:rPr>
        <w:t>Тему эссе сформулируйте самостоятельно.</w:t>
      </w:r>
    </w:p>
    <w:p w:rsidR="00CA4753" w:rsidRDefault="00CA4753" w:rsidP="009634DD">
      <w:pPr>
        <w:spacing w:after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эссе может быть связано с уроком, внеурочной деятельностью, дополнительным образованием, воспитательной работой, проектной деятельностью, работой детских </w:t>
      </w:r>
      <w:r w:rsidR="009634DD">
        <w:rPr>
          <w:sz w:val="28"/>
          <w:szCs w:val="28"/>
        </w:rPr>
        <w:t xml:space="preserve">или профессиональных </w:t>
      </w:r>
      <w:r>
        <w:rPr>
          <w:sz w:val="28"/>
          <w:szCs w:val="28"/>
        </w:rPr>
        <w:t>сообществ</w:t>
      </w:r>
      <w:r w:rsidR="003472F2">
        <w:rPr>
          <w:sz w:val="28"/>
          <w:szCs w:val="28"/>
        </w:rPr>
        <w:t xml:space="preserve">, профессиональным развитием учителя </w:t>
      </w:r>
      <w:r>
        <w:rPr>
          <w:sz w:val="28"/>
          <w:szCs w:val="28"/>
        </w:rPr>
        <w:t>и т.д.</w:t>
      </w:r>
    </w:p>
    <w:p w:rsidR="00B630B1" w:rsidRPr="0070753B" w:rsidRDefault="00B630B1" w:rsidP="00B630B1">
      <w:pPr>
        <w:ind w:left="851" w:firstLine="539"/>
        <w:jc w:val="both"/>
        <w:rPr>
          <w:i/>
          <w:sz w:val="26"/>
          <w:szCs w:val="26"/>
        </w:rPr>
      </w:pPr>
      <w:r w:rsidRPr="0070753B">
        <w:rPr>
          <w:b/>
          <w:i/>
          <w:sz w:val="26"/>
          <w:szCs w:val="26"/>
        </w:rPr>
        <w:t xml:space="preserve">Обратите внимание, что содержание эссе может стать основой Вашего устного выступления на конкурсе </w:t>
      </w:r>
      <w:r w:rsidR="0070753B" w:rsidRPr="0070753B">
        <w:rPr>
          <w:b/>
          <w:i/>
          <w:sz w:val="26"/>
          <w:szCs w:val="26"/>
        </w:rPr>
        <w:t>«Палитра возможностей»</w:t>
      </w:r>
      <w:r w:rsidR="0070753B">
        <w:rPr>
          <w:b/>
          <w:i/>
          <w:sz w:val="26"/>
          <w:szCs w:val="26"/>
        </w:rPr>
        <w:t xml:space="preserve"> </w:t>
      </w:r>
      <w:r w:rsidRPr="0070753B">
        <w:rPr>
          <w:b/>
          <w:i/>
          <w:sz w:val="26"/>
          <w:szCs w:val="26"/>
        </w:rPr>
        <w:t>очного тура олимпиады.</w:t>
      </w:r>
    </w:p>
    <w:p w:rsidR="00B630B1" w:rsidRPr="0070753B" w:rsidRDefault="00B630B1" w:rsidP="00B630B1">
      <w:pPr>
        <w:ind w:left="851" w:firstLine="539"/>
        <w:jc w:val="both"/>
        <w:rPr>
          <w:i/>
          <w:sz w:val="26"/>
          <w:szCs w:val="26"/>
        </w:rPr>
      </w:pPr>
      <w:r w:rsidRPr="0070753B">
        <w:rPr>
          <w:i/>
          <w:sz w:val="26"/>
          <w:szCs w:val="26"/>
        </w:rPr>
        <w:t xml:space="preserve">На этом конкурсе Вам будет предложено в 5-минутном выступлении охарактеризовать опыт эффективного использования многообразных возможностей образовательного процесса или образовательной среды для решения задач развития ребенка. </w:t>
      </w:r>
    </w:p>
    <w:p w:rsidR="0070753B" w:rsidRDefault="00B630B1" w:rsidP="0070753B">
      <w:pPr>
        <w:ind w:left="851" w:firstLine="539"/>
        <w:jc w:val="both"/>
        <w:rPr>
          <w:i/>
          <w:sz w:val="26"/>
          <w:szCs w:val="26"/>
        </w:rPr>
      </w:pPr>
      <w:r w:rsidRPr="0070753B">
        <w:rPr>
          <w:i/>
          <w:sz w:val="26"/>
          <w:szCs w:val="26"/>
        </w:rPr>
        <w:t>Ваша задача – пользуясь средствами только устной коммуникации (без использования презентационных материалов) убедить экспертов в актуальности Ваших предложений и их соответствии целям современного образования.</w:t>
      </w:r>
    </w:p>
    <w:p w:rsidR="0070753B" w:rsidRPr="0070753B" w:rsidRDefault="0070753B" w:rsidP="0070753B">
      <w:pPr>
        <w:ind w:left="851" w:firstLine="539"/>
        <w:jc w:val="both"/>
        <w:rPr>
          <w:i/>
          <w:sz w:val="26"/>
          <w:szCs w:val="26"/>
        </w:rPr>
      </w:pPr>
      <w:r w:rsidRPr="0070753B">
        <w:rPr>
          <w:i/>
          <w:sz w:val="26"/>
          <w:szCs w:val="26"/>
        </w:rPr>
        <w:t>Остальные конкурсы очного тура олимпиады не предполагают предварительной подготовки.</w:t>
      </w:r>
    </w:p>
    <w:p w:rsidR="00B630B1" w:rsidRPr="00E34EE2" w:rsidRDefault="00B630B1" w:rsidP="00B957F8">
      <w:pPr>
        <w:ind w:firstLine="540"/>
        <w:jc w:val="both"/>
        <w:rPr>
          <w:sz w:val="28"/>
          <w:szCs w:val="28"/>
        </w:rPr>
      </w:pPr>
    </w:p>
    <w:p w:rsidR="001F5548" w:rsidRPr="009353A5" w:rsidRDefault="001F5548" w:rsidP="009353A5">
      <w:pPr>
        <w:ind w:firstLine="540"/>
        <w:jc w:val="both"/>
        <w:rPr>
          <w:b/>
          <w:sz w:val="28"/>
          <w:szCs w:val="28"/>
        </w:rPr>
      </w:pPr>
      <w:r w:rsidRPr="009353A5">
        <w:rPr>
          <w:b/>
          <w:sz w:val="28"/>
          <w:szCs w:val="28"/>
        </w:rPr>
        <w:t>Критерии оценивания эссе:</w:t>
      </w:r>
    </w:p>
    <w:p w:rsidR="001F5548" w:rsidRPr="009353A5" w:rsidRDefault="001F5548" w:rsidP="001F5548">
      <w:pPr>
        <w:numPr>
          <w:ilvl w:val="0"/>
          <w:numId w:val="5"/>
        </w:numPr>
        <w:spacing w:line="264" w:lineRule="auto"/>
        <w:jc w:val="both"/>
        <w:rPr>
          <w:sz w:val="28"/>
          <w:szCs w:val="28"/>
        </w:rPr>
      </w:pPr>
      <w:r w:rsidRPr="009353A5">
        <w:rPr>
          <w:sz w:val="28"/>
          <w:szCs w:val="28"/>
        </w:rPr>
        <w:t xml:space="preserve">содержание эссе соответствует </w:t>
      </w:r>
      <w:r w:rsidR="009634DD" w:rsidRPr="009353A5">
        <w:rPr>
          <w:sz w:val="28"/>
          <w:szCs w:val="28"/>
        </w:rPr>
        <w:t>теме</w:t>
      </w:r>
      <w:r w:rsidR="009634DD">
        <w:rPr>
          <w:sz w:val="28"/>
          <w:szCs w:val="28"/>
        </w:rPr>
        <w:t>, сформулированной</w:t>
      </w:r>
      <w:r w:rsidRPr="009353A5">
        <w:rPr>
          <w:sz w:val="28"/>
          <w:szCs w:val="28"/>
        </w:rPr>
        <w:t xml:space="preserve"> конкурсантом</w:t>
      </w:r>
      <w:r w:rsidR="009353A5">
        <w:rPr>
          <w:sz w:val="28"/>
          <w:szCs w:val="28"/>
        </w:rPr>
        <w:t>;</w:t>
      </w:r>
    </w:p>
    <w:p w:rsidR="001F5548" w:rsidRPr="009353A5" w:rsidRDefault="001F5548" w:rsidP="001F5548">
      <w:pPr>
        <w:numPr>
          <w:ilvl w:val="0"/>
          <w:numId w:val="5"/>
        </w:numPr>
        <w:spacing w:line="264" w:lineRule="auto"/>
        <w:jc w:val="both"/>
        <w:rPr>
          <w:sz w:val="28"/>
          <w:szCs w:val="28"/>
        </w:rPr>
      </w:pPr>
      <w:r w:rsidRPr="009353A5">
        <w:rPr>
          <w:sz w:val="28"/>
          <w:szCs w:val="28"/>
        </w:rPr>
        <w:t>предлагаемое решение соответствует целям современного образования</w:t>
      </w:r>
      <w:r w:rsidR="009353A5">
        <w:rPr>
          <w:sz w:val="28"/>
          <w:szCs w:val="28"/>
        </w:rPr>
        <w:t>;</w:t>
      </w:r>
    </w:p>
    <w:p w:rsidR="001F5548" w:rsidRPr="009353A5" w:rsidRDefault="001F5548" w:rsidP="001F5548">
      <w:pPr>
        <w:numPr>
          <w:ilvl w:val="0"/>
          <w:numId w:val="5"/>
        </w:numPr>
        <w:spacing w:line="264" w:lineRule="auto"/>
        <w:jc w:val="both"/>
        <w:rPr>
          <w:sz w:val="28"/>
          <w:szCs w:val="28"/>
        </w:rPr>
      </w:pPr>
      <w:r w:rsidRPr="009353A5">
        <w:rPr>
          <w:sz w:val="28"/>
          <w:szCs w:val="28"/>
        </w:rPr>
        <w:t>содержание эссе дает представление о понимании</w:t>
      </w:r>
      <w:r w:rsidR="009353A5">
        <w:rPr>
          <w:sz w:val="28"/>
          <w:szCs w:val="28"/>
        </w:rPr>
        <w:t xml:space="preserve"> конкурсантом</w:t>
      </w:r>
      <w:r w:rsidRPr="009353A5">
        <w:rPr>
          <w:sz w:val="28"/>
          <w:szCs w:val="28"/>
        </w:rPr>
        <w:t xml:space="preserve"> рассматриваемого вопроса</w:t>
      </w:r>
      <w:r w:rsidR="009353A5">
        <w:rPr>
          <w:sz w:val="28"/>
          <w:szCs w:val="28"/>
        </w:rPr>
        <w:t>;</w:t>
      </w:r>
    </w:p>
    <w:p w:rsidR="001F5548" w:rsidRPr="009353A5" w:rsidRDefault="001F5548" w:rsidP="001F5548">
      <w:pPr>
        <w:numPr>
          <w:ilvl w:val="0"/>
          <w:numId w:val="5"/>
        </w:numPr>
        <w:spacing w:line="264" w:lineRule="auto"/>
        <w:jc w:val="both"/>
        <w:rPr>
          <w:sz w:val="28"/>
          <w:szCs w:val="28"/>
        </w:rPr>
      </w:pPr>
      <w:r w:rsidRPr="009353A5">
        <w:rPr>
          <w:sz w:val="28"/>
          <w:szCs w:val="28"/>
        </w:rPr>
        <w:t>тема эссе раскрывается с опорой на соответствующие понятия, теоретические положения и выводы</w:t>
      </w:r>
      <w:r w:rsidR="009353A5">
        <w:rPr>
          <w:sz w:val="28"/>
          <w:szCs w:val="28"/>
        </w:rPr>
        <w:t>;</w:t>
      </w:r>
    </w:p>
    <w:p w:rsidR="001F5548" w:rsidRPr="009353A5" w:rsidRDefault="009353A5" w:rsidP="001F5548">
      <w:pPr>
        <w:numPr>
          <w:ilvl w:val="0"/>
          <w:numId w:val="5"/>
        </w:num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написан в соответствии с правилами профессиональной </w:t>
      </w:r>
      <w:r w:rsidR="001F5548" w:rsidRPr="009353A5">
        <w:rPr>
          <w:sz w:val="28"/>
          <w:szCs w:val="28"/>
        </w:rPr>
        <w:t>письменной речи</w:t>
      </w:r>
      <w:r>
        <w:rPr>
          <w:sz w:val="28"/>
          <w:szCs w:val="28"/>
        </w:rPr>
        <w:t>, соблюдены требования к оформлению.</w:t>
      </w:r>
    </w:p>
    <w:p w:rsidR="00604A4A" w:rsidRPr="003472F2" w:rsidRDefault="00604A4A" w:rsidP="00B957F8">
      <w:pPr>
        <w:ind w:firstLine="540"/>
        <w:jc w:val="both"/>
        <w:rPr>
          <w:sz w:val="28"/>
          <w:szCs w:val="28"/>
        </w:rPr>
      </w:pPr>
    </w:p>
    <w:p w:rsidR="002C70E3" w:rsidRPr="00FB072D" w:rsidRDefault="002C70E3" w:rsidP="002C70E3">
      <w:pPr>
        <w:ind w:firstLine="540"/>
        <w:jc w:val="both"/>
        <w:rPr>
          <w:b/>
          <w:sz w:val="28"/>
          <w:szCs w:val="28"/>
        </w:rPr>
      </w:pPr>
      <w:r w:rsidRPr="00FB072D">
        <w:rPr>
          <w:b/>
          <w:sz w:val="28"/>
          <w:szCs w:val="28"/>
        </w:rPr>
        <w:t>Требования к оформлению те</w:t>
      </w:r>
      <w:r>
        <w:rPr>
          <w:b/>
          <w:sz w:val="28"/>
          <w:szCs w:val="28"/>
        </w:rPr>
        <w:t>к</w:t>
      </w:r>
      <w:r w:rsidRPr="00FB072D">
        <w:rPr>
          <w:b/>
          <w:sz w:val="28"/>
          <w:szCs w:val="28"/>
        </w:rPr>
        <w:t>ста</w:t>
      </w:r>
      <w:r w:rsidR="00915978">
        <w:rPr>
          <w:b/>
          <w:sz w:val="28"/>
          <w:szCs w:val="28"/>
        </w:rPr>
        <w:t xml:space="preserve"> эссе</w:t>
      </w:r>
      <w:r w:rsidRPr="00FB072D">
        <w:rPr>
          <w:b/>
          <w:sz w:val="28"/>
          <w:szCs w:val="28"/>
        </w:rPr>
        <w:t>:</w:t>
      </w:r>
    </w:p>
    <w:p w:rsidR="00604A4A" w:rsidRDefault="00456526" w:rsidP="00B957F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 те</w:t>
      </w:r>
      <w:r w:rsidR="001E7FF0">
        <w:rPr>
          <w:sz w:val="28"/>
          <w:szCs w:val="28"/>
        </w:rPr>
        <w:t>к</w:t>
      </w:r>
      <w:r>
        <w:rPr>
          <w:sz w:val="28"/>
          <w:szCs w:val="28"/>
        </w:rPr>
        <w:t>ста – до 500 слов</w:t>
      </w:r>
      <w:r w:rsidR="00915978">
        <w:rPr>
          <w:sz w:val="28"/>
          <w:szCs w:val="28"/>
        </w:rPr>
        <w:t>.</w:t>
      </w:r>
    </w:p>
    <w:p w:rsidR="009634DD" w:rsidRPr="00E34EE2" w:rsidRDefault="00225AAD" w:rsidP="00B957F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Оригинальность текста – не менее 80 %.</w:t>
      </w:r>
    </w:p>
    <w:p w:rsidR="00456526" w:rsidRPr="002C70E3" w:rsidRDefault="00456526" w:rsidP="00B957F8">
      <w:pPr>
        <w:ind w:firstLine="540"/>
        <w:jc w:val="both"/>
        <w:rPr>
          <w:sz w:val="28"/>
          <w:szCs w:val="28"/>
        </w:rPr>
      </w:pPr>
      <w:r w:rsidRPr="00FB072D">
        <w:rPr>
          <w:sz w:val="28"/>
          <w:szCs w:val="28"/>
        </w:rPr>
        <w:t>Формат страницы – А4</w:t>
      </w:r>
      <w:r w:rsidR="002C70E3">
        <w:rPr>
          <w:sz w:val="28"/>
          <w:szCs w:val="28"/>
        </w:rPr>
        <w:t xml:space="preserve">, </w:t>
      </w:r>
      <w:r w:rsidRPr="00FB072D">
        <w:rPr>
          <w:sz w:val="28"/>
          <w:szCs w:val="28"/>
          <w:lang w:val="en-US"/>
        </w:rPr>
        <w:t>M</w:t>
      </w:r>
      <w:r w:rsidR="002C70E3">
        <w:rPr>
          <w:sz w:val="28"/>
          <w:szCs w:val="28"/>
          <w:lang w:val="en-US"/>
        </w:rPr>
        <w:t>S</w:t>
      </w:r>
      <w:r w:rsidR="002C70E3" w:rsidRPr="002C70E3">
        <w:rPr>
          <w:sz w:val="28"/>
          <w:szCs w:val="28"/>
        </w:rPr>
        <w:t xml:space="preserve"> </w:t>
      </w:r>
      <w:r w:rsidRPr="00FB072D">
        <w:rPr>
          <w:sz w:val="28"/>
          <w:szCs w:val="28"/>
          <w:lang w:val="en-US"/>
        </w:rPr>
        <w:t>Word</w:t>
      </w:r>
      <w:r w:rsidR="002C70E3">
        <w:rPr>
          <w:sz w:val="28"/>
          <w:szCs w:val="28"/>
        </w:rPr>
        <w:t xml:space="preserve">, </w:t>
      </w:r>
      <w:r w:rsidRPr="00FB072D">
        <w:rPr>
          <w:sz w:val="28"/>
          <w:szCs w:val="28"/>
        </w:rPr>
        <w:t>кегль 14</w:t>
      </w:r>
      <w:r w:rsidR="002C70E3">
        <w:rPr>
          <w:sz w:val="28"/>
          <w:szCs w:val="28"/>
        </w:rPr>
        <w:t xml:space="preserve">, </w:t>
      </w:r>
      <w:r w:rsidRPr="00FB072D">
        <w:rPr>
          <w:sz w:val="28"/>
          <w:szCs w:val="28"/>
        </w:rPr>
        <w:t xml:space="preserve">шрифт </w:t>
      </w:r>
      <w:r w:rsidRPr="00FB072D">
        <w:rPr>
          <w:sz w:val="28"/>
          <w:szCs w:val="28"/>
          <w:lang w:val="en-US"/>
        </w:rPr>
        <w:t>Times</w:t>
      </w:r>
      <w:r w:rsidRPr="00FB072D">
        <w:rPr>
          <w:sz w:val="28"/>
          <w:szCs w:val="28"/>
        </w:rPr>
        <w:t xml:space="preserve"> </w:t>
      </w:r>
      <w:r w:rsidRPr="00FB072D">
        <w:rPr>
          <w:sz w:val="28"/>
          <w:szCs w:val="28"/>
          <w:lang w:val="en-US"/>
        </w:rPr>
        <w:t>New</w:t>
      </w:r>
      <w:r w:rsidRPr="00FB072D">
        <w:rPr>
          <w:sz w:val="28"/>
          <w:szCs w:val="28"/>
        </w:rPr>
        <w:t xml:space="preserve"> </w:t>
      </w:r>
      <w:r w:rsidRPr="00FB072D">
        <w:rPr>
          <w:sz w:val="28"/>
          <w:szCs w:val="28"/>
          <w:lang w:val="en-US"/>
        </w:rPr>
        <w:t>Roman</w:t>
      </w:r>
      <w:r w:rsidR="002C70E3">
        <w:rPr>
          <w:sz w:val="28"/>
          <w:szCs w:val="28"/>
        </w:rPr>
        <w:t xml:space="preserve">, </w:t>
      </w:r>
      <w:r w:rsidRPr="00FB072D">
        <w:rPr>
          <w:sz w:val="28"/>
          <w:szCs w:val="28"/>
        </w:rPr>
        <w:t>поля – 2 см с каждой стороны, интервал 1.5</w:t>
      </w:r>
      <w:r w:rsidR="00B630B1">
        <w:rPr>
          <w:sz w:val="28"/>
          <w:szCs w:val="28"/>
        </w:rPr>
        <w:t>.</w:t>
      </w:r>
    </w:p>
    <w:p w:rsidR="00915978" w:rsidRDefault="002C70E3" w:rsidP="00915978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Файл с заданием заочного тура </w:t>
      </w:r>
      <w:r w:rsidR="00915978">
        <w:rPr>
          <w:sz w:val="28"/>
          <w:szCs w:val="28"/>
        </w:rPr>
        <w:t xml:space="preserve">следует </w:t>
      </w:r>
      <w:r>
        <w:rPr>
          <w:sz w:val="28"/>
          <w:szCs w:val="28"/>
        </w:rPr>
        <w:t xml:space="preserve">назвать по фамилии участника олимпиады и сохранить в формате </w:t>
      </w:r>
      <w:r w:rsidR="00225AAD">
        <w:rPr>
          <w:sz w:val="28"/>
          <w:szCs w:val="28"/>
        </w:rPr>
        <w:t xml:space="preserve"> </w:t>
      </w:r>
      <w:r w:rsidRPr="0045652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doc</w:t>
      </w:r>
      <w:r w:rsidR="00915978">
        <w:rPr>
          <w:sz w:val="28"/>
          <w:szCs w:val="28"/>
        </w:rPr>
        <w:t xml:space="preserve"> </w:t>
      </w:r>
      <w:r w:rsidRPr="00456526">
        <w:rPr>
          <w:sz w:val="28"/>
          <w:szCs w:val="28"/>
        </w:rPr>
        <w:t>(</w:t>
      </w:r>
      <w:r>
        <w:rPr>
          <w:sz w:val="28"/>
          <w:szCs w:val="28"/>
        </w:rPr>
        <w:t>пример названия файла</w:t>
      </w:r>
      <w:r w:rsidR="00225AAD">
        <w:rPr>
          <w:sz w:val="28"/>
          <w:szCs w:val="28"/>
        </w:rPr>
        <w:t>:</w:t>
      </w:r>
      <w:proofErr w:type="gramEnd"/>
    </w:p>
    <w:p w:rsidR="002C70E3" w:rsidRPr="00456526" w:rsidRDefault="002C70E3" w:rsidP="00915978">
      <w:pPr>
        <w:jc w:val="both"/>
        <w:rPr>
          <w:rStyle w:val="a3"/>
          <w:rFonts w:ascii="Arial" w:hAnsi="Arial" w:cs="Arial"/>
        </w:rPr>
      </w:pPr>
      <w:r>
        <w:rPr>
          <w:sz w:val="28"/>
          <w:szCs w:val="28"/>
        </w:rPr>
        <w:t xml:space="preserve">Иванов </w:t>
      </w:r>
      <w:r w:rsidR="00915978">
        <w:rPr>
          <w:sz w:val="28"/>
          <w:szCs w:val="28"/>
        </w:rPr>
        <w:t>ПА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doc</w:t>
      </w:r>
      <w:r w:rsidRPr="00456526">
        <w:rPr>
          <w:sz w:val="28"/>
          <w:szCs w:val="28"/>
        </w:rPr>
        <w:t>)</w:t>
      </w:r>
      <w:r w:rsidR="00915978">
        <w:rPr>
          <w:sz w:val="28"/>
          <w:szCs w:val="28"/>
        </w:rPr>
        <w:t>.</w:t>
      </w:r>
    </w:p>
    <w:p w:rsidR="00FB072D" w:rsidRPr="00FB072D" w:rsidRDefault="00FB072D" w:rsidP="00B957F8">
      <w:pPr>
        <w:ind w:firstLine="540"/>
        <w:jc w:val="both"/>
        <w:rPr>
          <w:sz w:val="28"/>
          <w:szCs w:val="28"/>
        </w:rPr>
      </w:pPr>
    </w:p>
    <w:p w:rsidR="00FB072D" w:rsidRPr="00B630B1" w:rsidRDefault="00FB072D" w:rsidP="00120D66">
      <w:pPr>
        <w:spacing w:after="120"/>
        <w:ind w:firstLine="539"/>
        <w:jc w:val="both"/>
        <w:rPr>
          <w:sz w:val="28"/>
          <w:szCs w:val="28"/>
        </w:rPr>
      </w:pPr>
      <w:r w:rsidRPr="006F0A90">
        <w:rPr>
          <w:b/>
          <w:sz w:val="28"/>
          <w:szCs w:val="28"/>
        </w:rPr>
        <w:lastRenderedPageBreak/>
        <w:t>При необходимости цитирования источников</w:t>
      </w:r>
      <w:r w:rsidRPr="00FB072D">
        <w:rPr>
          <w:sz w:val="28"/>
          <w:szCs w:val="28"/>
        </w:rPr>
        <w:t xml:space="preserve"> список процитированной литературы приводится в конце текста</w:t>
      </w:r>
      <w:r>
        <w:rPr>
          <w:sz w:val="28"/>
          <w:szCs w:val="28"/>
        </w:rPr>
        <w:t xml:space="preserve"> после заголовка «Список литературы».</w:t>
      </w:r>
      <w:r w:rsidR="002C70E3" w:rsidRPr="002C70E3">
        <w:rPr>
          <w:sz w:val="28"/>
          <w:szCs w:val="28"/>
        </w:rPr>
        <w:t xml:space="preserve"> </w:t>
      </w:r>
      <w:r w:rsidR="002C70E3">
        <w:rPr>
          <w:sz w:val="28"/>
          <w:szCs w:val="28"/>
        </w:rPr>
        <w:t xml:space="preserve">Ссылки оформляются в соответствии </w:t>
      </w:r>
      <w:r w:rsidR="002C70E3" w:rsidRPr="00120D66">
        <w:rPr>
          <w:sz w:val="28"/>
          <w:szCs w:val="28"/>
        </w:rPr>
        <w:t xml:space="preserve">с </w:t>
      </w:r>
      <w:r w:rsidR="00120D66" w:rsidRPr="00120D66">
        <w:rPr>
          <w:bCs/>
          <w:sz w:val="28"/>
          <w:szCs w:val="28"/>
        </w:rPr>
        <w:t>ГОСТ Р 7.0.5-2008</w:t>
      </w:r>
      <w:r w:rsidR="00120D66" w:rsidRPr="00120D66">
        <w:rPr>
          <w:sz w:val="28"/>
          <w:szCs w:val="28"/>
        </w:rPr>
        <w:t>. Библиографическая ссылка</w:t>
      </w:r>
      <w:r w:rsidR="00120D66">
        <w:rPr>
          <w:sz w:val="28"/>
          <w:szCs w:val="28"/>
        </w:rPr>
        <w:t>.</w:t>
      </w:r>
      <w:r w:rsidR="00120D66" w:rsidRPr="00120D66">
        <w:rPr>
          <w:sz w:val="28"/>
          <w:szCs w:val="28"/>
        </w:rPr>
        <w:t xml:space="preserve"> Общие требования и правила.</w:t>
      </w:r>
    </w:p>
    <w:p w:rsidR="00852633" w:rsidRDefault="00120D66" w:rsidP="00120D66">
      <w:pPr>
        <w:spacing w:after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текста эссе:</w:t>
      </w:r>
    </w:p>
    <w:p w:rsidR="00B630B1" w:rsidRPr="00120D66" w:rsidRDefault="00B630B1" w:rsidP="00FD4E99">
      <w:pPr>
        <w:spacing w:line="360" w:lineRule="auto"/>
        <w:ind w:firstLine="709"/>
        <w:jc w:val="center"/>
        <w:rPr>
          <w:sz w:val="28"/>
          <w:szCs w:val="28"/>
        </w:rPr>
      </w:pPr>
      <w:r w:rsidRPr="00120D66">
        <w:rPr>
          <w:b/>
          <w:bCs/>
          <w:sz w:val="28"/>
          <w:szCs w:val="28"/>
        </w:rPr>
        <w:t xml:space="preserve">Конкурс заочного тура </w:t>
      </w:r>
      <w:proofErr w:type="spellStart"/>
      <w:r w:rsidRPr="00120D66">
        <w:rPr>
          <w:b/>
          <w:bCs/>
          <w:sz w:val="28"/>
          <w:szCs w:val="28"/>
        </w:rPr>
        <w:t>Герценовской</w:t>
      </w:r>
      <w:proofErr w:type="spellEnd"/>
      <w:r w:rsidRPr="00120D66">
        <w:rPr>
          <w:b/>
          <w:bCs/>
          <w:sz w:val="28"/>
          <w:szCs w:val="28"/>
        </w:rPr>
        <w:t xml:space="preserve"> педагогической олимпиады молодых учителей 2017 «Образование для будущего: многообразие возможностей»</w:t>
      </w:r>
    </w:p>
    <w:p w:rsidR="00B630B1" w:rsidRPr="00120D66" w:rsidRDefault="004201E7" w:rsidP="00FD4E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201E7">
        <w:rPr>
          <w:b/>
          <w:sz w:val="28"/>
          <w:szCs w:val="28"/>
        </w:rPr>
        <w:t>Самостоятельно сформулированная конкурсантом тема эссе</w:t>
      </w:r>
      <w:r>
        <w:rPr>
          <w:sz w:val="28"/>
          <w:szCs w:val="28"/>
        </w:rPr>
        <w:t>»</w:t>
      </w:r>
    </w:p>
    <w:p w:rsidR="004201E7" w:rsidRDefault="004201E7" w:rsidP="00FD4E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 w:rsidRPr="004201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 w:rsidRPr="004201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sz w:val="28"/>
          <w:szCs w:val="28"/>
        </w:rPr>
        <w:t>текст</w:t>
      </w:r>
      <w:proofErr w:type="spellEnd"/>
      <w:r w:rsidRPr="004201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 w:rsidRPr="004201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 w:rsidR="009078D3">
        <w:rPr>
          <w:sz w:val="28"/>
          <w:szCs w:val="28"/>
        </w:rPr>
        <w:t xml:space="preserve"> </w:t>
      </w:r>
      <w:r w:rsidR="009078D3" w:rsidRPr="009078D3">
        <w:rPr>
          <w:sz w:val="28"/>
          <w:szCs w:val="28"/>
        </w:rPr>
        <w:t>[1]</w:t>
      </w:r>
      <w:r>
        <w:rPr>
          <w:sz w:val="28"/>
          <w:szCs w:val="28"/>
        </w:rPr>
        <w:t xml:space="preserve"> текст </w:t>
      </w:r>
      <w:proofErr w:type="spellStart"/>
      <w:r>
        <w:rPr>
          <w:sz w:val="28"/>
          <w:szCs w:val="28"/>
        </w:rPr>
        <w:t>текст</w:t>
      </w:r>
      <w:proofErr w:type="spellEnd"/>
      <w:r w:rsidRPr="004201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 w:rsidRPr="004201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 w:rsidRPr="004201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 w:rsidRPr="004201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 w:rsidRPr="004201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 w:rsidR="009078D3" w:rsidRPr="009078D3">
        <w:rPr>
          <w:sz w:val="28"/>
          <w:szCs w:val="28"/>
        </w:rPr>
        <w:t xml:space="preserve"> [2]</w:t>
      </w:r>
      <w:r w:rsidRPr="004201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текст </w:t>
      </w:r>
      <w:proofErr w:type="spellStart"/>
      <w:r>
        <w:rPr>
          <w:sz w:val="28"/>
          <w:szCs w:val="28"/>
        </w:rPr>
        <w:t>текст</w:t>
      </w:r>
      <w:proofErr w:type="spellEnd"/>
      <w:r w:rsidRPr="004201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 w:rsidRPr="004201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 w:rsidR="009078D3" w:rsidRPr="009078D3">
        <w:rPr>
          <w:sz w:val="28"/>
          <w:szCs w:val="28"/>
        </w:rPr>
        <w:t xml:space="preserve"> [3]</w:t>
      </w:r>
      <w:r w:rsidRPr="004201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текст </w:t>
      </w:r>
      <w:proofErr w:type="spellStart"/>
      <w:r>
        <w:rPr>
          <w:sz w:val="28"/>
          <w:szCs w:val="28"/>
        </w:rPr>
        <w:t>текст</w:t>
      </w:r>
      <w:proofErr w:type="spellEnd"/>
      <w:r w:rsidRPr="004201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</w:t>
      </w:r>
      <w:proofErr w:type="spellEnd"/>
      <w:r>
        <w:rPr>
          <w:sz w:val="28"/>
          <w:szCs w:val="28"/>
        </w:rPr>
        <w:t xml:space="preserve"> </w:t>
      </w:r>
    </w:p>
    <w:p w:rsidR="004201E7" w:rsidRPr="004201E7" w:rsidRDefault="004201E7" w:rsidP="00FD4E9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201E7">
        <w:rPr>
          <w:b/>
          <w:sz w:val="28"/>
          <w:szCs w:val="28"/>
        </w:rPr>
        <w:t>Список литературы:</w:t>
      </w:r>
    </w:p>
    <w:p w:rsidR="004201E7" w:rsidRPr="004201E7" w:rsidRDefault="004201E7" w:rsidP="00FD4E99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01E7">
        <w:rPr>
          <w:rFonts w:ascii="Times New Roman" w:eastAsia="Times New Roman" w:hAnsi="Times New Roman"/>
          <w:sz w:val="28"/>
          <w:szCs w:val="28"/>
          <w:lang w:eastAsia="ru-RU"/>
        </w:rPr>
        <w:t>Наименование источника</w:t>
      </w:r>
    </w:p>
    <w:p w:rsidR="004201E7" w:rsidRPr="004201E7" w:rsidRDefault="004201E7" w:rsidP="00FD4E99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01E7">
        <w:rPr>
          <w:rFonts w:ascii="Times New Roman" w:eastAsia="Times New Roman" w:hAnsi="Times New Roman"/>
          <w:sz w:val="28"/>
          <w:szCs w:val="28"/>
          <w:lang w:eastAsia="ru-RU"/>
        </w:rPr>
        <w:t>Наименование источника</w:t>
      </w:r>
    </w:p>
    <w:p w:rsidR="004201E7" w:rsidRPr="004201E7" w:rsidRDefault="004201E7" w:rsidP="00FD4E99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01E7">
        <w:rPr>
          <w:rFonts w:ascii="Times New Roman" w:eastAsia="Times New Roman" w:hAnsi="Times New Roman"/>
          <w:sz w:val="28"/>
          <w:szCs w:val="28"/>
          <w:lang w:eastAsia="ru-RU"/>
        </w:rPr>
        <w:t>Наименование источника</w:t>
      </w:r>
    </w:p>
    <w:sectPr w:rsidR="004201E7" w:rsidRPr="004201E7" w:rsidSect="009634DD"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8EA" w:rsidRDefault="004728EA" w:rsidP="009634DD">
      <w:r>
        <w:separator/>
      </w:r>
    </w:p>
  </w:endnote>
  <w:endnote w:type="continuationSeparator" w:id="0">
    <w:p w:rsidR="004728EA" w:rsidRDefault="004728EA" w:rsidP="00963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5705051"/>
      <w:docPartObj>
        <w:docPartGallery w:val="Page Numbers (Bottom of Page)"/>
        <w:docPartUnique/>
      </w:docPartObj>
    </w:sdtPr>
    <w:sdtContent>
      <w:p w:rsidR="009634DD" w:rsidRDefault="001526DD">
        <w:pPr>
          <w:pStyle w:val="a9"/>
          <w:jc w:val="right"/>
        </w:pPr>
        <w:r>
          <w:fldChar w:fldCharType="begin"/>
        </w:r>
        <w:r w:rsidR="009634DD">
          <w:instrText>PAGE   \* MERGEFORMAT</w:instrText>
        </w:r>
        <w:r>
          <w:fldChar w:fldCharType="separate"/>
        </w:r>
        <w:r w:rsidR="00F233AB">
          <w:rPr>
            <w:noProof/>
          </w:rPr>
          <w:t>4</w:t>
        </w:r>
        <w:r>
          <w:fldChar w:fldCharType="end"/>
        </w:r>
      </w:p>
    </w:sdtContent>
  </w:sdt>
  <w:p w:rsidR="009634DD" w:rsidRDefault="009634D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8EA" w:rsidRDefault="004728EA" w:rsidP="009634DD">
      <w:r>
        <w:separator/>
      </w:r>
    </w:p>
  </w:footnote>
  <w:footnote w:type="continuationSeparator" w:id="0">
    <w:p w:rsidR="004728EA" w:rsidRDefault="004728EA" w:rsidP="009634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16B90"/>
    <w:multiLevelType w:val="hybridMultilevel"/>
    <w:tmpl w:val="6DE8E41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0914C89"/>
    <w:multiLevelType w:val="hybridMultilevel"/>
    <w:tmpl w:val="ACB6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76FA8"/>
    <w:multiLevelType w:val="hybridMultilevel"/>
    <w:tmpl w:val="8ED06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84685"/>
    <w:multiLevelType w:val="hybridMultilevel"/>
    <w:tmpl w:val="BDCA6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F3458"/>
    <w:multiLevelType w:val="hybridMultilevel"/>
    <w:tmpl w:val="99386D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0667BB"/>
    <w:multiLevelType w:val="hybridMultilevel"/>
    <w:tmpl w:val="726AA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A35"/>
    <w:rsid w:val="00032FE5"/>
    <w:rsid w:val="0005188F"/>
    <w:rsid w:val="000C428D"/>
    <w:rsid w:val="000E2FA1"/>
    <w:rsid w:val="000E3F92"/>
    <w:rsid w:val="00120D66"/>
    <w:rsid w:val="001526DD"/>
    <w:rsid w:val="001E7FF0"/>
    <w:rsid w:val="001F5548"/>
    <w:rsid w:val="00225AAD"/>
    <w:rsid w:val="002C70E3"/>
    <w:rsid w:val="002E318B"/>
    <w:rsid w:val="003472F2"/>
    <w:rsid w:val="00415944"/>
    <w:rsid w:val="00416A35"/>
    <w:rsid w:val="004201E7"/>
    <w:rsid w:val="00420CF3"/>
    <w:rsid w:val="00456526"/>
    <w:rsid w:val="004728EA"/>
    <w:rsid w:val="00604A4A"/>
    <w:rsid w:val="00671470"/>
    <w:rsid w:val="006F0A90"/>
    <w:rsid w:val="006F1147"/>
    <w:rsid w:val="00702346"/>
    <w:rsid w:val="0070753B"/>
    <w:rsid w:val="00716C9C"/>
    <w:rsid w:val="00745A2B"/>
    <w:rsid w:val="007F3C3E"/>
    <w:rsid w:val="00852633"/>
    <w:rsid w:val="008A3553"/>
    <w:rsid w:val="008C7BC9"/>
    <w:rsid w:val="009078D3"/>
    <w:rsid w:val="00915978"/>
    <w:rsid w:val="009353A5"/>
    <w:rsid w:val="009634DD"/>
    <w:rsid w:val="00A97D2E"/>
    <w:rsid w:val="00AD6A0D"/>
    <w:rsid w:val="00B00706"/>
    <w:rsid w:val="00B50EBD"/>
    <w:rsid w:val="00B630B1"/>
    <w:rsid w:val="00B957F8"/>
    <w:rsid w:val="00C0359E"/>
    <w:rsid w:val="00C9557F"/>
    <w:rsid w:val="00CA4753"/>
    <w:rsid w:val="00D136F7"/>
    <w:rsid w:val="00E34EE2"/>
    <w:rsid w:val="00F233AB"/>
    <w:rsid w:val="00FB072D"/>
    <w:rsid w:val="00FD4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16A35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416A3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rsid w:val="00416A35"/>
    <w:rPr>
      <w:rFonts w:ascii="Times New Roman" w:hAnsi="Times New Roman" w:cs="Times New Roman" w:hint="default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E2F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2FA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634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634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634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634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120D66"/>
    <w:rPr>
      <w:b/>
      <w:bCs/>
    </w:rPr>
  </w:style>
  <w:style w:type="character" w:styleId="ac">
    <w:name w:val="FollowedHyperlink"/>
    <w:basedOn w:val="a0"/>
    <w:uiPriority w:val="99"/>
    <w:semiHidden/>
    <w:unhideWhenUsed/>
    <w:rsid w:val="00F233A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8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forms/Ho8mgNrBZSHuaplT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erzen.spb.ru/main/structure/others/umo/pk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olimpyada201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Gercena</cp:lastModifiedBy>
  <cp:revision>2</cp:revision>
  <cp:lastPrinted>2017-02-27T12:00:00Z</cp:lastPrinted>
  <dcterms:created xsi:type="dcterms:W3CDTF">2017-03-02T10:01:00Z</dcterms:created>
  <dcterms:modified xsi:type="dcterms:W3CDTF">2017-03-02T10:01:00Z</dcterms:modified>
</cp:coreProperties>
</file>