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557E4" w:rsidRPr="002557E4" w:rsidRDefault="002557E4" w:rsidP="002557E4">
      <w:pPr>
        <w:jc w:val="both"/>
        <w:rPr>
          <w:rFonts w:ascii="Times New Roman" w:hAnsi="Times New Roman" w:cs="Times New Roman"/>
          <w:sz w:val="24"/>
          <w:szCs w:val="24"/>
        </w:rPr>
      </w:pPr>
      <w:r w:rsidRPr="002557E4">
        <w:rPr>
          <w:rFonts w:ascii="Times New Roman" w:hAnsi="Times New Roman" w:cs="Times New Roman"/>
          <w:sz w:val="24"/>
          <w:szCs w:val="24"/>
        </w:rPr>
        <w:t>Добрый день, уважаемые коллеги!</w:t>
      </w:r>
      <w:bookmarkStart w:id="0" w:name="_GoBack"/>
      <w:bookmarkEnd w:id="0"/>
    </w:p>
    <w:p w:rsidR="002557E4" w:rsidRPr="002557E4" w:rsidRDefault="002557E4" w:rsidP="002557E4">
      <w:pPr>
        <w:jc w:val="both"/>
        <w:rPr>
          <w:rFonts w:ascii="Times New Roman" w:hAnsi="Times New Roman" w:cs="Times New Roman"/>
          <w:sz w:val="24"/>
          <w:szCs w:val="24"/>
        </w:rPr>
      </w:pPr>
      <w:r w:rsidRPr="002557E4">
        <w:rPr>
          <w:rFonts w:ascii="Times New Roman" w:hAnsi="Times New Roman" w:cs="Times New Roman"/>
          <w:sz w:val="24"/>
          <w:szCs w:val="24"/>
        </w:rPr>
        <w:t>Информация для широкого круга п</w:t>
      </w:r>
      <w:r w:rsidRPr="002557E4">
        <w:rPr>
          <w:rFonts w:ascii="Times New Roman" w:hAnsi="Times New Roman" w:cs="Times New Roman"/>
          <w:sz w:val="24"/>
          <w:szCs w:val="24"/>
        </w:rPr>
        <w:t>едагогов</w:t>
      </w:r>
    </w:p>
    <w:p w:rsidR="002557E4" w:rsidRPr="002557E4" w:rsidRDefault="002557E4" w:rsidP="002557E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557E4" w:rsidRPr="002557E4" w:rsidRDefault="002557E4" w:rsidP="002557E4">
      <w:pPr>
        <w:jc w:val="both"/>
        <w:rPr>
          <w:rFonts w:ascii="Times New Roman" w:hAnsi="Times New Roman" w:cs="Times New Roman"/>
          <w:sz w:val="24"/>
          <w:szCs w:val="24"/>
        </w:rPr>
      </w:pPr>
      <w:r w:rsidRPr="002557E4">
        <w:rPr>
          <w:rFonts w:ascii="Times New Roman" w:hAnsi="Times New Roman" w:cs="Times New Roman"/>
          <w:sz w:val="24"/>
          <w:szCs w:val="24"/>
        </w:rPr>
        <w:t xml:space="preserve">В 2017-2018 учебном году Информационно-методическим центром Кировского района совместно с кафедрами философии образования и социально-педагогических измерений </w:t>
      </w:r>
      <w:proofErr w:type="spellStart"/>
      <w:r w:rsidRPr="002557E4">
        <w:rPr>
          <w:rFonts w:ascii="Times New Roman" w:hAnsi="Times New Roman" w:cs="Times New Roman"/>
          <w:sz w:val="24"/>
          <w:szCs w:val="24"/>
        </w:rPr>
        <w:t>СПбАППО</w:t>
      </w:r>
      <w:proofErr w:type="spellEnd"/>
      <w:r w:rsidRPr="002557E4">
        <w:rPr>
          <w:rFonts w:ascii="Times New Roman" w:hAnsi="Times New Roman" w:cs="Times New Roman"/>
          <w:sz w:val="24"/>
          <w:szCs w:val="24"/>
        </w:rPr>
        <w:t xml:space="preserve"> проводятся VIII Педагогические чтения «Учимся вместе: н</w:t>
      </w:r>
      <w:r w:rsidRPr="002557E4">
        <w:rPr>
          <w:rFonts w:ascii="Times New Roman" w:hAnsi="Times New Roman" w:cs="Times New Roman"/>
          <w:sz w:val="24"/>
          <w:szCs w:val="24"/>
        </w:rPr>
        <w:t>овый формат современной школы».</w:t>
      </w:r>
    </w:p>
    <w:p w:rsidR="002557E4" w:rsidRPr="002557E4" w:rsidRDefault="002557E4" w:rsidP="002557E4">
      <w:pPr>
        <w:jc w:val="both"/>
        <w:rPr>
          <w:rFonts w:ascii="Times New Roman" w:hAnsi="Times New Roman" w:cs="Times New Roman"/>
          <w:sz w:val="24"/>
          <w:szCs w:val="24"/>
        </w:rPr>
      </w:pPr>
      <w:r w:rsidRPr="002557E4">
        <w:rPr>
          <w:rFonts w:ascii="Times New Roman" w:hAnsi="Times New Roman" w:cs="Times New Roman"/>
          <w:sz w:val="24"/>
          <w:szCs w:val="24"/>
        </w:rPr>
        <w:t>Педагогические чтения направлены на формирование инновационной культуры педагогов, общественно-профессиональное обсуждение вопросов профессиональной компетентности</w:t>
      </w:r>
      <w:r w:rsidRPr="002557E4">
        <w:rPr>
          <w:rFonts w:ascii="Times New Roman" w:hAnsi="Times New Roman" w:cs="Times New Roman"/>
          <w:sz w:val="24"/>
          <w:szCs w:val="24"/>
        </w:rPr>
        <w:t xml:space="preserve"> педагогов в современной школе.</w:t>
      </w:r>
    </w:p>
    <w:p w:rsidR="002557E4" w:rsidRPr="002557E4" w:rsidRDefault="002557E4" w:rsidP="002557E4">
      <w:pPr>
        <w:jc w:val="both"/>
        <w:rPr>
          <w:rFonts w:ascii="Times New Roman" w:hAnsi="Times New Roman" w:cs="Times New Roman"/>
          <w:sz w:val="24"/>
          <w:szCs w:val="24"/>
        </w:rPr>
      </w:pPr>
      <w:r w:rsidRPr="002557E4">
        <w:rPr>
          <w:rFonts w:ascii="Times New Roman" w:hAnsi="Times New Roman" w:cs="Times New Roman"/>
          <w:sz w:val="24"/>
          <w:szCs w:val="24"/>
        </w:rPr>
        <w:t>Приглашаем к участию в Педагогических чтениях педагогов из обр</w:t>
      </w:r>
      <w:r w:rsidRPr="002557E4">
        <w:rPr>
          <w:rFonts w:ascii="Times New Roman" w:hAnsi="Times New Roman" w:cs="Times New Roman"/>
          <w:sz w:val="24"/>
          <w:szCs w:val="24"/>
        </w:rPr>
        <w:t>азовательных учреждений города.</w:t>
      </w:r>
    </w:p>
    <w:p w:rsidR="002557E4" w:rsidRPr="002557E4" w:rsidRDefault="002557E4" w:rsidP="002557E4">
      <w:pPr>
        <w:jc w:val="both"/>
        <w:rPr>
          <w:rFonts w:ascii="Times New Roman" w:hAnsi="Times New Roman" w:cs="Times New Roman"/>
          <w:sz w:val="24"/>
          <w:szCs w:val="24"/>
        </w:rPr>
      </w:pPr>
      <w:r w:rsidRPr="002557E4">
        <w:rPr>
          <w:rFonts w:ascii="Times New Roman" w:hAnsi="Times New Roman" w:cs="Times New Roman"/>
          <w:sz w:val="24"/>
          <w:szCs w:val="24"/>
        </w:rPr>
        <w:t xml:space="preserve"> Педагогические</w:t>
      </w:r>
      <w:r w:rsidRPr="002557E4">
        <w:rPr>
          <w:rFonts w:ascii="Times New Roman" w:hAnsi="Times New Roman" w:cs="Times New Roman"/>
          <w:sz w:val="24"/>
          <w:szCs w:val="24"/>
        </w:rPr>
        <w:t xml:space="preserve"> чтения проводятся в два этапа:</w:t>
      </w:r>
    </w:p>
    <w:p w:rsidR="002557E4" w:rsidRPr="002557E4" w:rsidRDefault="002557E4" w:rsidP="002557E4">
      <w:pPr>
        <w:jc w:val="both"/>
        <w:rPr>
          <w:rFonts w:ascii="Times New Roman" w:hAnsi="Times New Roman" w:cs="Times New Roman"/>
          <w:sz w:val="24"/>
          <w:szCs w:val="24"/>
        </w:rPr>
      </w:pPr>
      <w:r w:rsidRPr="002557E4">
        <w:rPr>
          <w:rFonts w:ascii="Times New Roman" w:hAnsi="Times New Roman" w:cs="Times New Roman"/>
          <w:sz w:val="24"/>
          <w:szCs w:val="24"/>
        </w:rPr>
        <w:t>- первый (заочный) этап проводится в форме конку</w:t>
      </w:r>
      <w:r w:rsidRPr="002557E4">
        <w:rPr>
          <w:rFonts w:ascii="Times New Roman" w:hAnsi="Times New Roman" w:cs="Times New Roman"/>
          <w:sz w:val="24"/>
          <w:szCs w:val="24"/>
        </w:rPr>
        <w:t>рса научно-методических статей;</w:t>
      </w:r>
    </w:p>
    <w:p w:rsidR="002557E4" w:rsidRPr="002557E4" w:rsidRDefault="002557E4" w:rsidP="002557E4">
      <w:pPr>
        <w:jc w:val="both"/>
        <w:rPr>
          <w:rFonts w:ascii="Times New Roman" w:hAnsi="Times New Roman" w:cs="Times New Roman"/>
          <w:sz w:val="24"/>
          <w:szCs w:val="24"/>
        </w:rPr>
      </w:pPr>
      <w:r w:rsidRPr="002557E4">
        <w:rPr>
          <w:rFonts w:ascii="Times New Roman" w:hAnsi="Times New Roman" w:cs="Times New Roman"/>
          <w:sz w:val="24"/>
          <w:szCs w:val="24"/>
        </w:rPr>
        <w:t xml:space="preserve">- второй (очный) этап </w:t>
      </w:r>
      <w:r w:rsidRPr="002557E4">
        <w:rPr>
          <w:rFonts w:ascii="Times New Roman" w:hAnsi="Times New Roman" w:cs="Times New Roman"/>
          <w:sz w:val="24"/>
          <w:szCs w:val="24"/>
        </w:rPr>
        <w:t>проводится в форме конференции.</w:t>
      </w:r>
    </w:p>
    <w:p w:rsidR="002557E4" w:rsidRPr="002557E4" w:rsidRDefault="002557E4" w:rsidP="002557E4">
      <w:pPr>
        <w:jc w:val="both"/>
        <w:rPr>
          <w:rFonts w:ascii="Times New Roman" w:hAnsi="Times New Roman" w:cs="Times New Roman"/>
          <w:sz w:val="24"/>
          <w:szCs w:val="24"/>
        </w:rPr>
      </w:pPr>
      <w:r w:rsidRPr="002557E4">
        <w:rPr>
          <w:rFonts w:ascii="Times New Roman" w:hAnsi="Times New Roman" w:cs="Times New Roman"/>
          <w:sz w:val="24"/>
          <w:szCs w:val="24"/>
        </w:rPr>
        <w:t>На второй этап Педагогических чтений приглашаются только победители, лауре</w:t>
      </w:r>
      <w:r w:rsidRPr="002557E4">
        <w:rPr>
          <w:rFonts w:ascii="Times New Roman" w:hAnsi="Times New Roman" w:cs="Times New Roman"/>
          <w:sz w:val="24"/>
          <w:szCs w:val="24"/>
        </w:rPr>
        <w:t>аты и дипломанты первого этапа.</w:t>
      </w:r>
    </w:p>
    <w:p w:rsidR="002557E4" w:rsidRPr="002557E4" w:rsidRDefault="002557E4" w:rsidP="002557E4">
      <w:pPr>
        <w:jc w:val="both"/>
        <w:rPr>
          <w:rFonts w:ascii="Times New Roman" w:hAnsi="Times New Roman" w:cs="Times New Roman"/>
          <w:sz w:val="24"/>
          <w:szCs w:val="24"/>
        </w:rPr>
      </w:pPr>
      <w:r w:rsidRPr="002557E4">
        <w:rPr>
          <w:rFonts w:ascii="Times New Roman" w:hAnsi="Times New Roman" w:cs="Times New Roman"/>
          <w:sz w:val="24"/>
          <w:szCs w:val="24"/>
        </w:rPr>
        <w:t>Направляем для использования в работе Положение о проведении конкурса научно-методических статей в рам</w:t>
      </w:r>
      <w:r w:rsidRPr="002557E4">
        <w:rPr>
          <w:rFonts w:ascii="Times New Roman" w:hAnsi="Times New Roman" w:cs="Times New Roman"/>
          <w:sz w:val="24"/>
          <w:szCs w:val="24"/>
        </w:rPr>
        <w:t>ках VIII Педагогических чтений.</w:t>
      </w:r>
    </w:p>
    <w:p w:rsidR="002557E4" w:rsidRPr="002557E4" w:rsidRDefault="002557E4" w:rsidP="002557E4">
      <w:pPr>
        <w:jc w:val="both"/>
        <w:rPr>
          <w:rFonts w:ascii="Times New Roman" w:hAnsi="Times New Roman" w:cs="Times New Roman"/>
          <w:sz w:val="24"/>
          <w:szCs w:val="24"/>
        </w:rPr>
      </w:pPr>
      <w:r w:rsidRPr="002557E4">
        <w:rPr>
          <w:rFonts w:ascii="Times New Roman" w:hAnsi="Times New Roman" w:cs="Times New Roman"/>
          <w:sz w:val="24"/>
          <w:szCs w:val="24"/>
        </w:rPr>
        <w:t>Положение о конкурсе также размещено на сайте ИМЦ Кировского района в разделе «Новос</w:t>
      </w:r>
      <w:r w:rsidRPr="002557E4">
        <w:rPr>
          <w:rFonts w:ascii="Times New Roman" w:hAnsi="Times New Roman" w:cs="Times New Roman"/>
          <w:sz w:val="24"/>
          <w:szCs w:val="24"/>
        </w:rPr>
        <w:t>ти» (http://imc-kirov.spb.ru/).</w:t>
      </w:r>
    </w:p>
    <w:p w:rsidR="002557E4" w:rsidRPr="002557E4" w:rsidRDefault="002557E4" w:rsidP="002557E4">
      <w:pPr>
        <w:jc w:val="both"/>
        <w:rPr>
          <w:rFonts w:ascii="Times New Roman" w:hAnsi="Times New Roman" w:cs="Times New Roman"/>
          <w:sz w:val="24"/>
          <w:szCs w:val="24"/>
        </w:rPr>
      </w:pPr>
      <w:r w:rsidRPr="002557E4">
        <w:rPr>
          <w:rFonts w:ascii="Times New Roman" w:hAnsi="Times New Roman" w:cs="Times New Roman"/>
          <w:sz w:val="24"/>
          <w:szCs w:val="24"/>
        </w:rPr>
        <w:t xml:space="preserve">Срок подачи материалов -  13 ноября 2017 года с 13.00 до 17.30 в Оргкомитет (ИМЦ Кировского района СПб, ул. Зины Портновой, д.3, </w:t>
      </w:r>
      <w:proofErr w:type="spellStart"/>
      <w:r w:rsidRPr="002557E4">
        <w:rPr>
          <w:rFonts w:ascii="Times New Roman" w:hAnsi="Times New Roman" w:cs="Times New Roman"/>
          <w:sz w:val="24"/>
          <w:szCs w:val="24"/>
        </w:rPr>
        <w:t>каб</w:t>
      </w:r>
      <w:proofErr w:type="spellEnd"/>
      <w:r w:rsidRPr="002557E4">
        <w:rPr>
          <w:rFonts w:ascii="Times New Roman" w:hAnsi="Times New Roman" w:cs="Times New Roman"/>
          <w:sz w:val="24"/>
          <w:szCs w:val="24"/>
        </w:rPr>
        <w:t xml:space="preserve">. 18, </w:t>
      </w:r>
      <w:proofErr w:type="spellStart"/>
      <w:r w:rsidRPr="002557E4">
        <w:rPr>
          <w:rFonts w:ascii="Times New Roman" w:hAnsi="Times New Roman" w:cs="Times New Roman"/>
          <w:sz w:val="24"/>
          <w:szCs w:val="24"/>
        </w:rPr>
        <w:t>Федорчук</w:t>
      </w:r>
      <w:proofErr w:type="spellEnd"/>
      <w:r w:rsidRPr="002557E4">
        <w:rPr>
          <w:rFonts w:ascii="Times New Roman" w:hAnsi="Times New Roman" w:cs="Times New Roman"/>
          <w:sz w:val="24"/>
          <w:szCs w:val="24"/>
        </w:rPr>
        <w:t xml:space="preserve"> О.Ф.).</w:t>
      </w:r>
    </w:p>
    <w:p w:rsidR="002557E4" w:rsidRPr="002557E4" w:rsidRDefault="002557E4" w:rsidP="002557E4">
      <w:pPr>
        <w:jc w:val="both"/>
        <w:rPr>
          <w:rFonts w:ascii="Times New Roman" w:hAnsi="Times New Roman" w:cs="Times New Roman"/>
          <w:sz w:val="24"/>
          <w:szCs w:val="24"/>
        </w:rPr>
      </w:pPr>
      <w:r w:rsidRPr="002557E4">
        <w:rPr>
          <w:rFonts w:ascii="Times New Roman" w:hAnsi="Times New Roman" w:cs="Times New Roman"/>
          <w:sz w:val="24"/>
          <w:szCs w:val="24"/>
        </w:rPr>
        <w:t>Необходимо сдать заявку и статью участника в бумажном и электронном виде, оформленные в строгом соответствии с требов</w:t>
      </w:r>
      <w:r w:rsidRPr="002557E4">
        <w:rPr>
          <w:rFonts w:ascii="Times New Roman" w:hAnsi="Times New Roman" w:cs="Times New Roman"/>
          <w:sz w:val="24"/>
          <w:szCs w:val="24"/>
        </w:rPr>
        <w:t>аниями, описанными в Положении.</w:t>
      </w:r>
    </w:p>
    <w:p w:rsidR="002557E4" w:rsidRPr="002557E4" w:rsidRDefault="002557E4" w:rsidP="002557E4">
      <w:pPr>
        <w:jc w:val="both"/>
        <w:rPr>
          <w:rFonts w:ascii="Times New Roman" w:hAnsi="Times New Roman" w:cs="Times New Roman"/>
          <w:sz w:val="24"/>
          <w:szCs w:val="24"/>
        </w:rPr>
      </w:pPr>
      <w:r w:rsidRPr="002557E4">
        <w:rPr>
          <w:rFonts w:ascii="Times New Roman" w:hAnsi="Times New Roman" w:cs="Times New Roman"/>
          <w:sz w:val="24"/>
          <w:szCs w:val="24"/>
        </w:rPr>
        <w:t xml:space="preserve"> ИЛИ прислать материалы до 10 ноября в электронном виде на </w:t>
      </w:r>
      <w:r w:rsidRPr="002557E4">
        <w:rPr>
          <w:rFonts w:ascii="Times New Roman" w:hAnsi="Times New Roman" w:cs="Times New Roman"/>
          <w:sz w:val="24"/>
          <w:szCs w:val="24"/>
        </w:rPr>
        <w:t>электронный адрес irvel@mail.ru</w:t>
      </w:r>
    </w:p>
    <w:p w:rsidR="002557E4" w:rsidRPr="002557E4" w:rsidRDefault="002557E4" w:rsidP="002557E4">
      <w:pPr>
        <w:jc w:val="both"/>
        <w:rPr>
          <w:rFonts w:ascii="Times New Roman" w:hAnsi="Times New Roman" w:cs="Times New Roman"/>
          <w:sz w:val="24"/>
          <w:szCs w:val="24"/>
        </w:rPr>
      </w:pPr>
      <w:r w:rsidRPr="002557E4">
        <w:rPr>
          <w:rFonts w:ascii="Times New Roman" w:hAnsi="Times New Roman" w:cs="Times New Roman"/>
          <w:sz w:val="24"/>
          <w:szCs w:val="24"/>
        </w:rPr>
        <w:t>Тематическая консультация для педагогов состоится во вторник, 17 октября 2017 года, в 15.30 в ИМЦ Кировского района (ул. Зины Портновой, д.3).</w:t>
      </w:r>
    </w:p>
    <w:p w:rsidR="002557E4" w:rsidRPr="002557E4" w:rsidRDefault="002557E4" w:rsidP="002557E4">
      <w:pPr>
        <w:jc w:val="both"/>
        <w:rPr>
          <w:rFonts w:ascii="Times New Roman" w:hAnsi="Times New Roman" w:cs="Times New Roman"/>
          <w:sz w:val="24"/>
          <w:szCs w:val="24"/>
        </w:rPr>
      </w:pPr>
      <w:r w:rsidRPr="002557E4">
        <w:rPr>
          <w:rFonts w:ascii="Times New Roman" w:hAnsi="Times New Roman" w:cs="Times New Roman"/>
          <w:sz w:val="24"/>
          <w:szCs w:val="24"/>
        </w:rPr>
        <w:t xml:space="preserve">По вопросам участия педагогов в Педагогических чтениях можно обращаться к заместителю директора ИМЦ Кировского района </w:t>
      </w:r>
      <w:proofErr w:type="spellStart"/>
      <w:r w:rsidRPr="002557E4">
        <w:rPr>
          <w:rFonts w:ascii="Times New Roman" w:hAnsi="Times New Roman" w:cs="Times New Roman"/>
          <w:sz w:val="24"/>
          <w:szCs w:val="24"/>
        </w:rPr>
        <w:t>Федорчук</w:t>
      </w:r>
      <w:proofErr w:type="spellEnd"/>
      <w:r w:rsidRPr="002557E4">
        <w:rPr>
          <w:rFonts w:ascii="Times New Roman" w:hAnsi="Times New Roman" w:cs="Times New Roman"/>
          <w:sz w:val="24"/>
          <w:szCs w:val="24"/>
        </w:rPr>
        <w:t xml:space="preserve"> Оксане Федоровне по телефонам:</w:t>
      </w:r>
    </w:p>
    <w:p w:rsidR="00CF10A0" w:rsidRPr="002557E4" w:rsidRDefault="002557E4" w:rsidP="002557E4">
      <w:pPr>
        <w:jc w:val="both"/>
        <w:rPr>
          <w:rFonts w:ascii="Times New Roman" w:hAnsi="Times New Roman" w:cs="Times New Roman"/>
          <w:sz w:val="24"/>
          <w:szCs w:val="24"/>
        </w:rPr>
      </w:pPr>
      <w:r w:rsidRPr="002557E4">
        <w:rPr>
          <w:rFonts w:ascii="Times New Roman" w:hAnsi="Times New Roman" w:cs="Times New Roman"/>
          <w:sz w:val="24"/>
          <w:szCs w:val="24"/>
        </w:rPr>
        <w:t xml:space="preserve">рабочий тел.: 753 79 </w:t>
      </w:r>
      <w:proofErr w:type="gramStart"/>
      <w:r w:rsidRPr="002557E4">
        <w:rPr>
          <w:rFonts w:ascii="Times New Roman" w:hAnsi="Times New Roman" w:cs="Times New Roman"/>
          <w:sz w:val="24"/>
          <w:szCs w:val="24"/>
        </w:rPr>
        <w:t>37 ;</w:t>
      </w:r>
      <w:proofErr w:type="gramEnd"/>
      <w:r w:rsidRPr="002557E4">
        <w:rPr>
          <w:rFonts w:ascii="Times New Roman" w:hAnsi="Times New Roman" w:cs="Times New Roman"/>
          <w:sz w:val="24"/>
          <w:szCs w:val="24"/>
        </w:rPr>
        <w:t xml:space="preserve"> мобильные телефоны: + 7 921 339 27 31 или + 7 911 740 15 48 по электронной почте: fedorchyknmc@mail.ru</w:t>
      </w:r>
    </w:p>
    <w:sectPr w:rsidR="00CF10A0" w:rsidRPr="002557E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4B8F"/>
    <w:rsid w:val="002557E4"/>
    <w:rsid w:val="00C84B8F"/>
    <w:rsid w:val="00CF10A0"/>
    <w:rsid w:val="00D368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ABC181"/>
  <w15:chartTrackingRefBased/>
  <w15:docId w15:val="{3FE473BA-240F-4880-93C7-A9558ED17C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295</Words>
  <Characters>1682</Characters>
  <Application>Microsoft Office Word</Application>
  <DocSecurity>0</DocSecurity>
  <Lines>14</Lines>
  <Paragraphs>3</Paragraphs>
  <ScaleCrop>false</ScaleCrop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Алла</dc:creator>
  <cp:keywords/>
  <dc:description/>
  <cp:lastModifiedBy>Алла</cp:lastModifiedBy>
  <cp:revision>3</cp:revision>
  <dcterms:created xsi:type="dcterms:W3CDTF">2017-10-04T12:40:00Z</dcterms:created>
  <dcterms:modified xsi:type="dcterms:W3CDTF">2017-10-04T12:41:00Z</dcterms:modified>
</cp:coreProperties>
</file>