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BA3" w:rsidRDefault="00535BA3" w:rsidP="00535BA3">
      <w:pPr>
        <w:spacing w:line="360" w:lineRule="auto"/>
        <w:ind w:firstLine="708"/>
        <w:rPr>
          <w:b/>
          <w:sz w:val="24"/>
          <w:szCs w:val="24"/>
        </w:rPr>
      </w:pPr>
    </w:p>
    <w:p w:rsidR="00F333CE" w:rsidRPr="00535BA3" w:rsidRDefault="00F333CE" w:rsidP="00535BA3">
      <w:pPr>
        <w:spacing w:line="360" w:lineRule="auto"/>
        <w:jc w:val="center"/>
        <w:rPr>
          <w:b/>
          <w:sz w:val="24"/>
          <w:szCs w:val="24"/>
        </w:rPr>
      </w:pPr>
      <w:r w:rsidRPr="00535BA3">
        <w:rPr>
          <w:b/>
          <w:sz w:val="24"/>
          <w:szCs w:val="24"/>
        </w:rPr>
        <w:t>Министерство культуры Российской Федерации</w:t>
      </w:r>
    </w:p>
    <w:p w:rsidR="00F333CE" w:rsidRPr="00535BA3" w:rsidRDefault="00F333CE" w:rsidP="00535BA3">
      <w:pPr>
        <w:spacing w:line="360" w:lineRule="auto"/>
        <w:jc w:val="center"/>
        <w:rPr>
          <w:b/>
          <w:vanish/>
          <w:sz w:val="24"/>
          <w:szCs w:val="24"/>
        </w:rPr>
      </w:pPr>
    </w:p>
    <w:p w:rsidR="00F333CE" w:rsidRPr="00535BA3" w:rsidRDefault="00F333CE" w:rsidP="00535BA3">
      <w:pPr>
        <w:spacing w:line="360" w:lineRule="auto"/>
        <w:jc w:val="center"/>
        <w:rPr>
          <w:b/>
          <w:spacing w:val="-5"/>
          <w:sz w:val="24"/>
          <w:szCs w:val="24"/>
          <w:lang w:val="ru-MO"/>
        </w:rPr>
      </w:pPr>
      <w:r w:rsidRPr="00535BA3">
        <w:rPr>
          <w:b/>
          <w:spacing w:val="-5"/>
          <w:sz w:val="24"/>
          <w:szCs w:val="24"/>
        </w:rPr>
        <w:t>Ф</w:t>
      </w:r>
      <w:proofErr w:type="spellStart"/>
      <w:r w:rsidRPr="00535BA3">
        <w:rPr>
          <w:b/>
          <w:spacing w:val="-5"/>
          <w:sz w:val="24"/>
          <w:szCs w:val="24"/>
          <w:lang w:val="ru-MO"/>
        </w:rPr>
        <w:t>едеральное</w:t>
      </w:r>
      <w:proofErr w:type="spellEnd"/>
      <w:r w:rsidRPr="00535BA3">
        <w:rPr>
          <w:b/>
          <w:spacing w:val="-5"/>
          <w:sz w:val="24"/>
          <w:szCs w:val="24"/>
          <w:lang w:val="ru-MO"/>
        </w:rPr>
        <w:t xml:space="preserve">  государственное бюджетное образовательное учреждение</w:t>
      </w:r>
      <w:r w:rsidR="00535BA3">
        <w:rPr>
          <w:b/>
          <w:spacing w:val="-5"/>
          <w:sz w:val="24"/>
          <w:szCs w:val="24"/>
          <w:lang w:val="ru-MO"/>
        </w:rPr>
        <w:t xml:space="preserve"> </w:t>
      </w:r>
      <w:r w:rsidRPr="00535BA3">
        <w:rPr>
          <w:b/>
          <w:spacing w:val="-5"/>
          <w:sz w:val="24"/>
          <w:szCs w:val="24"/>
          <w:lang w:val="ru-MO"/>
        </w:rPr>
        <w:t>высшего образования</w:t>
      </w:r>
      <w:r w:rsidR="00535BA3">
        <w:rPr>
          <w:b/>
          <w:spacing w:val="-5"/>
          <w:sz w:val="24"/>
          <w:szCs w:val="24"/>
          <w:lang w:val="ru-MO"/>
        </w:rPr>
        <w:t xml:space="preserve"> </w:t>
      </w:r>
      <w:r w:rsidRPr="00535BA3">
        <w:rPr>
          <w:b/>
          <w:spacing w:val="-5"/>
          <w:sz w:val="24"/>
          <w:szCs w:val="24"/>
          <w:lang w:val="ru-MO"/>
        </w:rPr>
        <w:t>«Российский государственный институт сценических искусств»</w:t>
      </w:r>
    </w:p>
    <w:p w:rsidR="00F333CE" w:rsidRPr="00535BA3" w:rsidRDefault="00F333CE" w:rsidP="00535BA3">
      <w:pPr>
        <w:spacing w:line="360" w:lineRule="auto"/>
        <w:jc w:val="both"/>
        <w:rPr>
          <w:sz w:val="24"/>
          <w:szCs w:val="24"/>
        </w:rPr>
      </w:pPr>
    </w:p>
    <w:p w:rsidR="00F333CE" w:rsidRPr="00535BA3" w:rsidRDefault="00F333CE" w:rsidP="00535BA3">
      <w:pPr>
        <w:spacing w:line="360" w:lineRule="auto"/>
        <w:jc w:val="both"/>
        <w:rPr>
          <w:vanish/>
          <w:sz w:val="24"/>
          <w:szCs w:val="24"/>
        </w:rPr>
      </w:pPr>
    </w:p>
    <w:tbl>
      <w:tblPr>
        <w:tblpPr w:leftFromText="180" w:rightFromText="180" w:vertAnchor="page" w:horzAnchor="margin" w:tblpXSpec="right" w:tblpY="2936"/>
        <w:tblW w:w="0" w:type="auto"/>
        <w:tblLook w:val="0000"/>
      </w:tblPr>
      <w:tblGrid>
        <w:gridCol w:w="3986"/>
      </w:tblGrid>
      <w:tr w:rsidR="00F333CE" w:rsidRPr="00535BA3" w:rsidTr="00A82250">
        <w:trPr>
          <w:trHeight w:val="706"/>
        </w:trPr>
        <w:tc>
          <w:tcPr>
            <w:tcW w:w="3986" w:type="dxa"/>
          </w:tcPr>
          <w:p w:rsidR="00F333CE" w:rsidRDefault="00F333CE" w:rsidP="00535BA3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535BA3" w:rsidRPr="00535BA3" w:rsidRDefault="00535BA3" w:rsidP="00535BA3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F333CE" w:rsidRPr="00535BA3" w:rsidRDefault="00F333CE" w:rsidP="00535BA3">
      <w:pPr>
        <w:spacing w:line="360" w:lineRule="auto"/>
        <w:jc w:val="both"/>
        <w:rPr>
          <w:sz w:val="24"/>
          <w:szCs w:val="24"/>
        </w:rPr>
      </w:pPr>
    </w:p>
    <w:p w:rsidR="00F333CE" w:rsidRPr="00535BA3" w:rsidRDefault="00F333CE" w:rsidP="00535BA3">
      <w:pPr>
        <w:spacing w:line="360" w:lineRule="auto"/>
        <w:jc w:val="both"/>
        <w:rPr>
          <w:sz w:val="24"/>
          <w:szCs w:val="24"/>
        </w:rPr>
      </w:pPr>
    </w:p>
    <w:p w:rsidR="00535BA3" w:rsidRDefault="00535BA3" w:rsidP="00535BA3">
      <w:pPr>
        <w:spacing w:line="360" w:lineRule="auto"/>
        <w:jc w:val="center"/>
        <w:rPr>
          <w:b/>
          <w:sz w:val="24"/>
          <w:szCs w:val="24"/>
        </w:rPr>
      </w:pPr>
    </w:p>
    <w:p w:rsidR="00F333CE" w:rsidRPr="00535BA3" w:rsidRDefault="00F333CE" w:rsidP="00535BA3">
      <w:pPr>
        <w:spacing w:line="360" w:lineRule="auto"/>
        <w:jc w:val="center"/>
        <w:rPr>
          <w:b/>
          <w:sz w:val="24"/>
          <w:szCs w:val="24"/>
        </w:rPr>
      </w:pPr>
      <w:r w:rsidRPr="00535BA3">
        <w:rPr>
          <w:b/>
          <w:sz w:val="24"/>
          <w:szCs w:val="24"/>
        </w:rPr>
        <w:t>ПОЛОЖЕНИЕ</w:t>
      </w:r>
    </w:p>
    <w:p w:rsidR="00F333CE" w:rsidRPr="00535BA3" w:rsidRDefault="00F333CE" w:rsidP="00535BA3">
      <w:pPr>
        <w:shd w:val="clear" w:color="auto" w:fill="FFFFFF"/>
        <w:spacing w:line="360" w:lineRule="auto"/>
        <w:jc w:val="center"/>
        <w:rPr>
          <w:b/>
          <w:spacing w:val="-5"/>
          <w:sz w:val="24"/>
          <w:szCs w:val="24"/>
          <w:lang w:val="ru-MO"/>
        </w:rPr>
      </w:pPr>
      <w:r w:rsidRPr="00535BA3">
        <w:rPr>
          <w:b/>
          <w:color w:val="000000"/>
          <w:spacing w:val="-2"/>
          <w:sz w:val="24"/>
          <w:szCs w:val="24"/>
        </w:rPr>
        <w:t xml:space="preserve">о конкурсе театральных рецензий для школьников, проводимом в </w:t>
      </w:r>
      <w:r w:rsidRPr="00535BA3">
        <w:rPr>
          <w:b/>
          <w:spacing w:val="-5"/>
          <w:sz w:val="24"/>
          <w:szCs w:val="24"/>
          <w:lang w:val="ru-MO"/>
        </w:rPr>
        <w:t>федеральном государственном бюджетном образовательном учреждении высшего образования</w:t>
      </w:r>
    </w:p>
    <w:p w:rsidR="00F333CE" w:rsidRPr="00535BA3" w:rsidRDefault="00F333CE" w:rsidP="00535BA3">
      <w:pPr>
        <w:spacing w:line="360" w:lineRule="auto"/>
        <w:jc w:val="center"/>
        <w:rPr>
          <w:sz w:val="24"/>
          <w:szCs w:val="24"/>
        </w:rPr>
      </w:pPr>
      <w:r w:rsidRPr="00535BA3">
        <w:rPr>
          <w:b/>
          <w:spacing w:val="-5"/>
          <w:sz w:val="24"/>
          <w:szCs w:val="24"/>
          <w:lang w:val="ru-MO"/>
        </w:rPr>
        <w:t>«Российский государственный институт сценических искусств»</w:t>
      </w:r>
    </w:p>
    <w:p w:rsidR="00F333CE" w:rsidRPr="00535BA3" w:rsidRDefault="00F333CE" w:rsidP="00535BA3">
      <w:pPr>
        <w:spacing w:line="360" w:lineRule="auto"/>
        <w:rPr>
          <w:b/>
          <w:spacing w:val="-5"/>
          <w:sz w:val="24"/>
          <w:szCs w:val="24"/>
        </w:rPr>
      </w:pPr>
    </w:p>
    <w:p w:rsidR="00F333CE" w:rsidRPr="00535BA3" w:rsidRDefault="00535BA3" w:rsidP="00535BA3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both"/>
        <w:rPr>
          <w:b/>
          <w:sz w:val="24"/>
          <w:szCs w:val="24"/>
        </w:rPr>
      </w:pPr>
      <w:r w:rsidRPr="00535BA3">
        <w:rPr>
          <w:b/>
          <w:sz w:val="24"/>
          <w:szCs w:val="24"/>
        </w:rPr>
        <w:t>Общие положения</w:t>
      </w:r>
    </w:p>
    <w:p w:rsidR="00F333CE" w:rsidRPr="00535BA3" w:rsidRDefault="00F333CE" w:rsidP="00535BA3">
      <w:pPr>
        <w:pStyle w:val="a3"/>
        <w:numPr>
          <w:ilvl w:val="1"/>
          <w:numId w:val="1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535BA3">
        <w:rPr>
          <w:color w:val="000000"/>
          <w:spacing w:val="-2"/>
          <w:sz w:val="24"/>
          <w:szCs w:val="24"/>
        </w:rPr>
        <w:t xml:space="preserve">Российский государственный институт сценических искусств (далее Институт) </w:t>
      </w:r>
      <w:r w:rsidRPr="00535BA3">
        <w:rPr>
          <w:color w:val="000000"/>
          <w:sz w:val="24"/>
          <w:szCs w:val="24"/>
        </w:rPr>
        <w:t xml:space="preserve">ежегодно проводит Всероссийский </w:t>
      </w:r>
      <w:r w:rsidRPr="00535BA3">
        <w:rPr>
          <w:color w:val="000000"/>
          <w:spacing w:val="-2"/>
          <w:sz w:val="24"/>
          <w:szCs w:val="24"/>
        </w:rPr>
        <w:t>Конкурс театральных рецензий</w:t>
      </w:r>
      <w:r w:rsidRPr="00535BA3">
        <w:rPr>
          <w:color w:val="000000"/>
          <w:sz w:val="24"/>
          <w:szCs w:val="24"/>
        </w:rPr>
        <w:t xml:space="preserve"> (далее – Конкурс), к участию в котором привлекаются  учащиеся старших классов, проживающие в Российской Федерации</w:t>
      </w:r>
      <w:r w:rsidRPr="00535BA3">
        <w:rPr>
          <w:color w:val="000000"/>
          <w:spacing w:val="1"/>
          <w:sz w:val="24"/>
          <w:szCs w:val="24"/>
        </w:rPr>
        <w:t>.</w:t>
      </w:r>
    </w:p>
    <w:p w:rsidR="00F333CE" w:rsidRPr="00535BA3" w:rsidRDefault="00F333CE" w:rsidP="00535BA3">
      <w:pPr>
        <w:pStyle w:val="a3"/>
        <w:numPr>
          <w:ilvl w:val="1"/>
          <w:numId w:val="1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535BA3">
        <w:rPr>
          <w:sz w:val="24"/>
          <w:szCs w:val="24"/>
        </w:rPr>
        <w:t xml:space="preserve">Цели конкурса: поддержка творческой молодежи, развитие интереса учащихся к театральному искусству, расширение эстетического кругозора и развитие </w:t>
      </w:r>
      <w:proofErr w:type="spellStart"/>
      <w:r w:rsidRPr="00535BA3">
        <w:rPr>
          <w:sz w:val="24"/>
          <w:szCs w:val="24"/>
        </w:rPr>
        <w:t>креативных</w:t>
      </w:r>
      <w:proofErr w:type="spellEnd"/>
      <w:r w:rsidRPr="00535BA3">
        <w:rPr>
          <w:sz w:val="24"/>
          <w:szCs w:val="24"/>
        </w:rPr>
        <w:t xml:space="preserve"> способностей учащихся, обогащение личностных качеств и профессиональная ориентация старшеклассников, повышение престижа театрального искусства в молодежной среде. Конкурс рецензий стимулирует предрасположенность к культуре у подростков и молодежи, способствует вовлечению новой аудитории в пространство театрального процесса. Конкурс развивает «культуру участия» (антитеза «культуры потребления») – одно из важнейших, приоритетных направлений современной культурной политики. Внимательный просмотр спектакля (иногда – неоднократный) и самостоятельная работа над оригинальным текстом рецензии создает для юного зрителя возможность быть не только пассивным потребителем искусства, но и участником творческого события.  </w:t>
      </w:r>
    </w:p>
    <w:p w:rsidR="00F333CE" w:rsidRPr="00535BA3" w:rsidRDefault="00F333CE" w:rsidP="00535BA3">
      <w:pPr>
        <w:pStyle w:val="a3"/>
        <w:numPr>
          <w:ilvl w:val="1"/>
          <w:numId w:val="1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535BA3">
        <w:rPr>
          <w:sz w:val="24"/>
          <w:szCs w:val="24"/>
        </w:rPr>
        <w:t>Положение о Конкурсе публикуется на сайте Института</w:t>
      </w:r>
      <w:proofErr w:type="gramStart"/>
      <w:r w:rsidRPr="00535BA3">
        <w:rPr>
          <w:sz w:val="24"/>
          <w:szCs w:val="24"/>
        </w:rPr>
        <w:t xml:space="preserve"> .</w:t>
      </w:r>
      <w:proofErr w:type="gramEnd"/>
    </w:p>
    <w:p w:rsidR="00F333CE" w:rsidRPr="00535BA3" w:rsidRDefault="00F333CE" w:rsidP="00535BA3">
      <w:pPr>
        <w:pStyle w:val="a3"/>
        <w:numPr>
          <w:ilvl w:val="1"/>
          <w:numId w:val="1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535BA3">
        <w:rPr>
          <w:sz w:val="24"/>
          <w:szCs w:val="24"/>
        </w:rPr>
        <w:t xml:space="preserve">Местонахождение организаторов Конкурса: </w:t>
      </w:r>
      <w:r w:rsidR="00535BA3">
        <w:rPr>
          <w:sz w:val="24"/>
          <w:szCs w:val="24"/>
        </w:rPr>
        <w:br/>
      </w:r>
      <w:r w:rsidRPr="00535BA3">
        <w:rPr>
          <w:sz w:val="24"/>
          <w:szCs w:val="24"/>
        </w:rPr>
        <w:t>191028, Санкт-Петербург,</w:t>
      </w:r>
      <w:r w:rsidR="00535BA3">
        <w:rPr>
          <w:sz w:val="24"/>
          <w:szCs w:val="24"/>
        </w:rPr>
        <w:t xml:space="preserve"> ул. </w:t>
      </w:r>
      <w:proofErr w:type="gramStart"/>
      <w:r w:rsidR="00535BA3">
        <w:rPr>
          <w:sz w:val="24"/>
          <w:szCs w:val="24"/>
        </w:rPr>
        <w:t>Моховая</w:t>
      </w:r>
      <w:proofErr w:type="gramEnd"/>
      <w:r w:rsidR="00535BA3">
        <w:rPr>
          <w:sz w:val="24"/>
          <w:szCs w:val="24"/>
        </w:rPr>
        <w:t>, 34, телефон (812)-</w:t>
      </w:r>
      <w:r w:rsidRPr="00535BA3">
        <w:rPr>
          <w:sz w:val="24"/>
          <w:szCs w:val="24"/>
        </w:rPr>
        <w:t>273</w:t>
      </w:r>
      <w:r w:rsidR="00535BA3">
        <w:rPr>
          <w:sz w:val="24"/>
          <w:szCs w:val="24"/>
        </w:rPr>
        <w:t>-</w:t>
      </w:r>
      <w:r w:rsidRPr="00535BA3">
        <w:rPr>
          <w:sz w:val="24"/>
          <w:szCs w:val="24"/>
        </w:rPr>
        <w:t>08</w:t>
      </w:r>
      <w:r w:rsidR="00535BA3">
        <w:rPr>
          <w:sz w:val="24"/>
          <w:szCs w:val="24"/>
        </w:rPr>
        <w:t xml:space="preserve">12 (театроведческий факультет), </w:t>
      </w:r>
      <w:r w:rsidRPr="00535BA3">
        <w:rPr>
          <w:sz w:val="24"/>
          <w:szCs w:val="24"/>
          <w:lang w:val="en-US"/>
        </w:rPr>
        <w:t>e</w:t>
      </w:r>
      <w:r w:rsidRPr="00535BA3">
        <w:rPr>
          <w:sz w:val="24"/>
          <w:szCs w:val="24"/>
        </w:rPr>
        <w:t>-</w:t>
      </w:r>
      <w:r w:rsidRPr="00535BA3">
        <w:rPr>
          <w:sz w:val="24"/>
          <w:szCs w:val="24"/>
          <w:lang w:val="en-US"/>
        </w:rPr>
        <w:t>mail</w:t>
      </w:r>
      <w:r w:rsidRPr="00535BA3">
        <w:rPr>
          <w:sz w:val="24"/>
          <w:szCs w:val="24"/>
        </w:rPr>
        <w:t>:</w:t>
      </w:r>
      <w:r w:rsidR="00535BA3">
        <w:rPr>
          <w:sz w:val="24"/>
          <w:szCs w:val="24"/>
        </w:rPr>
        <w:t> </w:t>
      </w:r>
      <w:hyperlink r:id="rId5" w:history="1">
        <w:r w:rsidRPr="00535BA3">
          <w:rPr>
            <w:rStyle w:val="a4"/>
            <w:sz w:val="24"/>
            <w:szCs w:val="24"/>
            <w:lang w:val="en-US"/>
          </w:rPr>
          <w:t>konkurs</w:t>
        </w:r>
        <w:r w:rsidRPr="00535BA3">
          <w:rPr>
            <w:rStyle w:val="a4"/>
            <w:sz w:val="24"/>
            <w:szCs w:val="24"/>
          </w:rPr>
          <w:t>.</w:t>
        </w:r>
        <w:r w:rsidRPr="00535BA3">
          <w:rPr>
            <w:rStyle w:val="a4"/>
            <w:sz w:val="24"/>
            <w:szCs w:val="24"/>
            <w:lang w:val="en-US"/>
          </w:rPr>
          <w:t>teatroved</w:t>
        </w:r>
        <w:r w:rsidRPr="00535BA3">
          <w:rPr>
            <w:rStyle w:val="a4"/>
            <w:sz w:val="24"/>
            <w:szCs w:val="24"/>
          </w:rPr>
          <w:t>@</w:t>
        </w:r>
        <w:r w:rsidRPr="00535BA3">
          <w:rPr>
            <w:rStyle w:val="a4"/>
            <w:sz w:val="24"/>
            <w:szCs w:val="24"/>
            <w:lang w:val="en-US"/>
          </w:rPr>
          <w:t>gmail</w:t>
        </w:r>
        <w:r w:rsidRPr="00535BA3">
          <w:rPr>
            <w:rStyle w:val="a4"/>
            <w:sz w:val="24"/>
            <w:szCs w:val="24"/>
          </w:rPr>
          <w:t>.</w:t>
        </w:r>
        <w:r w:rsidRPr="00535BA3">
          <w:rPr>
            <w:rStyle w:val="a4"/>
            <w:sz w:val="24"/>
            <w:szCs w:val="24"/>
            <w:lang w:val="en-US"/>
          </w:rPr>
          <w:t>com</w:t>
        </w:r>
      </w:hyperlink>
    </w:p>
    <w:p w:rsidR="00535BA3" w:rsidRDefault="00F333CE" w:rsidP="00535BA3">
      <w:pPr>
        <w:pStyle w:val="a3"/>
        <w:numPr>
          <w:ilvl w:val="1"/>
          <w:numId w:val="1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535BA3">
        <w:rPr>
          <w:sz w:val="24"/>
          <w:szCs w:val="24"/>
        </w:rPr>
        <w:t>Официальная страница Конкурса в интернете:</w:t>
      </w:r>
    </w:p>
    <w:p w:rsidR="00F333CE" w:rsidRPr="00535BA3" w:rsidRDefault="00E56249" w:rsidP="00535BA3">
      <w:pPr>
        <w:pStyle w:val="a3"/>
        <w:shd w:val="clear" w:color="auto" w:fill="FFFFFF"/>
        <w:spacing w:line="360" w:lineRule="auto"/>
        <w:ind w:left="0"/>
        <w:jc w:val="both"/>
        <w:rPr>
          <w:sz w:val="24"/>
          <w:szCs w:val="24"/>
        </w:rPr>
      </w:pPr>
      <w:hyperlink r:id="rId6" w:history="1">
        <w:r w:rsidR="00F333CE" w:rsidRPr="00535BA3">
          <w:rPr>
            <w:rStyle w:val="a4"/>
            <w:sz w:val="24"/>
            <w:szCs w:val="24"/>
          </w:rPr>
          <w:t>http://academy.tart.spb.ru/Home/Konkurs/reviews/default.aspx?lang=ru</w:t>
        </w:r>
      </w:hyperlink>
    </w:p>
    <w:p w:rsidR="00F333CE" w:rsidRPr="00535BA3" w:rsidRDefault="00F333CE" w:rsidP="00535BA3">
      <w:pPr>
        <w:pStyle w:val="a3"/>
        <w:shd w:val="clear" w:color="auto" w:fill="FFFFFF"/>
        <w:spacing w:line="360" w:lineRule="auto"/>
        <w:ind w:left="0"/>
        <w:jc w:val="both"/>
        <w:rPr>
          <w:sz w:val="24"/>
          <w:szCs w:val="24"/>
        </w:rPr>
      </w:pPr>
    </w:p>
    <w:p w:rsidR="00F333CE" w:rsidRPr="00535BA3" w:rsidRDefault="00F333CE" w:rsidP="00535BA3">
      <w:pPr>
        <w:pStyle w:val="a3"/>
        <w:shd w:val="clear" w:color="auto" w:fill="FFFFFF"/>
        <w:spacing w:line="360" w:lineRule="auto"/>
        <w:ind w:left="0"/>
        <w:jc w:val="both"/>
        <w:rPr>
          <w:sz w:val="24"/>
          <w:szCs w:val="24"/>
        </w:rPr>
      </w:pPr>
    </w:p>
    <w:p w:rsidR="00F333CE" w:rsidRPr="00535BA3" w:rsidRDefault="00F333CE" w:rsidP="00535BA3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both"/>
        <w:rPr>
          <w:b/>
          <w:sz w:val="24"/>
          <w:szCs w:val="24"/>
        </w:rPr>
      </w:pPr>
      <w:r w:rsidRPr="00535BA3">
        <w:rPr>
          <w:b/>
          <w:sz w:val="24"/>
          <w:szCs w:val="24"/>
        </w:rPr>
        <w:t>Условия проведения конкурса</w:t>
      </w:r>
    </w:p>
    <w:p w:rsidR="00F333CE" w:rsidRPr="00535BA3" w:rsidRDefault="00F333CE" w:rsidP="00535BA3">
      <w:pPr>
        <w:pStyle w:val="a3"/>
        <w:shd w:val="clear" w:color="auto" w:fill="FFFFFF"/>
        <w:spacing w:line="360" w:lineRule="auto"/>
        <w:ind w:left="0"/>
        <w:jc w:val="both"/>
        <w:rPr>
          <w:sz w:val="24"/>
          <w:szCs w:val="24"/>
        </w:rPr>
      </w:pPr>
      <w:r w:rsidRPr="00535BA3">
        <w:rPr>
          <w:sz w:val="24"/>
          <w:szCs w:val="24"/>
        </w:rPr>
        <w:t>2.1</w:t>
      </w:r>
      <w:proofErr w:type="gramStart"/>
      <w:r w:rsidRPr="00535BA3">
        <w:rPr>
          <w:sz w:val="24"/>
          <w:szCs w:val="24"/>
        </w:rPr>
        <w:t xml:space="preserve"> В</w:t>
      </w:r>
      <w:proofErr w:type="gramEnd"/>
      <w:r w:rsidRPr="00535BA3">
        <w:rPr>
          <w:sz w:val="24"/>
          <w:szCs w:val="24"/>
        </w:rPr>
        <w:t xml:space="preserve"> Конкурсе могут участвовать учащиеся 9, 10 и 11 классов общеобразовательных учреждений (школа, гимназия, лицей и т.д.), а также учащиеся профессиональных образовательных организаций (колледж, техникум и т.д.) любого года обучения. На Конкурс принимаются рецензии на спектакли профессиональных и студийных театров – драматических и музыкальных театров, а также театров кукол.</w:t>
      </w:r>
    </w:p>
    <w:p w:rsidR="00F333CE" w:rsidRPr="00535BA3" w:rsidRDefault="00F333CE" w:rsidP="00535BA3">
      <w:pPr>
        <w:pStyle w:val="a3"/>
        <w:numPr>
          <w:ilvl w:val="1"/>
          <w:numId w:val="6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535BA3">
        <w:rPr>
          <w:sz w:val="24"/>
          <w:szCs w:val="24"/>
        </w:rPr>
        <w:t xml:space="preserve"> Не допускается участие в Конкурсе коллективов авторов.</w:t>
      </w:r>
    </w:p>
    <w:p w:rsidR="00F333CE" w:rsidRPr="00535BA3" w:rsidRDefault="00F333CE" w:rsidP="00535BA3">
      <w:pPr>
        <w:pStyle w:val="a3"/>
        <w:shd w:val="clear" w:color="auto" w:fill="FFFFFF"/>
        <w:spacing w:line="360" w:lineRule="auto"/>
        <w:ind w:left="0"/>
        <w:jc w:val="both"/>
        <w:rPr>
          <w:sz w:val="24"/>
          <w:szCs w:val="24"/>
        </w:rPr>
      </w:pPr>
      <w:r w:rsidRPr="00535BA3">
        <w:rPr>
          <w:sz w:val="24"/>
          <w:szCs w:val="24"/>
        </w:rPr>
        <w:t>2.3 Работы, присланные на Конкурс, не рецензируются.</w:t>
      </w:r>
    </w:p>
    <w:p w:rsidR="00F333CE" w:rsidRPr="00535BA3" w:rsidRDefault="00F333CE" w:rsidP="00535BA3">
      <w:pPr>
        <w:pStyle w:val="a3"/>
        <w:shd w:val="clear" w:color="auto" w:fill="FFFFFF"/>
        <w:spacing w:line="360" w:lineRule="auto"/>
        <w:ind w:left="0"/>
        <w:jc w:val="both"/>
        <w:rPr>
          <w:sz w:val="24"/>
          <w:szCs w:val="24"/>
        </w:rPr>
      </w:pPr>
      <w:r w:rsidRPr="00535BA3">
        <w:rPr>
          <w:sz w:val="24"/>
          <w:szCs w:val="24"/>
        </w:rPr>
        <w:t xml:space="preserve"> 2.4 Претенденты, уличенные в плагиате (использовании без кавычек и ссылок чужого текста), дисквалифицируются и не допускаются к дальнейшему участию в Конкурсе.</w:t>
      </w:r>
    </w:p>
    <w:p w:rsidR="00F333CE" w:rsidRPr="00535BA3" w:rsidRDefault="00F333CE" w:rsidP="00535BA3">
      <w:pPr>
        <w:pStyle w:val="a3"/>
        <w:shd w:val="clear" w:color="auto" w:fill="FFFFFF"/>
        <w:spacing w:line="360" w:lineRule="auto"/>
        <w:ind w:left="0"/>
        <w:jc w:val="both"/>
        <w:rPr>
          <w:sz w:val="24"/>
          <w:szCs w:val="24"/>
        </w:rPr>
      </w:pPr>
      <w:r w:rsidRPr="00535BA3">
        <w:rPr>
          <w:sz w:val="24"/>
          <w:szCs w:val="24"/>
        </w:rPr>
        <w:t>2.5 Участие в Конкурсе означает согласие автора на использование его работы: публикацию на сайте Института с указанием имени автора работы.</w:t>
      </w:r>
    </w:p>
    <w:p w:rsidR="00F333CE" w:rsidRPr="00535BA3" w:rsidRDefault="00F333CE" w:rsidP="00535BA3">
      <w:pPr>
        <w:pStyle w:val="a3"/>
        <w:shd w:val="clear" w:color="auto" w:fill="FFFFFF"/>
        <w:spacing w:line="360" w:lineRule="auto"/>
        <w:ind w:left="0"/>
        <w:jc w:val="both"/>
        <w:rPr>
          <w:sz w:val="24"/>
          <w:szCs w:val="24"/>
        </w:rPr>
      </w:pPr>
      <w:r w:rsidRPr="00535BA3">
        <w:rPr>
          <w:sz w:val="24"/>
          <w:szCs w:val="24"/>
        </w:rPr>
        <w:t>Работы, присланные на Конкурс, могут быть отклонены от участия в следующих случаях:</w:t>
      </w:r>
    </w:p>
    <w:p w:rsidR="00F333CE" w:rsidRPr="00535BA3" w:rsidRDefault="00F333CE" w:rsidP="00535BA3">
      <w:pPr>
        <w:pStyle w:val="a3"/>
        <w:shd w:val="clear" w:color="auto" w:fill="FFFFFF"/>
        <w:spacing w:line="360" w:lineRule="auto"/>
        <w:ind w:left="0"/>
        <w:jc w:val="both"/>
        <w:rPr>
          <w:sz w:val="24"/>
          <w:szCs w:val="24"/>
        </w:rPr>
      </w:pPr>
      <w:r w:rsidRPr="00535BA3">
        <w:rPr>
          <w:sz w:val="24"/>
          <w:szCs w:val="24"/>
        </w:rPr>
        <w:t>- наличие плагиата</w:t>
      </w:r>
    </w:p>
    <w:p w:rsidR="00F333CE" w:rsidRPr="00535BA3" w:rsidRDefault="00F333CE" w:rsidP="00535BA3">
      <w:pPr>
        <w:pStyle w:val="a3"/>
        <w:shd w:val="clear" w:color="auto" w:fill="FFFFFF"/>
        <w:spacing w:line="360" w:lineRule="auto"/>
        <w:ind w:left="0"/>
        <w:jc w:val="both"/>
        <w:rPr>
          <w:sz w:val="24"/>
          <w:szCs w:val="24"/>
        </w:rPr>
      </w:pPr>
      <w:r w:rsidRPr="00535BA3">
        <w:rPr>
          <w:sz w:val="24"/>
          <w:szCs w:val="24"/>
        </w:rPr>
        <w:t>- нарушение требований к оформлению и объему работы</w:t>
      </w:r>
    </w:p>
    <w:p w:rsidR="00F333CE" w:rsidRPr="00535BA3" w:rsidRDefault="00F333CE" w:rsidP="00535BA3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535BA3">
        <w:rPr>
          <w:sz w:val="24"/>
          <w:szCs w:val="24"/>
        </w:rPr>
        <w:t xml:space="preserve"> </w:t>
      </w:r>
    </w:p>
    <w:p w:rsidR="00F333CE" w:rsidRPr="00535BA3" w:rsidRDefault="00F333CE" w:rsidP="00535BA3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 w:rsidRPr="00535BA3">
        <w:rPr>
          <w:b/>
          <w:sz w:val="24"/>
          <w:szCs w:val="24"/>
        </w:rPr>
        <w:t>Оргкомитет и жюри Конкурса</w:t>
      </w:r>
    </w:p>
    <w:p w:rsidR="00F333CE" w:rsidRPr="00535BA3" w:rsidRDefault="00F333CE" w:rsidP="00535BA3">
      <w:pPr>
        <w:shd w:val="clear" w:color="auto" w:fill="FFFFFF"/>
        <w:spacing w:line="360" w:lineRule="auto"/>
        <w:ind w:left="19"/>
        <w:jc w:val="both"/>
        <w:rPr>
          <w:sz w:val="24"/>
          <w:szCs w:val="24"/>
        </w:rPr>
      </w:pPr>
      <w:r w:rsidRPr="00535BA3">
        <w:rPr>
          <w:sz w:val="24"/>
          <w:szCs w:val="24"/>
        </w:rPr>
        <w:t>3.1.</w:t>
      </w:r>
      <w:r w:rsidRPr="00535BA3">
        <w:rPr>
          <w:color w:val="000000"/>
          <w:spacing w:val="1"/>
          <w:sz w:val="24"/>
          <w:szCs w:val="24"/>
        </w:rPr>
        <w:t xml:space="preserve"> Для проведения Конкурса в Институте формируется оргкомитет, </w:t>
      </w:r>
      <w:r w:rsidRPr="00535BA3">
        <w:rPr>
          <w:color w:val="000000"/>
          <w:spacing w:val="-1"/>
          <w:sz w:val="24"/>
          <w:szCs w:val="24"/>
        </w:rPr>
        <w:t>в состав которого включаются:</w:t>
      </w:r>
    </w:p>
    <w:p w:rsidR="00F333CE" w:rsidRPr="00535BA3" w:rsidRDefault="00F333CE" w:rsidP="00535BA3">
      <w:pPr>
        <w:numPr>
          <w:ilvl w:val="0"/>
          <w:numId w:val="2"/>
        </w:numPr>
        <w:shd w:val="clear" w:color="auto" w:fill="FFFFFF"/>
        <w:tabs>
          <w:tab w:val="left" w:pos="173"/>
        </w:tabs>
        <w:spacing w:before="2" w:line="360" w:lineRule="auto"/>
        <w:ind w:left="17"/>
        <w:jc w:val="both"/>
        <w:rPr>
          <w:color w:val="000000"/>
          <w:sz w:val="24"/>
          <w:szCs w:val="24"/>
        </w:rPr>
      </w:pPr>
      <w:r w:rsidRPr="00535BA3">
        <w:rPr>
          <w:color w:val="000000"/>
          <w:sz w:val="24"/>
          <w:szCs w:val="24"/>
        </w:rPr>
        <w:t>декан театроведческого факультета;</w:t>
      </w:r>
    </w:p>
    <w:p w:rsidR="00F333CE" w:rsidRPr="00535BA3" w:rsidRDefault="00F333CE" w:rsidP="00535BA3">
      <w:pPr>
        <w:numPr>
          <w:ilvl w:val="0"/>
          <w:numId w:val="2"/>
        </w:numPr>
        <w:shd w:val="clear" w:color="auto" w:fill="FFFFFF"/>
        <w:tabs>
          <w:tab w:val="left" w:pos="173"/>
        </w:tabs>
        <w:spacing w:before="2" w:line="360" w:lineRule="auto"/>
        <w:ind w:left="17"/>
        <w:jc w:val="both"/>
        <w:rPr>
          <w:color w:val="000000"/>
          <w:sz w:val="24"/>
          <w:szCs w:val="24"/>
        </w:rPr>
      </w:pPr>
      <w:r w:rsidRPr="00535BA3">
        <w:rPr>
          <w:color w:val="000000"/>
          <w:sz w:val="24"/>
          <w:szCs w:val="24"/>
        </w:rPr>
        <w:t>представитель Учебного театра;</w:t>
      </w:r>
    </w:p>
    <w:p w:rsidR="00F333CE" w:rsidRPr="00535BA3" w:rsidRDefault="00F333CE" w:rsidP="00535BA3">
      <w:pPr>
        <w:shd w:val="clear" w:color="auto" w:fill="FFFFFF"/>
        <w:tabs>
          <w:tab w:val="left" w:pos="173"/>
        </w:tabs>
        <w:spacing w:before="7" w:line="360" w:lineRule="auto"/>
        <w:ind w:left="17"/>
        <w:jc w:val="both"/>
        <w:rPr>
          <w:color w:val="000000"/>
          <w:sz w:val="24"/>
          <w:szCs w:val="24"/>
        </w:rPr>
      </w:pPr>
      <w:r w:rsidRPr="00535BA3">
        <w:rPr>
          <w:color w:val="000000"/>
          <w:sz w:val="24"/>
          <w:szCs w:val="24"/>
        </w:rPr>
        <w:t>- пресс-секретарь Академии;</w:t>
      </w:r>
    </w:p>
    <w:p w:rsidR="00F333CE" w:rsidRPr="00535BA3" w:rsidRDefault="00F333CE" w:rsidP="00535BA3">
      <w:pPr>
        <w:numPr>
          <w:ilvl w:val="0"/>
          <w:numId w:val="2"/>
        </w:numPr>
        <w:shd w:val="clear" w:color="auto" w:fill="FFFFFF"/>
        <w:tabs>
          <w:tab w:val="left" w:pos="173"/>
        </w:tabs>
        <w:spacing w:before="5" w:line="360" w:lineRule="auto"/>
        <w:ind w:left="17"/>
        <w:jc w:val="both"/>
        <w:rPr>
          <w:color w:val="000000"/>
          <w:sz w:val="24"/>
          <w:szCs w:val="24"/>
        </w:rPr>
      </w:pPr>
      <w:r w:rsidRPr="00535BA3">
        <w:rPr>
          <w:color w:val="000000"/>
          <w:sz w:val="24"/>
          <w:szCs w:val="24"/>
        </w:rPr>
        <w:t xml:space="preserve">помощник проректора по учебной работе (секретарь оргкомитета); </w:t>
      </w:r>
    </w:p>
    <w:p w:rsidR="00F333CE" w:rsidRPr="00535BA3" w:rsidRDefault="00F333CE" w:rsidP="00535BA3">
      <w:pPr>
        <w:numPr>
          <w:ilvl w:val="0"/>
          <w:numId w:val="2"/>
        </w:numPr>
        <w:shd w:val="clear" w:color="auto" w:fill="FFFFFF"/>
        <w:tabs>
          <w:tab w:val="left" w:pos="173"/>
        </w:tabs>
        <w:spacing w:before="5" w:line="360" w:lineRule="auto"/>
        <w:ind w:left="17"/>
        <w:jc w:val="both"/>
        <w:rPr>
          <w:color w:val="000000"/>
          <w:sz w:val="24"/>
          <w:szCs w:val="24"/>
        </w:rPr>
      </w:pPr>
      <w:r w:rsidRPr="00535BA3">
        <w:rPr>
          <w:color w:val="000000"/>
          <w:sz w:val="24"/>
          <w:szCs w:val="24"/>
        </w:rPr>
        <w:t xml:space="preserve">представитель школ. </w:t>
      </w:r>
    </w:p>
    <w:p w:rsidR="00F333CE" w:rsidRPr="00535BA3" w:rsidRDefault="00F333CE" w:rsidP="00535BA3">
      <w:pPr>
        <w:numPr>
          <w:ilvl w:val="0"/>
          <w:numId w:val="2"/>
        </w:numPr>
        <w:shd w:val="clear" w:color="auto" w:fill="FFFFFF"/>
        <w:tabs>
          <w:tab w:val="left" w:pos="173"/>
        </w:tabs>
        <w:spacing w:before="5" w:line="360" w:lineRule="auto"/>
        <w:ind w:left="17"/>
        <w:jc w:val="both"/>
        <w:rPr>
          <w:color w:val="000000"/>
          <w:sz w:val="24"/>
          <w:szCs w:val="24"/>
        </w:rPr>
      </w:pPr>
      <w:r w:rsidRPr="00535BA3">
        <w:rPr>
          <w:color w:val="000000"/>
          <w:spacing w:val="-1"/>
          <w:sz w:val="24"/>
          <w:szCs w:val="24"/>
        </w:rPr>
        <w:t>Персональный состав оргкомитета ежегодно утверждается приказом по Институту.</w:t>
      </w:r>
    </w:p>
    <w:p w:rsidR="00F333CE" w:rsidRPr="00535BA3" w:rsidRDefault="00F333CE" w:rsidP="00535BA3">
      <w:pPr>
        <w:shd w:val="clear" w:color="auto" w:fill="FFFFFF"/>
        <w:tabs>
          <w:tab w:val="left" w:pos="495"/>
        </w:tabs>
        <w:spacing w:line="360" w:lineRule="auto"/>
        <w:jc w:val="both"/>
        <w:rPr>
          <w:color w:val="000000"/>
          <w:sz w:val="24"/>
          <w:szCs w:val="24"/>
        </w:rPr>
      </w:pPr>
      <w:r w:rsidRPr="00535BA3">
        <w:rPr>
          <w:color w:val="000000"/>
          <w:sz w:val="24"/>
          <w:szCs w:val="24"/>
        </w:rPr>
        <w:t>3.2. Для оценки работ, присланных на конкурс, учреждается два жюри: основное (состоит из преподавателей театроведческого факультета) и студенческое (состоит из студентов театроведческого факультета, студентов магистерских программ).</w:t>
      </w:r>
    </w:p>
    <w:p w:rsidR="00F333CE" w:rsidRPr="00535BA3" w:rsidRDefault="00F333CE" w:rsidP="00535BA3">
      <w:pPr>
        <w:shd w:val="clear" w:color="auto" w:fill="FFFFFF"/>
        <w:tabs>
          <w:tab w:val="left" w:pos="517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535BA3">
        <w:rPr>
          <w:color w:val="000000"/>
          <w:spacing w:val="-1"/>
          <w:sz w:val="24"/>
          <w:szCs w:val="24"/>
        </w:rPr>
        <w:t>Персональный состав основного жюри Конкурса в количестве не менее 5 человек, включая председателя и заместителя председателя, утверждается приказом по Институту по представлению оргкомитета.</w:t>
      </w:r>
    </w:p>
    <w:p w:rsidR="00F333CE" w:rsidRPr="00535BA3" w:rsidRDefault="00F333CE" w:rsidP="00535BA3">
      <w:pPr>
        <w:shd w:val="clear" w:color="auto" w:fill="FFFFFF"/>
        <w:tabs>
          <w:tab w:val="left" w:pos="517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535BA3">
        <w:rPr>
          <w:color w:val="000000"/>
          <w:spacing w:val="-1"/>
          <w:sz w:val="24"/>
          <w:szCs w:val="24"/>
        </w:rPr>
        <w:t>Состав студенческого жюри определяется деканатом театроведческого факультета.</w:t>
      </w:r>
    </w:p>
    <w:p w:rsidR="00F333CE" w:rsidRPr="00535BA3" w:rsidRDefault="00F333CE" w:rsidP="00535BA3">
      <w:pPr>
        <w:shd w:val="clear" w:color="auto" w:fill="FFFFFF"/>
        <w:tabs>
          <w:tab w:val="left" w:pos="517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535BA3">
        <w:rPr>
          <w:color w:val="000000"/>
          <w:spacing w:val="-1"/>
          <w:sz w:val="24"/>
          <w:szCs w:val="24"/>
        </w:rPr>
        <w:t>В помощь оргкомитету и жюри назначаются секретари (2) из числа аспирантов или студентов магистерских программ.</w:t>
      </w:r>
    </w:p>
    <w:p w:rsidR="00F333CE" w:rsidRPr="00535BA3" w:rsidRDefault="00F333CE" w:rsidP="00535BA3">
      <w:pPr>
        <w:pStyle w:val="a3"/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F333CE" w:rsidRPr="00535BA3" w:rsidRDefault="00F333CE" w:rsidP="00535BA3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 w:rsidRPr="00535BA3">
        <w:rPr>
          <w:b/>
          <w:sz w:val="24"/>
          <w:szCs w:val="24"/>
        </w:rPr>
        <w:lastRenderedPageBreak/>
        <w:t>Порядок проведения конкурса</w:t>
      </w:r>
    </w:p>
    <w:p w:rsidR="00F333CE" w:rsidRPr="00535BA3" w:rsidRDefault="00F333CE" w:rsidP="00535BA3">
      <w:pPr>
        <w:pStyle w:val="a3"/>
        <w:numPr>
          <w:ilvl w:val="1"/>
          <w:numId w:val="1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535BA3">
        <w:rPr>
          <w:sz w:val="24"/>
          <w:szCs w:val="24"/>
        </w:rPr>
        <w:t>От каждого участника принимается не более трех работ.</w:t>
      </w:r>
    </w:p>
    <w:p w:rsidR="00F333CE" w:rsidRPr="00535BA3" w:rsidRDefault="00F333CE" w:rsidP="00535BA3">
      <w:pPr>
        <w:pStyle w:val="a3"/>
        <w:numPr>
          <w:ilvl w:val="1"/>
          <w:numId w:val="1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535BA3">
        <w:rPr>
          <w:sz w:val="24"/>
          <w:szCs w:val="24"/>
        </w:rPr>
        <w:t xml:space="preserve">Конкурс проводится в течение учебного года. </w:t>
      </w:r>
    </w:p>
    <w:p w:rsidR="00F333CE" w:rsidRPr="00535BA3" w:rsidRDefault="00F333CE" w:rsidP="00535BA3">
      <w:pPr>
        <w:pStyle w:val="a3"/>
        <w:numPr>
          <w:ilvl w:val="1"/>
          <w:numId w:val="1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535BA3">
        <w:rPr>
          <w:sz w:val="24"/>
          <w:szCs w:val="24"/>
        </w:rPr>
        <w:t>Сроки подачи работ: с 15 ноября по 15 марта.</w:t>
      </w:r>
    </w:p>
    <w:p w:rsidR="00F333CE" w:rsidRPr="00535BA3" w:rsidRDefault="00F333CE" w:rsidP="00535BA3">
      <w:pPr>
        <w:shd w:val="clear" w:color="auto" w:fill="FFFFFF"/>
        <w:spacing w:line="360" w:lineRule="auto"/>
        <w:ind w:left="720"/>
        <w:jc w:val="both"/>
        <w:rPr>
          <w:sz w:val="24"/>
          <w:szCs w:val="24"/>
        </w:rPr>
      </w:pPr>
    </w:p>
    <w:p w:rsidR="00F333CE" w:rsidRPr="00535BA3" w:rsidRDefault="00F333CE" w:rsidP="00535BA3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 w:rsidRPr="00535BA3">
        <w:rPr>
          <w:b/>
          <w:sz w:val="24"/>
          <w:szCs w:val="24"/>
        </w:rPr>
        <w:t>Требования к работам</w:t>
      </w:r>
    </w:p>
    <w:p w:rsidR="00F333CE" w:rsidRPr="00535BA3" w:rsidRDefault="00F333CE" w:rsidP="00535BA3">
      <w:pPr>
        <w:spacing w:line="360" w:lineRule="auto"/>
        <w:ind w:left="360"/>
        <w:jc w:val="both"/>
        <w:rPr>
          <w:color w:val="000000"/>
          <w:spacing w:val="1"/>
          <w:sz w:val="24"/>
          <w:szCs w:val="24"/>
        </w:rPr>
      </w:pPr>
      <w:r w:rsidRPr="00535BA3">
        <w:rPr>
          <w:color w:val="000000"/>
          <w:spacing w:val="1"/>
          <w:sz w:val="24"/>
          <w:szCs w:val="24"/>
        </w:rPr>
        <w:t xml:space="preserve">Рецензии принимаются в электронном виде. </w:t>
      </w:r>
    </w:p>
    <w:p w:rsidR="00F333CE" w:rsidRPr="00535BA3" w:rsidRDefault="00F333CE" w:rsidP="00535BA3">
      <w:pPr>
        <w:spacing w:line="360" w:lineRule="auto"/>
        <w:jc w:val="both"/>
        <w:rPr>
          <w:sz w:val="24"/>
          <w:szCs w:val="24"/>
        </w:rPr>
      </w:pPr>
      <w:r w:rsidRPr="00535BA3">
        <w:rPr>
          <w:color w:val="000000"/>
          <w:spacing w:val="1"/>
          <w:sz w:val="24"/>
          <w:szCs w:val="24"/>
        </w:rPr>
        <w:t xml:space="preserve">Для участия в Конкурсе работы высылаются на официальный электронный ящик </w:t>
      </w:r>
      <w:hyperlink r:id="rId7" w:history="1">
        <w:r w:rsidRPr="00535BA3">
          <w:rPr>
            <w:rStyle w:val="a4"/>
            <w:sz w:val="24"/>
            <w:szCs w:val="24"/>
            <w:lang w:val="en-US"/>
          </w:rPr>
          <w:t>konkurs</w:t>
        </w:r>
        <w:r w:rsidRPr="00535BA3">
          <w:rPr>
            <w:rStyle w:val="a4"/>
            <w:sz w:val="24"/>
            <w:szCs w:val="24"/>
          </w:rPr>
          <w:t>.</w:t>
        </w:r>
        <w:r w:rsidRPr="00535BA3">
          <w:rPr>
            <w:rStyle w:val="a4"/>
            <w:sz w:val="24"/>
            <w:szCs w:val="24"/>
            <w:lang w:val="en-US"/>
          </w:rPr>
          <w:t>teatroved</w:t>
        </w:r>
        <w:r w:rsidRPr="00535BA3">
          <w:rPr>
            <w:rStyle w:val="a4"/>
            <w:sz w:val="24"/>
            <w:szCs w:val="24"/>
          </w:rPr>
          <w:t>@</w:t>
        </w:r>
        <w:r w:rsidRPr="00535BA3">
          <w:rPr>
            <w:rStyle w:val="a4"/>
            <w:sz w:val="24"/>
            <w:szCs w:val="24"/>
            <w:lang w:val="en-US"/>
          </w:rPr>
          <w:t>g</w:t>
        </w:r>
        <w:r w:rsidRPr="00535BA3">
          <w:rPr>
            <w:rStyle w:val="a4"/>
            <w:sz w:val="24"/>
            <w:szCs w:val="24"/>
          </w:rPr>
          <w:t>mail.</w:t>
        </w:r>
        <w:r w:rsidRPr="00535BA3">
          <w:rPr>
            <w:rStyle w:val="a4"/>
            <w:sz w:val="24"/>
            <w:szCs w:val="24"/>
            <w:lang w:val="en-US"/>
          </w:rPr>
          <w:t>com</w:t>
        </w:r>
      </w:hyperlink>
    </w:p>
    <w:p w:rsidR="00F333CE" w:rsidRPr="00535BA3" w:rsidRDefault="00F333CE" w:rsidP="00535BA3">
      <w:pPr>
        <w:spacing w:line="360" w:lineRule="auto"/>
        <w:jc w:val="both"/>
        <w:rPr>
          <w:sz w:val="24"/>
          <w:szCs w:val="24"/>
        </w:rPr>
      </w:pPr>
      <w:r w:rsidRPr="00535BA3">
        <w:rPr>
          <w:sz w:val="24"/>
          <w:szCs w:val="24"/>
        </w:rPr>
        <w:t xml:space="preserve">Текст рецензии должен быть набран в программе </w:t>
      </w:r>
      <w:r w:rsidRPr="00535BA3">
        <w:rPr>
          <w:sz w:val="24"/>
          <w:szCs w:val="24"/>
          <w:lang w:val="en-US"/>
        </w:rPr>
        <w:t>Word</w:t>
      </w:r>
      <w:r w:rsidRPr="00535BA3">
        <w:rPr>
          <w:sz w:val="24"/>
          <w:szCs w:val="24"/>
        </w:rPr>
        <w:t xml:space="preserve"> шрифтом </w:t>
      </w:r>
      <w:r w:rsidRPr="00535BA3">
        <w:rPr>
          <w:sz w:val="24"/>
          <w:szCs w:val="24"/>
          <w:lang w:val="en-US"/>
        </w:rPr>
        <w:t>Times</w:t>
      </w:r>
      <w:r w:rsidRPr="00535BA3">
        <w:rPr>
          <w:sz w:val="24"/>
          <w:szCs w:val="24"/>
        </w:rPr>
        <w:t xml:space="preserve"> </w:t>
      </w:r>
      <w:r w:rsidRPr="00535BA3">
        <w:rPr>
          <w:sz w:val="24"/>
          <w:szCs w:val="24"/>
          <w:lang w:val="en-US"/>
        </w:rPr>
        <w:t>New</w:t>
      </w:r>
      <w:r w:rsidRPr="00535BA3">
        <w:rPr>
          <w:sz w:val="24"/>
          <w:szCs w:val="24"/>
        </w:rPr>
        <w:t xml:space="preserve"> </w:t>
      </w:r>
      <w:r w:rsidRPr="00535BA3">
        <w:rPr>
          <w:sz w:val="24"/>
          <w:szCs w:val="24"/>
          <w:lang w:val="en-US"/>
        </w:rPr>
        <w:t>Roman</w:t>
      </w:r>
      <w:r w:rsidRPr="00535BA3">
        <w:rPr>
          <w:sz w:val="24"/>
          <w:szCs w:val="24"/>
        </w:rPr>
        <w:t>, размер шрифта 14 , междустрочный интервал 1,5 строки.</w:t>
      </w:r>
      <w:r w:rsidR="00535BA3">
        <w:rPr>
          <w:sz w:val="24"/>
          <w:szCs w:val="24"/>
        </w:rPr>
        <w:t xml:space="preserve"> </w:t>
      </w:r>
      <w:r w:rsidRPr="00535BA3">
        <w:rPr>
          <w:sz w:val="24"/>
          <w:szCs w:val="24"/>
        </w:rPr>
        <w:t xml:space="preserve">Размер рецензии – не меньше </w:t>
      </w:r>
      <w:r w:rsidRPr="00535BA3">
        <w:rPr>
          <w:b/>
          <w:sz w:val="24"/>
          <w:szCs w:val="24"/>
        </w:rPr>
        <w:t>5000</w:t>
      </w:r>
      <w:r w:rsidRPr="00535BA3">
        <w:rPr>
          <w:sz w:val="24"/>
          <w:szCs w:val="24"/>
        </w:rPr>
        <w:t xml:space="preserve"> знаков. Каждая рецензия, присланная на конкурс, должна  быть подписана (ФИО автора, сведения об образовательном учреждении, класс и т.д.). </w:t>
      </w:r>
    </w:p>
    <w:p w:rsidR="00F333CE" w:rsidRPr="00535BA3" w:rsidRDefault="00F333CE" w:rsidP="00535BA3">
      <w:pPr>
        <w:pStyle w:val="a3"/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F333CE" w:rsidRPr="00535BA3" w:rsidRDefault="00F333CE" w:rsidP="00535BA3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both"/>
        <w:rPr>
          <w:b/>
          <w:sz w:val="24"/>
          <w:szCs w:val="24"/>
        </w:rPr>
      </w:pPr>
      <w:r w:rsidRPr="00535BA3">
        <w:rPr>
          <w:b/>
          <w:sz w:val="24"/>
          <w:szCs w:val="24"/>
        </w:rPr>
        <w:t>Итоги конкурса</w:t>
      </w:r>
    </w:p>
    <w:p w:rsidR="00F333CE" w:rsidRPr="00535BA3" w:rsidRDefault="00F333CE" w:rsidP="00535BA3">
      <w:pPr>
        <w:pStyle w:val="a3"/>
        <w:numPr>
          <w:ilvl w:val="1"/>
          <w:numId w:val="1"/>
        </w:numPr>
        <w:shd w:val="clear" w:color="auto" w:fill="FFFFFF"/>
        <w:tabs>
          <w:tab w:val="left" w:pos="546"/>
        </w:tabs>
        <w:spacing w:before="5" w:line="360" w:lineRule="auto"/>
        <w:ind w:left="0" w:firstLine="0"/>
        <w:jc w:val="both"/>
        <w:rPr>
          <w:color w:val="000000"/>
          <w:spacing w:val="-4"/>
          <w:sz w:val="24"/>
          <w:szCs w:val="24"/>
        </w:rPr>
      </w:pPr>
      <w:r w:rsidRPr="00535BA3">
        <w:rPr>
          <w:color w:val="000000"/>
          <w:spacing w:val="2"/>
          <w:sz w:val="24"/>
          <w:szCs w:val="24"/>
        </w:rPr>
        <w:t xml:space="preserve">Экспертная оценка рецензий, присланных на конкурс, осуществляется жюри (основным и студенческим). При  оценке  работы учащихся жюри  принимает во </w:t>
      </w:r>
      <w:r w:rsidRPr="00535BA3">
        <w:rPr>
          <w:color w:val="000000"/>
          <w:spacing w:val="-2"/>
          <w:sz w:val="24"/>
          <w:szCs w:val="24"/>
        </w:rPr>
        <w:t>внимание литературное качество текста,   самобытность языка и оригинальность стиля, а также адекватность рецензии анализируемому спектаклю, способность автора почувствовать театральную специфику произведения</w:t>
      </w:r>
      <w:r w:rsidRPr="00535BA3">
        <w:rPr>
          <w:color w:val="000000"/>
          <w:spacing w:val="-4"/>
          <w:sz w:val="24"/>
          <w:szCs w:val="24"/>
        </w:rPr>
        <w:t>.</w:t>
      </w:r>
    </w:p>
    <w:p w:rsidR="00F333CE" w:rsidRPr="00535BA3" w:rsidRDefault="00F333CE" w:rsidP="00535BA3">
      <w:pPr>
        <w:pStyle w:val="a3"/>
        <w:numPr>
          <w:ilvl w:val="1"/>
          <w:numId w:val="1"/>
        </w:numPr>
        <w:shd w:val="clear" w:color="auto" w:fill="FFFFFF"/>
        <w:tabs>
          <w:tab w:val="left" w:pos="613"/>
        </w:tabs>
        <w:spacing w:before="5" w:line="360" w:lineRule="auto"/>
        <w:ind w:left="0" w:right="14" w:firstLine="0"/>
        <w:jc w:val="both"/>
        <w:rPr>
          <w:color w:val="000000"/>
          <w:spacing w:val="2"/>
          <w:sz w:val="24"/>
          <w:szCs w:val="24"/>
        </w:rPr>
      </w:pPr>
      <w:r w:rsidRPr="00535BA3">
        <w:rPr>
          <w:color w:val="000000"/>
          <w:sz w:val="24"/>
          <w:szCs w:val="24"/>
        </w:rPr>
        <w:t xml:space="preserve">В течение учебного года секретари еженедельно проверяют состояние электронного ящика Конкурса, скачивают присланные рецензии и рассылают членам жюри. Заседания жюри в течение первого тура конкурса проводится дважды: в январе и в марте (подведение итогов первого тура.)  </w:t>
      </w:r>
      <w:r w:rsidRPr="00535BA3">
        <w:rPr>
          <w:color w:val="000000"/>
          <w:spacing w:val="4"/>
          <w:sz w:val="24"/>
          <w:szCs w:val="24"/>
        </w:rPr>
        <w:t xml:space="preserve">Заседания  жюри  ведет  председатель, а в его отсутствие – </w:t>
      </w:r>
      <w:r w:rsidRPr="00535BA3">
        <w:rPr>
          <w:color w:val="000000"/>
          <w:spacing w:val="2"/>
          <w:sz w:val="24"/>
          <w:szCs w:val="24"/>
        </w:rPr>
        <w:t xml:space="preserve">заместитель председателя. Решения жюри принимаются открытым </w:t>
      </w:r>
      <w:r w:rsidRPr="00535BA3">
        <w:rPr>
          <w:color w:val="000000"/>
          <w:spacing w:val="4"/>
          <w:sz w:val="24"/>
          <w:szCs w:val="24"/>
        </w:rPr>
        <w:t xml:space="preserve">голосованием большинством голосов. При равенстве </w:t>
      </w:r>
      <w:r w:rsidRPr="00535BA3">
        <w:rPr>
          <w:color w:val="000000"/>
          <w:sz w:val="24"/>
          <w:szCs w:val="24"/>
        </w:rPr>
        <w:t xml:space="preserve">голосов  «за»   и   «против»  решающий   голос   имеет  председатель </w:t>
      </w:r>
      <w:r w:rsidRPr="00535BA3">
        <w:rPr>
          <w:color w:val="000000"/>
          <w:spacing w:val="2"/>
          <w:sz w:val="24"/>
          <w:szCs w:val="24"/>
        </w:rPr>
        <w:t>жюри, а в его отсутствие – заместитель председателя.</w:t>
      </w:r>
    </w:p>
    <w:p w:rsidR="00F333CE" w:rsidRPr="00535BA3" w:rsidRDefault="00F333CE" w:rsidP="00535BA3">
      <w:pPr>
        <w:pStyle w:val="a3"/>
        <w:numPr>
          <w:ilvl w:val="1"/>
          <w:numId w:val="1"/>
        </w:numPr>
        <w:shd w:val="clear" w:color="auto" w:fill="FFFFFF"/>
        <w:tabs>
          <w:tab w:val="left" w:pos="546"/>
        </w:tabs>
        <w:spacing w:before="5" w:line="360" w:lineRule="auto"/>
        <w:ind w:left="0" w:firstLine="0"/>
        <w:jc w:val="both"/>
        <w:rPr>
          <w:color w:val="000000"/>
          <w:spacing w:val="4"/>
          <w:sz w:val="24"/>
          <w:szCs w:val="24"/>
        </w:rPr>
      </w:pPr>
      <w:r w:rsidRPr="00535BA3">
        <w:rPr>
          <w:color w:val="000000"/>
          <w:spacing w:val="4"/>
          <w:sz w:val="24"/>
          <w:szCs w:val="24"/>
        </w:rPr>
        <w:t xml:space="preserve"> Жюри Конкурса принимает решение о награждении победителей дипломами третьей, второй и первой степени. Жюри принимает решение о присуждении специальных дипломов. Оргкомитет принимает решение о награждении учителей и методистов, помогавших учащимся подготовить работу на Конкурс.</w:t>
      </w:r>
    </w:p>
    <w:p w:rsidR="00F333CE" w:rsidRPr="00535BA3" w:rsidRDefault="00F333CE" w:rsidP="00535BA3">
      <w:pPr>
        <w:pStyle w:val="a3"/>
        <w:numPr>
          <w:ilvl w:val="1"/>
          <w:numId w:val="1"/>
        </w:numPr>
        <w:shd w:val="clear" w:color="auto" w:fill="FFFFFF"/>
        <w:tabs>
          <w:tab w:val="left" w:pos="546"/>
        </w:tabs>
        <w:spacing w:before="5" w:line="360" w:lineRule="auto"/>
        <w:ind w:left="0" w:firstLine="0"/>
        <w:jc w:val="both"/>
        <w:rPr>
          <w:color w:val="000000"/>
          <w:spacing w:val="4"/>
          <w:sz w:val="24"/>
          <w:szCs w:val="24"/>
        </w:rPr>
      </w:pPr>
      <w:r w:rsidRPr="00535BA3">
        <w:rPr>
          <w:color w:val="000000"/>
          <w:spacing w:val="4"/>
          <w:sz w:val="24"/>
          <w:szCs w:val="24"/>
        </w:rPr>
        <w:t xml:space="preserve">Жюри вправе принять решение о награждении победителей, обладателей дипломов первой степени, правом на скидку на оплату обучения на подготовительных курсах (по специальности «театроведение») (от 20% до 50%). Поступающие в РГИСИ на театроведческий факультет имеют право предъявить дипломы первой, второй  или </w:t>
      </w:r>
      <w:r w:rsidRPr="00535BA3">
        <w:rPr>
          <w:color w:val="000000"/>
          <w:spacing w:val="4"/>
          <w:sz w:val="24"/>
          <w:szCs w:val="24"/>
        </w:rPr>
        <w:lastRenderedPageBreak/>
        <w:t>третьей степени  как индивидуальные достижения, оцениваемые в 2 балла.</w:t>
      </w:r>
    </w:p>
    <w:p w:rsidR="00F333CE" w:rsidRPr="00535BA3" w:rsidRDefault="00F333CE" w:rsidP="00535BA3">
      <w:pPr>
        <w:pStyle w:val="a3"/>
        <w:numPr>
          <w:ilvl w:val="1"/>
          <w:numId w:val="1"/>
        </w:numPr>
        <w:shd w:val="clear" w:color="auto" w:fill="FFFFFF"/>
        <w:tabs>
          <w:tab w:val="left" w:pos="546"/>
        </w:tabs>
        <w:spacing w:before="5" w:line="360" w:lineRule="auto"/>
        <w:ind w:left="0" w:firstLine="0"/>
        <w:jc w:val="both"/>
        <w:rPr>
          <w:color w:val="000000"/>
          <w:spacing w:val="-8"/>
          <w:sz w:val="24"/>
          <w:szCs w:val="24"/>
        </w:rPr>
      </w:pPr>
      <w:r w:rsidRPr="00535BA3">
        <w:rPr>
          <w:color w:val="000000"/>
          <w:spacing w:val="4"/>
          <w:sz w:val="24"/>
          <w:szCs w:val="24"/>
        </w:rPr>
        <w:t>Объявление результатов Конкурса проходит в стенах Института, участникам и победителям вручаются дипломы. Дата и место проведения торжественной церемонии награждения участников и победителей Конкурса определяется приказом по Институту (сроки: конец марта – начало апреля). После оглашения итоги Конкурса публикуются на сайте Института. Рецензии победителей (дипломы первой степени) публикуются на сайте Института на официальной странице Конкурса.</w:t>
      </w:r>
    </w:p>
    <w:p w:rsidR="00F333CE" w:rsidRPr="00535BA3" w:rsidRDefault="00F333CE" w:rsidP="00535BA3">
      <w:pPr>
        <w:pStyle w:val="a3"/>
        <w:numPr>
          <w:ilvl w:val="1"/>
          <w:numId w:val="1"/>
        </w:numPr>
        <w:shd w:val="clear" w:color="auto" w:fill="FFFFFF"/>
        <w:tabs>
          <w:tab w:val="left" w:pos="546"/>
        </w:tabs>
        <w:spacing w:before="5" w:line="360" w:lineRule="auto"/>
        <w:ind w:left="0" w:firstLine="0"/>
        <w:jc w:val="both"/>
        <w:rPr>
          <w:color w:val="000000"/>
          <w:spacing w:val="-8"/>
          <w:sz w:val="24"/>
          <w:szCs w:val="24"/>
        </w:rPr>
      </w:pPr>
      <w:r w:rsidRPr="00535BA3">
        <w:rPr>
          <w:color w:val="000000"/>
          <w:spacing w:val="4"/>
          <w:sz w:val="24"/>
          <w:szCs w:val="24"/>
        </w:rPr>
        <w:t>Участники Конкурса получают право бесплатного просмотра одного из спектаклей Учебного театра «На Моховой».</w:t>
      </w:r>
    </w:p>
    <w:p w:rsidR="00F333CE" w:rsidRPr="00535BA3" w:rsidRDefault="00F333CE" w:rsidP="00535BA3">
      <w:pPr>
        <w:pStyle w:val="a3"/>
        <w:numPr>
          <w:ilvl w:val="1"/>
          <w:numId w:val="1"/>
        </w:numPr>
        <w:shd w:val="clear" w:color="auto" w:fill="FFFFFF"/>
        <w:tabs>
          <w:tab w:val="left" w:pos="546"/>
        </w:tabs>
        <w:spacing w:before="5" w:line="360" w:lineRule="auto"/>
        <w:ind w:left="0" w:firstLine="0"/>
        <w:jc w:val="both"/>
        <w:rPr>
          <w:color w:val="000000"/>
          <w:spacing w:val="-8"/>
          <w:sz w:val="24"/>
          <w:szCs w:val="24"/>
        </w:rPr>
      </w:pPr>
      <w:r w:rsidRPr="00535BA3">
        <w:rPr>
          <w:color w:val="000000"/>
          <w:spacing w:val="4"/>
          <w:sz w:val="24"/>
          <w:szCs w:val="24"/>
        </w:rPr>
        <w:t>Победители Конкурса приглашаются к участию во втором (</w:t>
      </w:r>
      <w:proofErr w:type="spellStart"/>
      <w:r w:rsidRPr="00535BA3">
        <w:rPr>
          <w:color w:val="000000"/>
          <w:spacing w:val="4"/>
          <w:sz w:val="24"/>
          <w:szCs w:val="24"/>
        </w:rPr>
        <w:t>несоревновательном</w:t>
      </w:r>
      <w:proofErr w:type="spellEnd"/>
      <w:r w:rsidRPr="00535BA3">
        <w:rPr>
          <w:color w:val="000000"/>
          <w:spacing w:val="4"/>
          <w:sz w:val="24"/>
          <w:szCs w:val="24"/>
        </w:rPr>
        <w:t xml:space="preserve">) этапе: мастер-классе по театральной критике, который включает в себя просмотр учебного спектакля Института и обсуждение его с преподавателями театроведческого факультета. </w:t>
      </w:r>
    </w:p>
    <w:sectPr w:rsidR="00F333CE" w:rsidRPr="00535BA3" w:rsidSect="003F527F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ECE65D8"/>
    <w:lvl w:ilvl="0">
      <w:numFmt w:val="bullet"/>
      <w:lvlText w:val="*"/>
      <w:lvlJc w:val="left"/>
    </w:lvl>
  </w:abstractNum>
  <w:abstractNum w:abstractNumId="1">
    <w:nsid w:val="1AD87B69"/>
    <w:multiLevelType w:val="multilevel"/>
    <w:tmpl w:val="338E2B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27E5446A"/>
    <w:multiLevelType w:val="multilevel"/>
    <w:tmpl w:val="BE2880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8737082"/>
    <w:multiLevelType w:val="singleLevel"/>
    <w:tmpl w:val="E6FE1F10"/>
    <w:lvl w:ilvl="0">
      <w:start w:val="5"/>
      <w:numFmt w:val="decimal"/>
      <w:lvlText w:val="2.%1."/>
      <w:legacy w:legacy="1" w:legacySpace="0" w:legacyIndent="539"/>
      <w:lvlJc w:val="left"/>
      <w:rPr>
        <w:rFonts w:ascii="Times New Roman" w:hAnsi="Times New Roman" w:cs="Times New Roman" w:hint="default"/>
      </w:rPr>
    </w:lvl>
  </w:abstractNum>
  <w:abstractNum w:abstractNumId="4">
    <w:nsid w:val="35263F34"/>
    <w:multiLevelType w:val="multilevel"/>
    <w:tmpl w:val="C966D6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62521D64"/>
    <w:multiLevelType w:val="hybridMultilevel"/>
    <w:tmpl w:val="3984FA78"/>
    <w:lvl w:ilvl="0" w:tplc="797CF6E4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56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1B7"/>
    <w:rsid w:val="0003644C"/>
    <w:rsid w:val="000466CA"/>
    <w:rsid w:val="00095BC7"/>
    <w:rsid w:val="000B67DB"/>
    <w:rsid w:val="000D29A2"/>
    <w:rsid w:val="000E449C"/>
    <w:rsid w:val="001331B7"/>
    <w:rsid w:val="00156A05"/>
    <w:rsid w:val="00174474"/>
    <w:rsid w:val="0018138E"/>
    <w:rsid w:val="001B30C1"/>
    <w:rsid w:val="001D71FF"/>
    <w:rsid w:val="00200FC7"/>
    <w:rsid w:val="0025576D"/>
    <w:rsid w:val="00264CBD"/>
    <w:rsid w:val="002A4CA3"/>
    <w:rsid w:val="002E0848"/>
    <w:rsid w:val="0032103E"/>
    <w:rsid w:val="00327BAD"/>
    <w:rsid w:val="00352E48"/>
    <w:rsid w:val="00367BFE"/>
    <w:rsid w:val="003E7635"/>
    <w:rsid w:val="003F527F"/>
    <w:rsid w:val="00413DBB"/>
    <w:rsid w:val="004504C3"/>
    <w:rsid w:val="00453A44"/>
    <w:rsid w:val="00455F85"/>
    <w:rsid w:val="00464CA8"/>
    <w:rsid w:val="00535BA3"/>
    <w:rsid w:val="00546AE9"/>
    <w:rsid w:val="00597F67"/>
    <w:rsid w:val="005B36D9"/>
    <w:rsid w:val="005C102E"/>
    <w:rsid w:val="005D3359"/>
    <w:rsid w:val="005E11B9"/>
    <w:rsid w:val="00615DCC"/>
    <w:rsid w:val="006B1EA9"/>
    <w:rsid w:val="006E01BA"/>
    <w:rsid w:val="00792DCC"/>
    <w:rsid w:val="007952DF"/>
    <w:rsid w:val="007E3613"/>
    <w:rsid w:val="00800D35"/>
    <w:rsid w:val="00805ADC"/>
    <w:rsid w:val="00812F9D"/>
    <w:rsid w:val="008277C3"/>
    <w:rsid w:val="0083414B"/>
    <w:rsid w:val="00862F29"/>
    <w:rsid w:val="00876758"/>
    <w:rsid w:val="008767F0"/>
    <w:rsid w:val="00892B29"/>
    <w:rsid w:val="008C5058"/>
    <w:rsid w:val="009154EA"/>
    <w:rsid w:val="009260D4"/>
    <w:rsid w:val="009557D8"/>
    <w:rsid w:val="00961E76"/>
    <w:rsid w:val="009A4AF2"/>
    <w:rsid w:val="009D28FA"/>
    <w:rsid w:val="009E3811"/>
    <w:rsid w:val="00A177CB"/>
    <w:rsid w:val="00A82250"/>
    <w:rsid w:val="00AA4969"/>
    <w:rsid w:val="00AB111A"/>
    <w:rsid w:val="00AB25F9"/>
    <w:rsid w:val="00AB5698"/>
    <w:rsid w:val="00AD29EB"/>
    <w:rsid w:val="00AD51B2"/>
    <w:rsid w:val="00B06129"/>
    <w:rsid w:val="00B240D5"/>
    <w:rsid w:val="00B2513B"/>
    <w:rsid w:val="00B26D15"/>
    <w:rsid w:val="00B35338"/>
    <w:rsid w:val="00B65D33"/>
    <w:rsid w:val="00B75FF9"/>
    <w:rsid w:val="00BD4916"/>
    <w:rsid w:val="00C1788E"/>
    <w:rsid w:val="00C67B8C"/>
    <w:rsid w:val="00D16D0D"/>
    <w:rsid w:val="00D2223F"/>
    <w:rsid w:val="00D3105D"/>
    <w:rsid w:val="00D706B7"/>
    <w:rsid w:val="00D87487"/>
    <w:rsid w:val="00D87831"/>
    <w:rsid w:val="00DA7214"/>
    <w:rsid w:val="00DB3609"/>
    <w:rsid w:val="00DC0C45"/>
    <w:rsid w:val="00DC16A4"/>
    <w:rsid w:val="00E56249"/>
    <w:rsid w:val="00E6067D"/>
    <w:rsid w:val="00E9383F"/>
    <w:rsid w:val="00EA1913"/>
    <w:rsid w:val="00EC1498"/>
    <w:rsid w:val="00EC2E3C"/>
    <w:rsid w:val="00EF16A9"/>
    <w:rsid w:val="00EF583C"/>
    <w:rsid w:val="00F071BB"/>
    <w:rsid w:val="00F333CE"/>
    <w:rsid w:val="00F52A2C"/>
    <w:rsid w:val="00F54363"/>
    <w:rsid w:val="00F87234"/>
    <w:rsid w:val="00FA2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1B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31B7"/>
    <w:pPr>
      <w:ind w:left="720"/>
      <w:contextualSpacing/>
    </w:pPr>
  </w:style>
  <w:style w:type="character" w:styleId="a4">
    <w:name w:val="Hyperlink"/>
    <w:basedOn w:val="a0"/>
    <w:uiPriority w:val="99"/>
    <w:rsid w:val="00413DBB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rsid w:val="00352E4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.teatrove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ademy.tart.spb.ru/Home/Konkurs/reviews/default.aspx?lang=ru" TargetMode="External"/><Relationship Id="rId5" Type="http://schemas.openxmlformats.org/officeDocument/2006/relationships/hyperlink" Target="mailto:konkurs.teatroved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Российской Федерации</vt:lpstr>
    </vt:vector>
  </TitlesOfParts>
  <Company> </Company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Российской Федерации</dc:title>
  <dc:subject/>
  <dc:creator> </dc:creator>
  <cp:keywords/>
  <dc:description/>
  <cp:lastModifiedBy>user</cp:lastModifiedBy>
  <cp:revision>7</cp:revision>
  <cp:lastPrinted>2014-11-17T10:37:00Z</cp:lastPrinted>
  <dcterms:created xsi:type="dcterms:W3CDTF">2016-10-03T11:31:00Z</dcterms:created>
  <dcterms:modified xsi:type="dcterms:W3CDTF">2016-11-29T18:49:00Z</dcterms:modified>
</cp:coreProperties>
</file>