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700"/>
        <w:gridCol w:w="2009"/>
        <w:gridCol w:w="3543"/>
        <w:gridCol w:w="1440"/>
        <w:gridCol w:w="1253"/>
        <w:gridCol w:w="3403"/>
        <w:gridCol w:w="2835"/>
      </w:tblGrid>
      <w:tr w:rsidR="00DD1B80" w:rsidRPr="00DD1B80" w:rsidTr="00C978AA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проведения Дня благоустройства 21.10.2017 года.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978AA" w:rsidRPr="00DD1B80" w:rsidTr="004D3DF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1B80" w:rsidRPr="00DD1B80" w:rsidTr="00DD57EA">
        <w:trPr>
          <w:trHeight w:val="13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проведения работ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Планируемое число участников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начала работ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обеспечивающая инвентарём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 эксплуатирующей организации, ответственный за организацию и проведение работ</w:t>
            </w:r>
          </w:p>
        </w:tc>
      </w:tr>
      <w:tr w:rsidR="00DD1B80" w:rsidRPr="00DD1B80" w:rsidTr="004D3DF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D1B80" w:rsidRPr="00DD1B80" w:rsidTr="004D3DF3">
        <w:trPr>
          <w:trHeight w:val="87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Дыбенко, д. 17,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13 с углубленным изучением английского языка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13 с углубленным изучением английского языка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4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Крыленко, д. 25, корпус 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Большевиков, д. 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20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20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Дыбенко, д. 20, корпус 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23 с углубленным изучением финского языка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23 с углубленным изучением финского языка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Товарищеский пр., д. 28,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26 с углубленным изучением французского языка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26 с углубленным изучением французского языка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наб., д. 118, корпус 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Большевиков, д. 4,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268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268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Солидарности, д. 1,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Александровской фермы, д. 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326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326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Ткачей, д. 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327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327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Бабушкина, д. 56, корпус 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328 с углубленным изучением английского языка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328 с углубленным изучением английского языка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Елизарова, д. 5, д. 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лицей № 329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лицей № 329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Хрустальная, д. 12, ул. Глазурная, д. 32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гимназия №330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гимназия №330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Бабушкина, д. 65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Товарищеский пр., д. 10,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332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332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Белышева, д. 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Шелгунова, д. 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334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334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Седова, д. 66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336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336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Обороны, д. 257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наб., д. 84, корпус 1, лит. А;  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наб., д. 84, корпус 2,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Дыбенко, д. 12,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339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339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льги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Берггольц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д.27,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лит.А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2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Дыбенко, д. 24, корпус 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Бабушкина, д. 50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342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342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Крыленко, д. 33,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гимназия № 343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гимназия № 343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Тельмана, д. 47;                              ул. Новоселов, д. 57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лицей № 344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лицей № 344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Красных Зорь, д. 6,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345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345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18, корпус 3; ул. Коллонтай, д. 19, корпус 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Солидарности, д. 3, корпус 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347 с углубленным изучением английского языка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347 с углубленным изучением английского языка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Шлиссельбургский пр., д. 43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Тельмана, д. 34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</w:t>
            </w:r>
            <w:r w:rsidR="00DD5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Евдокима Огнева, д. 4,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458 с углубленным изучением немецкого языка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458 с углубленным изучением немецкого языка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6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Евдокима Огнева, д. 8,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458 с углубленным изучением немецкого языка Невского района Санкт-Петербурга Структурное подразделение "Отделение дошкольного образования детей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458 с углубленным изучением немецкого языка Невского района Санкт-Петербурга Структурное подразделение "Отделение дошкольного образования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наб., д. 70,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497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497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Новоселов, д. 21;                             ул. Новоселов, д. 17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498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498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Народная, д. 44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512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512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Латышских стрелков, д. 9,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гимназия № 513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гимназия № 513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Народная, д. 63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7EA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средняя общеобразовательная школа № 516  Невского района </w:t>
            </w:r>
          </w:p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средняя общеобразовательная школа № 516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2-ой Рабфаковский пер., д. 1, корпус 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527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527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Коллонтай, д. 41,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гимназия № 528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гимназия № 528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557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557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Рыбацкий пр., д. 29,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569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569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Шлиссельбургский пр., д. 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570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570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10,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571 с углубленным изучением английского языка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571 с углубленным изучением английского языка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Латышских стрелков, д. 9, корпус 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лицей № 572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лицей № 572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Шлиссельбургский пр., д. 24,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574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574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Большевиков, д. 28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591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591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50, корпус 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школа № 592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школа № 592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Солидарности, д. 11,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593 с углубленным изучением английского языка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593 с углубленным изучением английского языка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Джона Рида, д. 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школа № 625 с углубленным изучением математики Невского района Санкт-Петербурга имени Героя Российской Федерации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В.Е.Дудкина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школа № 625 с углубленным изучением математики Невского района Санкт-Петербурга имени Героя Российской Федерации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В.Е.Дудкина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наб. реки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Оккервиль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639 с углубленным изучением иностранных языков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639 с углубленным изучением иностранных языков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Пятилеток, д. 6,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641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641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Джона Рида, д. 3, корпус 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667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667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Пятилеток, д. 6,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НОШ № 689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НОШ № 689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Новоселов, д. 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627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627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усановская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15, корп. 2,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690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690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Бабушкина, д. 58, корпус 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17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17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Шотмана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12, корпус 3; ул. Коллонтай, д. 27, корпус 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 № 34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Чернова, д. 13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школа-интернат № 22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школа-интернат № 22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Елизарова, д. 7-А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школа-интернат № 31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школа-интернат № 31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Шелгунова, д. 5-а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школа-интернат № 18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школа-интернат № 18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Слободская, д. 5,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ЦО № 133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ЦО № 133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Новоселов, д. 59,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ДО "ПДДТ"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ДО "ПДДТ"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Бабушкина, д. 56,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ДО «Дом детского творчества «Левобережный»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ДО «Дом детского творчества «Левобережный»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Обороны, д. 121-а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ГБУДО ДТЦ «Театральная Семья»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ГБУДО ДТЦ «Театральная Семья»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Ивановская, д. 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ДО Ц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Д(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Ю)ТТ "Старт+"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ДО Ц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Д(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Ю)ТТ "Старт+"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Антонова-Овсеенко, д. 15,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Искровский пр., д. 6, корпус 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Ольминского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29;  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Ольминского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30; пр. Елизарова, д. 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Антонова-Овсеенко, д. 5, корпус 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5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Большевиков, д. 31,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5 комбинированного вида Невского района Санкт- 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5 комбинированного вида Невского района Санкт- 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1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Чернова, д. 19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Елизарова, д. 21,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 / ГБДОУ детский сад № 10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 / ГБДОУ детский сад № 10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Крыленко, д. 9,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Рыбацкий пр., д. 51,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№12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№12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40,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14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14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Чудновского</w:t>
            </w:r>
            <w:proofErr w:type="spellEnd"/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4,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15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15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4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Седова, д. 46, корпус 2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 / ГБДОУ детский сад № 17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 / ГБДОУ детский сад № 17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Ткачей, д. 26, литер 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8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буховской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Обороны, д.39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Крыленко, д. 21,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№18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№18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Ивановская, д. 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22 компенсирующего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22 компенсирующего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Солидарности, д. 8, корпус 2; Российский пр., д.19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23 комбинированног</w:t>
            </w:r>
            <w:r w:rsidR="00C97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23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Бабушкина, д. 133, корпус 2;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абушкина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д.94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№25 комбинированного вида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№25 комбинированного вида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Крыленко, д. 15,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27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27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одвойского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д.29, к.2;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№28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№28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одвойского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д.35, к.2.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№28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№28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Седова, д. 78,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едова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д.70, к.2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30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30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Пятилеток, д. 14,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33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33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Бабушкина, д. 29,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№36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№36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Товарищеский пр., д. 2,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37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37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Джона Рида, д. 1,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№38 компенсирующего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№38 компенсирующего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20,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№39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№39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Седова, д. 81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Ворошилова, д. 3, корпус 3; пр. Пятилеток, д. 17, корпус 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Ивановская, д. 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 № 44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 № 44 Невского района</w:t>
            </w:r>
            <w:r w:rsidR="00C97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пр., д. 3, корпус 2,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45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45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Елизарова, д. 16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5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Товарищеский пр., д. 16,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48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Седова, д. 138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детский сад №49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детский сад №49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Бабушкина, д. 42,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50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50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Седова, д. 152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№51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№51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Седова, д. 108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детский сад № 55 Невского района Санкт-</w:t>
            </w:r>
            <w:r w:rsidR="00C97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детский сад № 55 Невского района Санкт-</w:t>
            </w:r>
            <w:r w:rsidR="00C97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Новоселов, д. 25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60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60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Рабфаковский пер., д. 9,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 № 61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 № 61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8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Народная, д. 7,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ольшевиков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д.63,к.5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Крыленко, д. 45,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 сад № 64 комбинированного вида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 сад № 64 комбинированного вида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9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Шелгунова, д. 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Шелгунова, д. 18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Ново-Александровская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69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69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25,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70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70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Цимбалина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№73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№73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3-й Рабфаковский пер., д. 10,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№75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№75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Рабфаковский пер., д. 12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сад№76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сад№76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пр., 68,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78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78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Новоселов, д. 55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79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79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Братьев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Грибакиных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2, корпус 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80 комбинированного  вида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Невского района Санкт-Петербурга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ГБДОУ детский сад № 80 комбинированного  вида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C978AA" w:rsidRPr="00DD1B80" w:rsidTr="004D3DF3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буховской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Обороны, д. 110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1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пр., д. 34,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детский сад №  82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компенсирующего вида Невского района 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детский сад №  82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компенсирующего вида Невского района 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пр., д. 66, корпус 2,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83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83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Большевиков, д. 65, корпус 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№84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№84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Большевиков, д. 37,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85 Невского района           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85 Невского района           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Новоселов, д. 53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86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86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Народная, д. 38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86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86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наб., д. 88, корпус 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87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87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Народная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наб., д. 122, корпус 6,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92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92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Солидарности, д. 7, корпус 2, лит. 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93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93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Дыбенко, д. 20,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  № 94 компенсирующего вида Невского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  № 94 компенсирующего вида Невского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Шотмана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6,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95</w:t>
            </w:r>
            <w:r w:rsidR="00C97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78AA"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95</w:t>
            </w:r>
            <w:r w:rsidR="00C978AA"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5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Солидарности, д. 25,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98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Солидарности, д. 15,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№100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№100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Антонова-Овсеенко, д. 25, корпус 2,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102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102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Дыбенко, д. 24,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№103 компенсирующего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№103 компенсирующего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Дыбенко, д. 36, корпус 2,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104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104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105 компенсирующего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105 компенсирующего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Коллонтай, д. 21, корпус 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106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106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д.48,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48, корпус 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109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109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Крыленко, д. 7,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Искровский пр., д. 15, корпус 2, лит. 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5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Союзный пр., д.3, корп.2,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Белышева, д. 8,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№112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№112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Большевиков, д. 61, корпус 4; ул. 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85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Коллонтай, д. 11,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114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114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2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пр., д. 6, корпус 2; ул. Коллонтай, д. 33, корпус 2; ул. Коллонтай, д. 27,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центр развития ребёнка - детский сад  № 115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2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Большевиков, д. 25,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             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             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1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Е.Огнева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12,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             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             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2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Искровский пр., д. 23, корпус 2; пр.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             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№116 комбинированного вида                Невского района</w:t>
            </w:r>
            <w:r w:rsidR="00C978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Антонова-Овсеенко, д. 5, корпус 3;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ржижановского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117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117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28,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119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119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2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Коллонтай, д. 47,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120 с приоритетным осуществлением деятельности по физическому развитию детей Невского района      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120 с приоритетным осуществлением деятельности по физическому развитию детей Невского района      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4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Шлиссе5льбургский пр., д. 39, корпус 2,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6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Латышских, стрелков, д. 7,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122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122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Тельмана, д. 43,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детский сад № 123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детский сад № 123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Латышских стрелков, д. 11, корпус 3,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124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124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125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125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Шлиссельбургский пр., д. 31,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126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126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Рыбацкий пр., д. 43,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127 комбинированного вида Невского района Санкт - 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127 комбинированного вида Невского района Санкт - 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1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Чернова, д. 11, лит. 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№128 комбинированного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№128 комбинированного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1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Шлиссельбургский пр., д. 8,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№129 комбинированного вида Невского района Санкт-Петербург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№129 комбинированного вида Невского района 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83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10,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№130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№130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9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Кржижановского, д. 5, корпус 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131 компенсирующего вида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131 компенсирующего вида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б-р Красных Зорь, д. 22-А; ул. Седова, д. 74; ул. Седова, д. 71, корпус 2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133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133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Ивановская, д. 27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№135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№135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5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Седова, д. 96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 №137 общеразвивающего вида  с приоритетным осуществлением деятельности по познавательно-речевому развитию детей    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 №137 общеразвивающего вида  с приоритетным осуществлением деятельности по познавательно-речевому развитию детей     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Шелгунова, д. 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138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138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Ново-Александровская</w:t>
            </w:r>
            <w:proofErr w:type="gramEnd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32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</w:t>
            </w:r>
            <w:bookmarkStart w:id="0" w:name="_GoBack"/>
            <w:bookmarkEnd w:id="0"/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 141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141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16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Шлиссельбургский пр., д. 32, корпус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№142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№142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7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Рыбацкий пр., д.7, корп.2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143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143 Невского района 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6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Коллонтай ул., д.4, корп.2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35   Невского района Санкт-Петербурга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BB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ГБДОУ детский сад № 35   Невского района</w:t>
            </w:r>
            <w:r w:rsidR="00BB2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B80" w:rsidRPr="00DD1B80" w:rsidRDefault="00DD1B80" w:rsidP="00C9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образовательного учреждения</w:t>
            </w:r>
          </w:p>
        </w:tc>
      </w:tr>
      <w:tr w:rsidR="00DD1B80" w:rsidRPr="00DD1B80" w:rsidTr="004D3DF3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6442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80" w:rsidRPr="00DD1B80" w:rsidRDefault="00DD1B80" w:rsidP="00DD1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B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F013E" w:rsidRDefault="007F013E" w:rsidP="00DD1B80"/>
    <w:p w:rsidR="00C978AA" w:rsidRPr="00B81736" w:rsidRDefault="00C978AA" w:rsidP="00DD1B80">
      <w:pPr>
        <w:rPr>
          <w:sz w:val="24"/>
          <w:szCs w:val="24"/>
        </w:rPr>
      </w:pPr>
      <w:r w:rsidRPr="00B81736">
        <w:rPr>
          <w:sz w:val="24"/>
          <w:szCs w:val="24"/>
        </w:rPr>
        <w:t>Начальник отдела образования</w:t>
      </w:r>
      <w:r w:rsidRPr="00B81736">
        <w:rPr>
          <w:sz w:val="24"/>
          <w:szCs w:val="24"/>
        </w:rPr>
        <w:tab/>
      </w:r>
      <w:r w:rsidRPr="00B81736">
        <w:rPr>
          <w:sz w:val="24"/>
          <w:szCs w:val="24"/>
        </w:rPr>
        <w:tab/>
      </w:r>
      <w:r w:rsidRPr="00B81736">
        <w:rPr>
          <w:sz w:val="24"/>
          <w:szCs w:val="24"/>
        </w:rPr>
        <w:tab/>
      </w:r>
      <w:r w:rsidRPr="00B81736">
        <w:rPr>
          <w:sz w:val="24"/>
          <w:szCs w:val="24"/>
        </w:rPr>
        <w:tab/>
      </w:r>
      <w:r w:rsidRPr="00B81736">
        <w:rPr>
          <w:sz w:val="24"/>
          <w:szCs w:val="24"/>
        </w:rPr>
        <w:tab/>
      </w:r>
      <w:r w:rsidRPr="00B81736">
        <w:rPr>
          <w:sz w:val="24"/>
          <w:szCs w:val="24"/>
        </w:rPr>
        <w:tab/>
      </w:r>
      <w:r w:rsidRPr="00B81736">
        <w:rPr>
          <w:sz w:val="24"/>
          <w:szCs w:val="24"/>
        </w:rPr>
        <w:tab/>
      </w:r>
      <w:r w:rsidRPr="00B81736">
        <w:rPr>
          <w:sz w:val="24"/>
          <w:szCs w:val="24"/>
        </w:rPr>
        <w:tab/>
      </w:r>
      <w:r w:rsidRPr="00B81736">
        <w:rPr>
          <w:sz w:val="24"/>
          <w:szCs w:val="24"/>
        </w:rPr>
        <w:tab/>
        <w:t>Е.В. Владимирская</w:t>
      </w:r>
    </w:p>
    <w:p w:rsidR="00C978AA" w:rsidRPr="00B81736" w:rsidRDefault="00C978AA" w:rsidP="00C978AA">
      <w:pPr>
        <w:spacing w:after="0" w:line="240" w:lineRule="auto"/>
        <w:rPr>
          <w:i/>
          <w:sz w:val="20"/>
          <w:szCs w:val="20"/>
        </w:rPr>
      </w:pPr>
      <w:r w:rsidRPr="00B81736">
        <w:rPr>
          <w:i/>
          <w:sz w:val="20"/>
          <w:szCs w:val="20"/>
        </w:rPr>
        <w:t>Даниленко Л.Ю.,</w:t>
      </w:r>
    </w:p>
    <w:p w:rsidR="00C978AA" w:rsidRPr="00B81736" w:rsidRDefault="00C978AA" w:rsidP="00C978AA">
      <w:pPr>
        <w:spacing w:after="0" w:line="240" w:lineRule="auto"/>
        <w:rPr>
          <w:i/>
          <w:sz w:val="20"/>
          <w:szCs w:val="20"/>
        </w:rPr>
      </w:pPr>
      <w:r w:rsidRPr="00B81736">
        <w:rPr>
          <w:i/>
          <w:sz w:val="20"/>
          <w:szCs w:val="20"/>
        </w:rPr>
        <w:t>417-37-40</w:t>
      </w:r>
    </w:p>
    <w:sectPr w:rsidR="00C978AA" w:rsidRPr="00B81736" w:rsidSect="00DD1B80">
      <w:pgSz w:w="16838" w:h="11906" w:orient="landscape"/>
      <w:pgMar w:top="1418" w:right="113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C7"/>
    <w:rsid w:val="00035120"/>
    <w:rsid w:val="00050853"/>
    <w:rsid w:val="00056708"/>
    <w:rsid w:val="000579AA"/>
    <w:rsid w:val="00081074"/>
    <w:rsid w:val="00094A01"/>
    <w:rsid w:val="00096FAD"/>
    <w:rsid w:val="000B1A8E"/>
    <w:rsid w:val="000B48AA"/>
    <w:rsid w:val="000C32DE"/>
    <w:rsid w:val="000D3EF0"/>
    <w:rsid w:val="00107679"/>
    <w:rsid w:val="00111FC9"/>
    <w:rsid w:val="00115AF4"/>
    <w:rsid w:val="00120B85"/>
    <w:rsid w:val="00151D6D"/>
    <w:rsid w:val="00157A46"/>
    <w:rsid w:val="00163D92"/>
    <w:rsid w:val="001700B6"/>
    <w:rsid w:val="001816CF"/>
    <w:rsid w:val="001A3407"/>
    <w:rsid w:val="001A3FD7"/>
    <w:rsid w:val="001B1967"/>
    <w:rsid w:val="001B21A5"/>
    <w:rsid w:val="001D03CE"/>
    <w:rsid w:val="001D15DA"/>
    <w:rsid w:val="001F7A26"/>
    <w:rsid w:val="00213B91"/>
    <w:rsid w:val="002157D1"/>
    <w:rsid w:val="00225C25"/>
    <w:rsid w:val="00231194"/>
    <w:rsid w:val="00231F2E"/>
    <w:rsid w:val="00235360"/>
    <w:rsid w:val="00236C1C"/>
    <w:rsid w:val="00236EC5"/>
    <w:rsid w:val="00237F1D"/>
    <w:rsid w:val="00243BA3"/>
    <w:rsid w:val="00270A96"/>
    <w:rsid w:val="002815F5"/>
    <w:rsid w:val="00296EC6"/>
    <w:rsid w:val="002A35B9"/>
    <w:rsid w:val="002A62C7"/>
    <w:rsid w:val="002C63AB"/>
    <w:rsid w:val="002D3545"/>
    <w:rsid w:val="002D469E"/>
    <w:rsid w:val="002D7F54"/>
    <w:rsid w:val="002E714C"/>
    <w:rsid w:val="002F4213"/>
    <w:rsid w:val="00305FF1"/>
    <w:rsid w:val="003331B4"/>
    <w:rsid w:val="00350567"/>
    <w:rsid w:val="00356F44"/>
    <w:rsid w:val="003570D6"/>
    <w:rsid w:val="00361162"/>
    <w:rsid w:val="0037265D"/>
    <w:rsid w:val="00373888"/>
    <w:rsid w:val="00376BFE"/>
    <w:rsid w:val="00383EDB"/>
    <w:rsid w:val="00386DD6"/>
    <w:rsid w:val="003A6B80"/>
    <w:rsid w:val="003A6CCF"/>
    <w:rsid w:val="003B5F55"/>
    <w:rsid w:val="003D6990"/>
    <w:rsid w:val="003E46A2"/>
    <w:rsid w:val="00401C29"/>
    <w:rsid w:val="00423848"/>
    <w:rsid w:val="004274C4"/>
    <w:rsid w:val="00434335"/>
    <w:rsid w:val="00450D48"/>
    <w:rsid w:val="00463CC4"/>
    <w:rsid w:val="00467E44"/>
    <w:rsid w:val="004756D5"/>
    <w:rsid w:val="00483FE6"/>
    <w:rsid w:val="004944A4"/>
    <w:rsid w:val="004A6020"/>
    <w:rsid w:val="004B76D8"/>
    <w:rsid w:val="004D3DF3"/>
    <w:rsid w:val="004E5175"/>
    <w:rsid w:val="004F75B0"/>
    <w:rsid w:val="00514DFE"/>
    <w:rsid w:val="00524DBA"/>
    <w:rsid w:val="005329F5"/>
    <w:rsid w:val="005409E0"/>
    <w:rsid w:val="005466A5"/>
    <w:rsid w:val="0055137F"/>
    <w:rsid w:val="00575B29"/>
    <w:rsid w:val="005773D2"/>
    <w:rsid w:val="00584FF9"/>
    <w:rsid w:val="005C3DA7"/>
    <w:rsid w:val="005D1F64"/>
    <w:rsid w:val="005E2376"/>
    <w:rsid w:val="005E7479"/>
    <w:rsid w:val="006055CC"/>
    <w:rsid w:val="006062E0"/>
    <w:rsid w:val="00607B47"/>
    <w:rsid w:val="0061635F"/>
    <w:rsid w:val="006234C5"/>
    <w:rsid w:val="00625AE4"/>
    <w:rsid w:val="0062609C"/>
    <w:rsid w:val="00630259"/>
    <w:rsid w:val="006421E7"/>
    <w:rsid w:val="00650461"/>
    <w:rsid w:val="00656F9B"/>
    <w:rsid w:val="00665794"/>
    <w:rsid w:val="00675A11"/>
    <w:rsid w:val="00681E7E"/>
    <w:rsid w:val="0068565E"/>
    <w:rsid w:val="006B0453"/>
    <w:rsid w:val="006C4ADB"/>
    <w:rsid w:val="006C509D"/>
    <w:rsid w:val="006C61E3"/>
    <w:rsid w:val="006D23AA"/>
    <w:rsid w:val="006E1D81"/>
    <w:rsid w:val="006E6174"/>
    <w:rsid w:val="006F1867"/>
    <w:rsid w:val="006F55A1"/>
    <w:rsid w:val="007110F3"/>
    <w:rsid w:val="007168A1"/>
    <w:rsid w:val="00717197"/>
    <w:rsid w:val="00717BAC"/>
    <w:rsid w:val="00721729"/>
    <w:rsid w:val="00735662"/>
    <w:rsid w:val="00760EC9"/>
    <w:rsid w:val="0076180F"/>
    <w:rsid w:val="007662DF"/>
    <w:rsid w:val="00770193"/>
    <w:rsid w:val="00771380"/>
    <w:rsid w:val="007805C1"/>
    <w:rsid w:val="007832E3"/>
    <w:rsid w:val="00785544"/>
    <w:rsid w:val="007A78C8"/>
    <w:rsid w:val="007B1AE1"/>
    <w:rsid w:val="007D3490"/>
    <w:rsid w:val="007D3644"/>
    <w:rsid w:val="007F013E"/>
    <w:rsid w:val="00817B63"/>
    <w:rsid w:val="00845F35"/>
    <w:rsid w:val="00856D0F"/>
    <w:rsid w:val="00860E5F"/>
    <w:rsid w:val="00861191"/>
    <w:rsid w:val="008774AA"/>
    <w:rsid w:val="00880071"/>
    <w:rsid w:val="0088048D"/>
    <w:rsid w:val="00880553"/>
    <w:rsid w:val="00886C17"/>
    <w:rsid w:val="00887667"/>
    <w:rsid w:val="008A5844"/>
    <w:rsid w:val="008A647D"/>
    <w:rsid w:val="008B6926"/>
    <w:rsid w:val="008C2A1E"/>
    <w:rsid w:val="008D36FA"/>
    <w:rsid w:val="008E4780"/>
    <w:rsid w:val="008F6664"/>
    <w:rsid w:val="0091071C"/>
    <w:rsid w:val="009121CA"/>
    <w:rsid w:val="00915E73"/>
    <w:rsid w:val="009336AB"/>
    <w:rsid w:val="00933C05"/>
    <w:rsid w:val="009440F7"/>
    <w:rsid w:val="009515AA"/>
    <w:rsid w:val="00954165"/>
    <w:rsid w:val="00957115"/>
    <w:rsid w:val="009701ED"/>
    <w:rsid w:val="009716C5"/>
    <w:rsid w:val="009739F9"/>
    <w:rsid w:val="00977391"/>
    <w:rsid w:val="009921FD"/>
    <w:rsid w:val="00994542"/>
    <w:rsid w:val="009958AF"/>
    <w:rsid w:val="00997C31"/>
    <w:rsid w:val="009A0B30"/>
    <w:rsid w:val="009A4D98"/>
    <w:rsid w:val="009C18D0"/>
    <w:rsid w:val="009C6970"/>
    <w:rsid w:val="009D4F18"/>
    <w:rsid w:val="009F55B9"/>
    <w:rsid w:val="00A028BD"/>
    <w:rsid w:val="00A0667D"/>
    <w:rsid w:val="00A10CD6"/>
    <w:rsid w:val="00A1108A"/>
    <w:rsid w:val="00A503D7"/>
    <w:rsid w:val="00A5074B"/>
    <w:rsid w:val="00A53AFF"/>
    <w:rsid w:val="00A621E8"/>
    <w:rsid w:val="00A62F64"/>
    <w:rsid w:val="00A671A6"/>
    <w:rsid w:val="00A67C29"/>
    <w:rsid w:val="00A7483D"/>
    <w:rsid w:val="00A814C0"/>
    <w:rsid w:val="00A92979"/>
    <w:rsid w:val="00A97CFA"/>
    <w:rsid w:val="00AB4125"/>
    <w:rsid w:val="00AC057B"/>
    <w:rsid w:val="00AD759B"/>
    <w:rsid w:val="00AE66C6"/>
    <w:rsid w:val="00B01202"/>
    <w:rsid w:val="00B13BDE"/>
    <w:rsid w:val="00B1685B"/>
    <w:rsid w:val="00B210E5"/>
    <w:rsid w:val="00B27152"/>
    <w:rsid w:val="00B46713"/>
    <w:rsid w:val="00B57A74"/>
    <w:rsid w:val="00B614D3"/>
    <w:rsid w:val="00B816B2"/>
    <w:rsid w:val="00B81736"/>
    <w:rsid w:val="00B84A46"/>
    <w:rsid w:val="00B97C95"/>
    <w:rsid w:val="00BA0E4A"/>
    <w:rsid w:val="00BB2210"/>
    <w:rsid w:val="00BB2B9C"/>
    <w:rsid w:val="00BC4D55"/>
    <w:rsid w:val="00BD2635"/>
    <w:rsid w:val="00BD2D2F"/>
    <w:rsid w:val="00BE2452"/>
    <w:rsid w:val="00BF1D89"/>
    <w:rsid w:val="00BF244A"/>
    <w:rsid w:val="00C01928"/>
    <w:rsid w:val="00C05801"/>
    <w:rsid w:val="00C165D7"/>
    <w:rsid w:val="00C2234D"/>
    <w:rsid w:val="00C33C43"/>
    <w:rsid w:val="00C44E7B"/>
    <w:rsid w:val="00C45155"/>
    <w:rsid w:val="00C5452C"/>
    <w:rsid w:val="00C55D39"/>
    <w:rsid w:val="00C609CD"/>
    <w:rsid w:val="00C60D8A"/>
    <w:rsid w:val="00C8270C"/>
    <w:rsid w:val="00C92465"/>
    <w:rsid w:val="00C94252"/>
    <w:rsid w:val="00C978AA"/>
    <w:rsid w:val="00CA1F2C"/>
    <w:rsid w:val="00CA5BB8"/>
    <w:rsid w:val="00CB2177"/>
    <w:rsid w:val="00CC38C2"/>
    <w:rsid w:val="00CC4E4B"/>
    <w:rsid w:val="00CD6B7E"/>
    <w:rsid w:val="00CE6B28"/>
    <w:rsid w:val="00CF164B"/>
    <w:rsid w:val="00CF3EE7"/>
    <w:rsid w:val="00D041CB"/>
    <w:rsid w:val="00D05B04"/>
    <w:rsid w:val="00D05C49"/>
    <w:rsid w:val="00D15A4F"/>
    <w:rsid w:val="00D273F1"/>
    <w:rsid w:val="00D30520"/>
    <w:rsid w:val="00D3147B"/>
    <w:rsid w:val="00D36E61"/>
    <w:rsid w:val="00D4382C"/>
    <w:rsid w:val="00D51AF4"/>
    <w:rsid w:val="00D53855"/>
    <w:rsid w:val="00D9131D"/>
    <w:rsid w:val="00D95C2B"/>
    <w:rsid w:val="00DB3C4C"/>
    <w:rsid w:val="00DB566A"/>
    <w:rsid w:val="00DC2CA2"/>
    <w:rsid w:val="00DD1B80"/>
    <w:rsid w:val="00DD30AE"/>
    <w:rsid w:val="00DD57EA"/>
    <w:rsid w:val="00DE0759"/>
    <w:rsid w:val="00DE5D50"/>
    <w:rsid w:val="00E01FBD"/>
    <w:rsid w:val="00E17DD3"/>
    <w:rsid w:val="00E33F18"/>
    <w:rsid w:val="00E61A4D"/>
    <w:rsid w:val="00E62F5D"/>
    <w:rsid w:val="00E65865"/>
    <w:rsid w:val="00E82B6D"/>
    <w:rsid w:val="00E857A2"/>
    <w:rsid w:val="00E9402D"/>
    <w:rsid w:val="00EA7FA4"/>
    <w:rsid w:val="00ED545D"/>
    <w:rsid w:val="00EE16EE"/>
    <w:rsid w:val="00EF4A3F"/>
    <w:rsid w:val="00EF4B13"/>
    <w:rsid w:val="00F2396C"/>
    <w:rsid w:val="00F36896"/>
    <w:rsid w:val="00F45BF7"/>
    <w:rsid w:val="00F61BE1"/>
    <w:rsid w:val="00F66C0D"/>
    <w:rsid w:val="00F67740"/>
    <w:rsid w:val="00F81B21"/>
    <w:rsid w:val="00FB0912"/>
    <w:rsid w:val="00FC17A6"/>
    <w:rsid w:val="00FC27AE"/>
    <w:rsid w:val="00FC51DF"/>
    <w:rsid w:val="00FC7573"/>
    <w:rsid w:val="00FE2A8F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2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62C7"/>
    <w:rPr>
      <w:color w:val="800080"/>
      <w:u w:val="single"/>
    </w:rPr>
  </w:style>
  <w:style w:type="paragraph" w:customStyle="1" w:styleId="xl63">
    <w:name w:val="xl63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2A62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62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62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62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62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2A62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6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5AA"/>
    <w:rPr>
      <w:rFonts w:ascii="Tahoma" w:hAnsi="Tahoma" w:cs="Tahoma"/>
      <w:sz w:val="16"/>
      <w:szCs w:val="16"/>
    </w:rPr>
  </w:style>
  <w:style w:type="paragraph" w:customStyle="1" w:styleId="xl80">
    <w:name w:val="xl80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D1B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D1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D1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DD1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2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62C7"/>
    <w:rPr>
      <w:color w:val="800080"/>
      <w:u w:val="single"/>
    </w:rPr>
  </w:style>
  <w:style w:type="paragraph" w:customStyle="1" w:styleId="xl63">
    <w:name w:val="xl63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2A62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62C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62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62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62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2A62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62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A62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5AA"/>
    <w:rPr>
      <w:rFonts w:ascii="Tahoma" w:hAnsi="Tahoma" w:cs="Tahoma"/>
      <w:sz w:val="16"/>
      <w:szCs w:val="16"/>
    </w:rPr>
  </w:style>
  <w:style w:type="paragraph" w:customStyle="1" w:styleId="xl80">
    <w:name w:val="xl80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D1B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D1B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D1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D1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DD1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DD1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5603</Words>
  <Characters>31941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Любовь Юрьевна</dc:creator>
  <cp:lastModifiedBy>Даниленко Любовь Юрьевна</cp:lastModifiedBy>
  <cp:revision>9</cp:revision>
  <cp:lastPrinted>2017-04-06T07:32:00Z</cp:lastPrinted>
  <dcterms:created xsi:type="dcterms:W3CDTF">2017-10-02T12:32:00Z</dcterms:created>
  <dcterms:modified xsi:type="dcterms:W3CDTF">2017-10-02T13:29:00Z</dcterms:modified>
</cp:coreProperties>
</file>