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FD7" w:rsidRDefault="00475FD7" w:rsidP="00FF045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0180" cy="2710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уг жизни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D7" w:rsidRDefault="00475FD7" w:rsidP="00FF045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F0452" w:rsidRDefault="00FF0452" w:rsidP="00FF045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Экологическое движение “Круг Жизни” - Санкт-Петербург: Меняем макулатуру и пластик на саженцы</w:t>
      </w:r>
    </w:p>
    <w:p w:rsidR="00634B9B" w:rsidRDefault="00634B9B" w:rsidP="00FF045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F0452" w:rsidRPr="00FF0452" w:rsidRDefault="00FF0452" w:rsidP="00FF04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Сдача макулатуры и пластика до 20 апреля, получение саженцев 14-16 мая 2020 г. Личные посадки и благотворительное озеленение.</w:t>
      </w:r>
    </w:p>
    <w:p w:rsidR="00FF0452" w:rsidRPr="00FF0452" w:rsidRDefault="00FF0452" w:rsidP="00FF045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Цель «Круга Жизни»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– снизить нагрузку на городские свалки силами горожан, которые могут проявить заботу о своём городе;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  сформировать культуру раздельного сбора макулатуры и иного вторсырья; 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дать опыт посадок растений детям: на своем примере научить детей новой культуре отношения к окружающей среде.</w:t>
      </w:r>
    </w:p>
    <w:p w:rsidR="00FF0452" w:rsidRPr="00FF0452" w:rsidRDefault="00FF0452" w:rsidP="00FF04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452" w:rsidRPr="00FF0452" w:rsidRDefault="00FF0452" w:rsidP="00FF045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Схема участия</w:t>
      </w: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 </w:t>
      </w:r>
    </w:p>
    <w:p w:rsidR="00475FD7" w:rsidRDefault="00FF0452" w:rsidP="00FF0452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    Люди и организации, образовательные учреждения собирают макулатуру и ПЭТ-бутылки, сдают их в переработку в согласованные пункты приёма (возможен вывоз).</w:t>
      </w:r>
    </w:p>
    <w:p w:rsidR="00FF0452" w:rsidRDefault="00FF0452" w:rsidP="00FF0452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Взамен сданного сырья на централизованной выдаче участники получают саженцы (выбрав их из известного заранее списка на сайте </w:t>
      </w:r>
      <w:hyperlink r:id="rId6" w:history="1">
        <w:r w:rsidRPr="00FF0452">
          <w:rPr>
            <w:rFonts w:ascii="Arial" w:eastAsia="Times New Roman" w:hAnsi="Arial" w:cs="Arial"/>
            <w:color w:val="000000"/>
            <w:sz w:val="24"/>
            <w:szCs w:val="24"/>
            <w:shd w:val="clear" w:color="auto" w:fill="FFFFFF"/>
            <w:lang w:eastAsia="ru-RU"/>
          </w:rPr>
          <w:t>https://vkrug.org/catalog/</w:t>
        </w:r>
      </w:hyperlink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) и сажают их на приусадебных участках или в официально согласованных местах в городе.</w:t>
      </w:r>
    </w:p>
    <w:p w:rsidR="00475FD7" w:rsidRDefault="00475FD7" w:rsidP="00FF0452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75FD7" w:rsidRPr="00FF0452" w:rsidRDefault="00475FD7" w:rsidP="00475FD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Сдать макулатуру и ПЭТ возможно несколькими способами:</w:t>
      </w: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475FD7" w:rsidRPr="00FF0452" w:rsidRDefault="00475FD7" w:rsidP="00475FD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 xml:space="preserve">1) привезти в один из пунктов приема  (5 пунктов-партнеров приёма по городу. Адреса - на сайте в разделе “Как сдать вторсырьё” - </w:t>
      </w:r>
      <w:hyperlink r:id="rId7" w:history="1">
        <w:r w:rsidRPr="00FF0452">
          <w:rPr>
            <w:rFonts w:ascii="Arial" w:eastAsia="Times New Roman" w:hAnsi="Arial" w:cs="Arial"/>
            <w:color w:val="000000"/>
            <w:sz w:val="24"/>
            <w:szCs w:val="24"/>
            <w:shd w:val="clear" w:color="auto" w:fill="FFFFFF"/>
            <w:lang w:eastAsia="ru-RU"/>
          </w:rPr>
          <w:t>https://vkrug.org/give/saint-petersburg/</w:t>
        </w:r>
      </w:hyperlink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475FD7" w:rsidRPr="00FF0452" w:rsidRDefault="00475FD7" w:rsidP="00475FD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2) Сд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ать на одной из уличных акций (весной большая городская акция состоится у </w:t>
      </w: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м.Академическая, 12.04.2020)</w:t>
      </w: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>2) От 300 кг заказать вывоз с адреса бесплатно</w:t>
      </w:r>
    </w:p>
    <w:p w:rsidR="00475FD7" w:rsidRDefault="00475FD7" w:rsidP="00FF0452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75FD7" w:rsidRPr="00FF0452" w:rsidRDefault="00BB63F0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85344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Пб Круг Жизни схема участ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52" w:rsidRDefault="00FF0452" w:rsidP="00475FD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24D72" w:rsidRPr="00FF0452" w:rsidRDefault="00324D72" w:rsidP="00324D7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Для участия необходимо зарегистрироваться на сайте </w:t>
      </w:r>
      <w:hyperlink r:id="rId9" w:history="1">
        <w:r w:rsidRPr="00FF0452">
          <w:rPr>
            <w:rFonts w:ascii="Arial" w:eastAsia="Times New Roman" w:hAnsi="Arial" w:cs="Arial"/>
            <w:b/>
            <w:bCs/>
            <w:color w:val="1155CC"/>
            <w:sz w:val="24"/>
            <w:szCs w:val="24"/>
            <w:u w:val="single"/>
            <w:shd w:val="clear" w:color="auto" w:fill="FFFFFF"/>
            <w:lang w:eastAsia="ru-RU"/>
          </w:rPr>
          <w:t>https://vkrug.org</w:t>
        </w:r>
      </w:hyperlink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  </w:t>
      </w:r>
    </w:p>
    <w:p w:rsidR="00324D72" w:rsidRDefault="00324D72" w:rsidP="00324D72">
      <w:pPr>
        <w:spacing w:before="240" w:after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Группа </w:t>
      </w:r>
      <w:proofErr w:type="spellStart"/>
      <w:r w:rsidRPr="00FF04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ВКонтакте</w:t>
      </w:r>
      <w:proofErr w:type="spellEnd"/>
      <w:r w:rsidRPr="00FF04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hyperlink r:id="rId10" w:history="1">
        <w:r w:rsidRPr="00FF0452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ru-RU"/>
          </w:rPr>
          <w:t>https://vk.com/krug_sz</w:t>
        </w:r>
        <w:r w:rsidRPr="00FF0452">
          <w:rPr>
            <w:rFonts w:ascii="Arial" w:eastAsia="Times New Roman" w:hAnsi="Arial" w:cs="Arial"/>
            <w:color w:val="000000"/>
            <w:sz w:val="24"/>
            <w:szCs w:val="24"/>
            <w:lang w:eastAsia="ru-RU"/>
          </w:rPr>
          <w:br/>
        </w:r>
      </w:hyperlink>
      <w:proofErr w:type="spellStart"/>
      <w:r w:rsidRPr="00FF04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e-mail</w:t>
      </w:r>
      <w:proofErr w:type="spellEnd"/>
      <w:r w:rsidRPr="00FF04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spb</w:t>
      </w:r>
      <w:hyperlink r:id="rId11" w:history="1">
        <w:r w:rsidRPr="00FF0452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ru-RU"/>
          </w:rPr>
          <w:t>@vkrug.org</w:t>
        </w:r>
      </w:hyperlink>
      <w:r w:rsidRPr="00FF04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  Телефон </w:t>
      </w: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+7-911-251-62-65</w:t>
      </w:r>
      <w:r w:rsidRPr="00FF04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D72" w:rsidRDefault="00FF0452" w:rsidP="00FF0452">
      <w:p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      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Сроки сезона ВЕСНА 2020: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- 12 апреля большая акция по раздельному сбору с возможностью сдать большинство перерабатываемых фракций, а также макулатуру и ПЭТ в обмен на саженцы. м. Академическая с 13 до 15 ч. Гражданский </w:t>
      </w:r>
      <w:proofErr w:type="spellStart"/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пр</w:t>
      </w:r>
      <w:proofErr w:type="spellEnd"/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43к1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- прием вторсырья на саженцы в пунктах приема открыт и продолжится – до 20 апреля </w:t>
      </w:r>
      <w:hyperlink r:id="rId12" w:history="1">
        <w:r w:rsidRPr="00FF0452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eastAsia="ru-RU"/>
          </w:rPr>
          <w:t>https://vkrug.org/give/saint-petersburg/</w:t>
        </w:r>
      </w:hyperlink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- выдача саженцев для собственных посадок состоится с 14 по 16 мая;</w:t>
      </w:r>
    </w:p>
    <w:p w:rsidR="00FF0452" w:rsidRDefault="00FF0452" w:rsidP="00FF0452">
      <w:p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- благотворительные общественные посадки состоятся с 11 по 31 мая;</w:t>
      </w:r>
    </w:p>
    <w:p w:rsidR="00324D72" w:rsidRDefault="00324D7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2843" cy="3251200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д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244" cy="326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Весной 2020 запланированы следующие благотворительные посадки: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«Молодежный Сквер» в Калининском районе, пересечение пр. Науки и ул. </w:t>
      </w:r>
      <w:proofErr w:type="spellStart"/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Руствелли</w:t>
      </w:r>
      <w:proofErr w:type="spellEnd"/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 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«Оазис Добра» при Школе-интернате №8 для детей с особенностями развития, г. Павловск, пер. Мичурина, дом 19,</w:t>
      </w:r>
    </w:p>
    <w:p w:rsidR="00324D7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«Сад Мира», в честь погибших в ВОВ, на территории </w:t>
      </w:r>
      <w:proofErr w:type="spellStart"/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Сойкинская</w:t>
      </w:r>
      <w:proofErr w:type="spellEnd"/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святыня, Ленинградская область.</w:t>
      </w:r>
      <w:r w:rsidR="00324D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Вклад в благотворительное озеленение может сделать каждый участник движения “Круг Жизни”, отправив свои зеленые баллы, полученные в обмен на вторсырье, полностью </w:t>
      </w:r>
      <w:r w:rsidR="00324D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ил</w:t>
      </w: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частично на выбранный проект.</w:t>
      </w:r>
      <w:r w:rsidR="00324D72" w:rsidRPr="00324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Участники экологического движения “Круг Жизни”</w:t>
      </w: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 семьи и активные горожане, дачники, жилые комплексы, более 100 школ и детских садов СПб, библиотеки, больницы, коммерческие предприятия и другие учреждения.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DDC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Справка:</w:t>
      </w: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  С 2017 г. Экологическое движение «Круг Жизни» (https://vkrug.org) </w:t>
      </w:r>
      <w:proofErr w:type="gramStart"/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собрало  на пунктах приема и отправило</w:t>
      </w:r>
      <w:proofErr w:type="gramEnd"/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 переработку 1 517 тонн вторсырья (макулатура и пластик) для обмена на 32000 хвойных и лиственных деревьев, кустарников, цветов, которые были </w:t>
      </w: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высажены участниками. Проведено благотворительное озеленение 15 социально-значимых объектов. В Ленинградской области «Круг Жизни» осуществляет волонтёрские лесопосадки с 2019 года, высажено 12 тысяч сеянцев сосны и ели.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Реализуется программа в области экологического просвещения детей через </w:t>
      </w:r>
      <w:proofErr w:type="spellStart"/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экоуроки</w:t>
      </w:r>
      <w:proofErr w:type="spellEnd"/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эколого-математический биатлон совместно с Губернаторским Физико-математическим лицеем №30 СПб, конкурсы поделок и рисунков.</w:t>
      </w:r>
      <w:r w:rsidR="00324D72" w:rsidRPr="00324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F0452" w:rsidRPr="00FF0452" w:rsidRDefault="00FF0452" w:rsidP="00FF04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Проводится просветительская и практическая работа в области раздельного сбора.  За 2019-2020 г. Проведено более 20 уличных акций по раздельному сбору вторсырья, включая прием макулатуры и ПЭТ к обмену на саженцы.</w:t>
      </w:r>
    </w:p>
    <w:p w:rsidR="00FF0452" w:rsidRPr="00FF0452" w:rsidRDefault="00FF0452" w:rsidP="00FF04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D72" w:rsidRPr="00FF0452" w:rsidRDefault="00324D72" w:rsidP="00FF045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4766" cy="3816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мятка макулатура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219" cy="3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498" w:rsidRPr="00FF0452" w:rsidRDefault="00FF0452" w:rsidP="00324D72">
      <w:pPr>
        <w:spacing w:before="240" w:after="240" w:line="240" w:lineRule="auto"/>
        <w:rPr>
          <w:sz w:val="24"/>
          <w:szCs w:val="24"/>
        </w:rPr>
      </w:pPr>
      <w:r w:rsidRPr="00FF04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bookmarkStart w:id="0" w:name="_GoBack"/>
      <w:r w:rsidR="002B53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5700" cy="35075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мятка пэт спб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98" cy="35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FF04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AE0498" w:rsidRPr="00FF0452" w:rsidSect="00324D72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77848"/>
    <w:multiLevelType w:val="hybridMultilevel"/>
    <w:tmpl w:val="BC4C2B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B5B"/>
    <w:rsid w:val="00136B5B"/>
    <w:rsid w:val="002B5371"/>
    <w:rsid w:val="00324D72"/>
    <w:rsid w:val="00475FD7"/>
    <w:rsid w:val="00634B9B"/>
    <w:rsid w:val="00741C5C"/>
    <w:rsid w:val="008076C0"/>
    <w:rsid w:val="00A54E5E"/>
    <w:rsid w:val="00B2103C"/>
    <w:rsid w:val="00BB63F0"/>
    <w:rsid w:val="00DB514E"/>
    <w:rsid w:val="00EA0DDC"/>
    <w:rsid w:val="00FF0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45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uiPriority w:val="99"/>
    <w:semiHidden/>
    <w:unhideWhenUsed/>
    <w:rsid w:val="00FF0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F045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41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1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6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vkrug.org/give/saint-petersburg/" TargetMode="External"/><Relationship Id="rId12" Type="http://schemas.openxmlformats.org/officeDocument/2006/relationships/hyperlink" Target="https://vkrug.org/give/saint-petersbur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rug.org/catalog/" TargetMode="External"/><Relationship Id="rId11" Type="http://schemas.openxmlformats.org/officeDocument/2006/relationships/hyperlink" Target="mailto:ufa@vkrug.or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vk.com/krug_s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rug.or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danilu</cp:lastModifiedBy>
  <cp:revision>2</cp:revision>
  <dcterms:created xsi:type="dcterms:W3CDTF">2020-03-24T16:57:00Z</dcterms:created>
  <dcterms:modified xsi:type="dcterms:W3CDTF">2020-03-24T16:57:00Z</dcterms:modified>
</cp:coreProperties>
</file>