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DF" w:rsidRDefault="00BF6BDF">
      <w:pPr>
        <w:pStyle w:val="ConsPlusTitlePage"/>
      </w:pPr>
      <w:r>
        <w:t xml:space="preserve">Документ предоставлен </w:t>
      </w:r>
      <w:hyperlink r:id="rId5" w:history="1">
        <w:r>
          <w:rPr>
            <w:color w:val="0000FF"/>
          </w:rPr>
          <w:t>КонсультантПлюс</w:t>
        </w:r>
      </w:hyperlink>
      <w:r>
        <w:br/>
      </w:r>
    </w:p>
    <w:p w:rsidR="00BF6BDF" w:rsidRDefault="00BF6BDF">
      <w:pPr>
        <w:pStyle w:val="ConsPlusNormal"/>
        <w:jc w:val="both"/>
        <w:outlineLvl w:val="0"/>
      </w:pPr>
    </w:p>
    <w:p w:rsidR="00BF6BDF" w:rsidRDefault="00BF6BDF">
      <w:pPr>
        <w:pStyle w:val="ConsPlusTitle"/>
        <w:jc w:val="center"/>
        <w:outlineLvl w:val="0"/>
      </w:pPr>
      <w:r>
        <w:t>ПРАВИТЕЛЬСТВО РОССИЙСКОЙ ФЕДЕРАЦИИ</w:t>
      </w:r>
    </w:p>
    <w:p w:rsidR="00BF6BDF" w:rsidRDefault="00BF6BDF">
      <w:pPr>
        <w:pStyle w:val="ConsPlusTitle"/>
        <w:jc w:val="both"/>
      </w:pPr>
    </w:p>
    <w:p w:rsidR="00BF6BDF" w:rsidRDefault="00BF6BDF">
      <w:pPr>
        <w:pStyle w:val="ConsPlusTitle"/>
        <w:jc w:val="center"/>
      </w:pPr>
      <w:r>
        <w:t>ПОСТАНОВЛЕНИЕ</w:t>
      </w:r>
    </w:p>
    <w:p w:rsidR="00BF6BDF" w:rsidRDefault="00BF6BDF">
      <w:pPr>
        <w:pStyle w:val="ConsPlusTitle"/>
        <w:jc w:val="center"/>
      </w:pPr>
      <w:r>
        <w:t>от 7 октября 2017 г. N 1235</w:t>
      </w:r>
    </w:p>
    <w:p w:rsidR="00BF6BDF" w:rsidRDefault="00BF6BDF">
      <w:pPr>
        <w:pStyle w:val="ConsPlusTitle"/>
        <w:jc w:val="both"/>
      </w:pPr>
    </w:p>
    <w:p w:rsidR="00BF6BDF" w:rsidRDefault="00BF6BDF">
      <w:pPr>
        <w:pStyle w:val="ConsPlusTitle"/>
        <w:jc w:val="center"/>
      </w:pPr>
      <w:r>
        <w:t>ОБ УТВЕРЖДЕНИИ ТРЕБОВАНИЙ</w:t>
      </w:r>
    </w:p>
    <w:p w:rsidR="00BF6BDF" w:rsidRDefault="00BF6BDF">
      <w:pPr>
        <w:pStyle w:val="ConsPlusTitle"/>
        <w:jc w:val="center"/>
      </w:pPr>
      <w:r>
        <w:t>К АНТИТЕРРОРИСТИЧЕСКОЙ ЗАЩИЩЕННОСТИ ОБЪЕКТОВ (ТЕРРИТОРИЙ)</w:t>
      </w:r>
    </w:p>
    <w:p w:rsidR="00BF6BDF" w:rsidRDefault="00BF6BDF">
      <w:pPr>
        <w:pStyle w:val="ConsPlusTitle"/>
        <w:jc w:val="center"/>
      </w:pPr>
      <w:r>
        <w:t>МИНИСТЕРСТВА ОБРАЗОВАНИЯ И НАУКИ РОССИЙСКОЙ ФЕДЕРАЦИИ</w:t>
      </w:r>
    </w:p>
    <w:p w:rsidR="00BF6BDF" w:rsidRDefault="00BF6BDF">
      <w:pPr>
        <w:pStyle w:val="ConsPlusTitle"/>
        <w:jc w:val="center"/>
      </w:pPr>
      <w:r>
        <w:t>И ОБЪЕКТОВ (ТЕРРИТОРИЙ), ОТНОСЯЩИХСЯ К СФЕРЕ</w:t>
      </w:r>
    </w:p>
    <w:p w:rsidR="00BF6BDF" w:rsidRDefault="00BF6BDF">
      <w:pPr>
        <w:pStyle w:val="ConsPlusTitle"/>
        <w:jc w:val="center"/>
      </w:pPr>
      <w:r>
        <w:t>ДЕЯТЕЛЬНОСТИ МИНИСТЕРСТВА ОБРАЗОВАНИЯ И НАУКИ</w:t>
      </w:r>
    </w:p>
    <w:p w:rsidR="00BF6BDF" w:rsidRDefault="00BF6BDF">
      <w:pPr>
        <w:pStyle w:val="ConsPlusTitle"/>
        <w:jc w:val="center"/>
      </w:pPr>
      <w:r>
        <w:t>РОССИЙСКОЙ ФЕДЕРАЦИИ, И ФОРМЫ ПАСПОРТА БЕЗОПАСНОСТИ</w:t>
      </w:r>
    </w:p>
    <w:p w:rsidR="00BF6BDF" w:rsidRDefault="00BF6BDF">
      <w:pPr>
        <w:pStyle w:val="ConsPlusTitle"/>
        <w:jc w:val="center"/>
      </w:pPr>
      <w:r>
        <w:t>ЭТИХ ОБЪЕКТОВ (ТЕРРИТОРИЙ)</w:t>
      </w:r>
    </w:p>
    <w:p w:rsidR="00BF6BDF" w:rsidRDefault="00BF6BDF">
      <w:pPr>
        <w:pStyle w:val="ConsPlusNormal"/>
        <w:jc w:val="both"/>
      </w:pPr>
    </w:p>
    <w:p w:rsidR="00BF6BDF" w:rsidRDefault="00BF6BDF">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BF6BDF" w:rsidRDefault="00BF6BDF">
      <w:pPr>
        <w:pStyle w:val="ConsPlusNormal"/>
        <w:spacing w:before="220"/>
        <w:ind w:firstLine="540"/>
        <w:jc w:val="both"/>
      </w:pPr>
      <w:r>
        <w:t>Утвердить прилагаемые:</w:t>
      </w:r>
    </w:p>
    <w:p w:rsidR="00BF6BDF" w:rsidRDefault="00BF6BDF">
      <w:pPr>
        <w:pStyle w:val="ConsPlusNormal"/>
        <w:spacing w:before="220"/>
        <w:ind w:firstLine="540"/>
        <w:jc w:val="both"/>
      </w:pPr>
      <w:hyperlink w:anchor="P32" w:history="1">
        <w:r>
          <w:rPr>
            <w:color w:val="0000FF"/>
          </w:rPr>
          <w:t>требования</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BF6BDF" w:rsidRDefault="00BF6BDF">
      <w:pPr>
        <w:pStyle w:val="ConsPlusNormal"/>
        <w:spacing w:before="220"/>
        <w:ind w:firstLine="540"/>
        <w:jc w:val="both"/>
      </w:pPr>
      <w:hyperlink w:anchor="P244" w:history="1">
        <w:r>
          <w:rPr>
            <w:color w:val="0000FF"/>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BF6BDF" w:rsidRDefault="00BF6BDF">
      <w:pPr>
        <w:pStyle w:val="ConsPlusNormal"/>
        <w:jc w:val="both"/>
      </w:pPr>
    </w:p>
    <w:p w:rsidR="00BF6BDF" w:rsidRDefault="00BF6BDF">
      <w:pPr>
        <w:pStyle w:val="ConsPlusNormal"/>
        <w:jc w:val="right"/>
      </w:pPr>
      <w:r>
        <w:t>Председатель Правительства</w:t>
      </w:r>
    </w:p>
    <w:p w:rsidR="00BF6BDF" w:rsidRDefault="00BF6BDF">
      <w:pPr>
        <w:pStyle w:val="ConsPlusNormal"/>
        <w:jc w:val="right"/>
      </w:pPr>
      <w:r>
        <w:t>Российской Федерации</w:t>
      </w:r>
    </w:p>
    <w:p w:rsidR="00BF6BDF" w:rsidRDefault="00BF6BDF">
      <w:pPr>
        <w:pStyle w:val="ConsPlusNormal"/>
        <w:jc w:val="right"/>
      </w:pPr>
      <w:r>
        <w:t>Д.МЕДВЕДЕВ</w:t>
      </w:r>
    </w:p>
    <w:p w:rsidR="00BF6BDF" w:rsidRDefault="00BF6BDF">
      <w:pPr>
        <w:pStyle w:val="ConsPlusNormal"/>
        <w:jc w:val="both"/>
      </w:pPr>
    </w:p>
    <w:p w:rsidR="00BF6BDF" w:rsidRDefault="00BF6BDF">
      <w:pPr>
        <w:pStyle w:val="ConsPlusNormal"/>
        <w:jc w:val="both"/>
      </w:pPr>
    </w:p>
    <w:p w:rsidR="00BF6BDF" w:rsidRDefault="00BF6BDF">
      <w:pPr>
        <w:pStyle w:val="ConsPlusNormal"/>
        <w:jc w:val="both"/>
      </w:pPr>
    </w:p>
    <w:p w:rsidR="00BF6BDF" w:rsidRDefault="00BF6BDF">
      <w:pPr>
        <w:pStyle w:val="ConsPlusNormal"/>
        <w:jc w:val="both"/>
      </w:pPr>
    </w:p>
    <w:p w:rsidR="00BF6BDF" w:rsidRDefault="00BF6BDF">
      <w:pPr>
        <w:pStyle w:val="ConsPlusNormal"/>
        <w:jc w:val="both"/>
      </w:pPr>
    </w:p>
    <w:p w:rsidR="00BF6BDF" w:rsidRDefault="00BF6BDF">
      <w:pPr>
        <w:pStyle w:val="ConsPlusNormal"/>
        <w:jc w:val="right"/>
        <w:outlineLvl w:val="0"/>
      </w:pPr>
      <w:r>
        <w:t>Утверждены</w:t>
      </w:r>
    </w:p>
    <w:p w:rsidR="00BF6BDF" w:rsidRDefault="00BF6BDF">
      <w:pPr>
        <w:pStyle w:val="ConsPlusNormal"/>
        <w:jc w:val="right"/>
      </w:pPr>
      <w:r>
        <w:t>постановлением Правительства</w:t>
      </w:r>
    </w:p>
    <w:p w:rsidR="00BF6BDF" w:rsidRDefault="00BF6BDF">
      <w:pPr>
        <w:pStyle w:val="ConsPlusNormal"/>
        <w:jc w:val="right"/>
      </w:pPr>
      <w:r>
        <w:t>Российской Федерации</w:t>
      </w:r>
    </w:p>
    <w:p w:rsidR="00BF6BDF" w:rsidRDefault="00BF6BDF">
      <w:pPr>
        <w:pStyle w:val="ConsPlusNormal"/>
        <w:jc w:val="right"/>
      </w:pPr>
      <w:r>
        <w:t>от 7 октября 2017 г. N 1235</w:t>
      </w:r>
    </w:p>
    <w:p w:rsidR="00BF6BDF" w:rsidRDefault="00BF6BDF">
      <w:pPr>
        <w:pStyle w:val="ConsPlusNormal"/>
        <w:jc w:val="both"/>
      </w:pPr>
    </w:p>
    <w:p w:rsidR="00BF6BDF" w:rsidRDefault="00BF6BDF">
      <w:pPr>
        <w:pStyle w:val="ConsPlusTitle"/>
        <w:jc w:val="center"/>
      </w:pPr>
      <w:bookmarkStart w:id="0" w:name="P32"/>
      <w:bookmarkEnd w:id="0"/>
      <w:r>
        <w:t>ТРЕБОВАНИЯ</w:t>
      </w:r>
    </w:p>
    <w:p w:rsidR="00BF6BDF" w:rsidRDefault="00BF6BDF">
      <w:pPr>
        <w:pStyle w:val="ConsPlusTitle"/>
        <w:jc w:val="center"/>
      </w:pPr>
      <w:r>
        <w:t>К АНТИТЕРРОРИСТИЧЕСКОЙ ЗАЩИЩЕННОСТИ ОБЪЕКТОВ (ТЕРРИТОРИЙ)</w:t>
      </w:r>
    </w:p>
    <w:p w:rsidR="00BF6BDF" w:rsidRDefault="00BF6BDF">
      <w:pPr>
        <w:pStyle w:val="ConsPlusTitle"/>
        <w:jc w:val="center"/>
      </w:pPr>
      <w:r>
        <w:t>МИНИСТЕРСТВА ОБРАЗОВАНИЯ И НАУКИ РОССИЙСКОЙ ФЕДЕРАЦИИ</w:t>
      </w:r>
    </w:p>
    <w:p w:rsidR="00BF6BDF" w:rsidRDefault="00BF6BDF">
      <w:pPr>
        <w:pStyle w:val="ConsPlusTitle"/>
        <w:jc w:val="center"/>
      </w:pPr>
      <w:r>
        <w:t>И ОБЪЕКТОВ (ТЕРРИТОРИЙ), ОТНОСЯЩИХСЯ К СФЕРЕ</w:t>
      </w:r>
    </w:p>
    <w:p w:rsidR="00BF6BDF" w:rsidRDefault="00BF6BDF">
      <w:pPr>
        <w:pStyle w:val="ConsPlusTitle"/>
        <w:jc w:val="center"/>
      </w:pPr>
      <w:r>
        <w:t>ДЕЯТЕЛЬНОСТИ МИНИСТЕРСТВА ОБРАЗОВАНИЯ И НАУКИ</w:t>
      </w:r>
    </w:p>
    <w:p w:rsidR="00BF6BDF" w:rsidRDefault="00BF6BDF">
      <w:pPr>
        <w:pStyle w:val="ConsPlusTitle"/>
        <w:jc w:val="center"/>
      </w:pPr>
      <w:r>
        <w:t>РОССИЙСКОЙ ФЕДЕРАЦИИ</w:t>
      </w:r>
    </w:p>
    <w:p w:rsidR="00BF6BDF" w:rsidRDefault="00BF6BDF">
      <w:pPr>
        <w:pStyle w:val="ConsPlusNormal"/>
        <w:jc w:val="both"/>
      </w:pPr>
    </w:p>
    <w:p w:rsidR="00BF6BDF" w:rsidRDefault="00BF6BDF">
      <w:pPr>
        <w:pStyle w:val="ConsPlusTitle"/>
        <w:jc w:val="center"/>
        <w:outlineLvl w:val="1"/>
      </w:pPr>
      <w:r>
        <w:t>I. Общие положения</w:t>
      </w:r>
    </w:p>
    <w:p w:rsidR="00BF6BDF" w:rsidRDefault="00BF6BDF">
      <w:pPr>
        <w:pStyle w:val="ConsPlusNormal"/>
        <w:jc w:val="both"/>
      </w:pPr>
    </w:p>
    <w:p w:rsidR="00BF6BDF" w:rsidRDefault="00BF6BDF">
      <w:pPr>
        <w:pStyle w:val="ConsPlusNormal"/>
        <w:ind w:firstLine="540"/>
        <w:jc w:val="both"/>
      </w:pPr>
      <w: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w:t>
      </w:r>
      <w:r>
        <w:lastRenderedPageBreak/>
        <w:t>и объектов (территорий), относящихся к сфере деятельности Министерства образования и науки Российской Федерации (далее - объект (территория).</w:t>
      </w:r>
    </w:p>
    <w:p w:rsidR="00BF6BDF" w:rsidRDefault="00BF6BDF">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BF6BDF" w:rsidRDefault="00BF6BDF">
      <w:pPr>
        <w:pStyle w:val="ConsPlusNormal"/>
        <w:spacing w:before="220"/>
        <w:ind w:firstLine="540"/>
        <w:jc w:val="both"/>
      </w:pPr>
      <w:r>
        <w:t>3. Настоящие требования не распространяются:</w:t>
      </w:r>
    </w:p>
    <w:p w:rsidR="00BF6BDF" w:rsidRDefault="00BF6BDF">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BF6BDF" w:rsidRDefault="00BF6BDF">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BF6BDF" w:rsidRDefault="00BF6BDF">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BF6BDF" w:rsidRDefault="00BF6BDF">
      <w:pPr>
        <w:pStyle w:val="ConsPlusNormal"/>
        <w:spacing w:before="220"/>
        <w:ind w:firstLine="540"/>
        <w:jc w:val="both"/>
      </w:pPr>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BF6BDF" w:rsidRDefault="00BF6BDF">
      <w:pPr>
        <w:pStyle w:val="ConsPlusNormal"/>
        <w:jc w:val="both"/>
      </w:pPr>
    </w:p>
    <w:p w:rsidR="00BF6BDF" w:rsidRDefault="00BF6BDF">
      <w:pPr>
        <w:pStyle w:val="ConsPlusTitle"/>
        <w:jc w:val="center"/>
        <w:outlineLvl w:val="1"/>
      </w:pPr>
      <w:r>
        <w:t>II. Категорирование объектов (территорий) и порядок</w:t>
      </w:r>
    </w:p>
    <w:p w:rsidR="00BF6BDF" w:rsidRDefault="00BF6BDF">
      <w:pPr>
        <w:pStyle w:val="ConsPlusTitle"/>
        <w:jc w:val="center"/>
      </w:pPr>
      <w:r>
        <w:t>его проведения</w:t>
      </w:r>
    </w:p>
    <w:p w:rsidR="00BF6BDF" w:rsidRDefault="00BF6BDF">
      <w:pPr>
        <w:pStyle w:val="ConsPlusNormal"/>
        <w:jc w:val="both"/>
      </w:pPr>
    </w:p>
    <w:p w:rsidR="00BF6BDF" w:rsidRDefault="00BF6BDF">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BF6BDF" w:rsidRDefault="00BF6BDF">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BF6BDF" w:rsidRDefault="00BF6BDF">
      <w:pPr>
        <w:pStyle w:val="ConsPlusNormal"/>
        <w:spacing w:before="220"/>
        <w:ind w:firstLine="540"/>
        <w:jc w:val="both"/>
      </w:pPr>
      <w:r>
        <w:t xml:space="preserve">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w:t>
      </w:r>
      <w:r>
        <w:lastRenderedPageBreak/>
        <w:t>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BF6BDF" w:rsidRDefault="00BF6BDF">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BF6BDF" w:rsidRDefault="00BF6BDF">
      <w:pPr>
        <w:pStyle w:val="ConsPlusNormal"/>
        <w:spacing w:before="220"/>
        <w:ind w:firstLine="540"/>
        <w:jc w:val="both"/>
      </w:pPr>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BF6BDF" w:rsidRDefault="00BF6BDF">
      <w:pPr>
        <w:pStyle w:val="ConsPlusNormal"/>
        <w:spacing w:before="220"/>
        <w:ind w:firstLine="540"/>
        <w:jc w:val="both"/>
      </w:pPr>
      <w:r>
        <w:t>а) в отношении функционирующего (эксплуатируемого) объекта (территории) - в течение 3 месяцев со дня утверждения настоящих требований;</w:t>
      </w:r>
    </w:p>
    <w:p w:rsidR="00BF6BDF" w:rsidRDefault="00BF6BDF">
      <w:pPr>
        <w:pStyle w:val="ConsPlusNormal"/>
        <w:spacing w:before="220"/>
        <w:ind w:firstLine="540"/>
        <w:jc w:val="both"/>
      </w:pPr>
      <w:r>
        <w:t>б) при вводе в эксплуатацию нового объекта (территории) - в течение 30 дней со дня окончания мероприятий по его вводу в эксплуатацию.</w:t>
      </w:r>
    </w:p>
    <w:p w:rsidR="00BF6BDF" w:rsidRDefault="00BF6BDF">
      <w:pPr>
        <w:pStyle w:val="ConsPlusNormal"/>
        <w:spacing w:before="220"/>
        <w:ind w:firstLine="540"/>
        <w:jc w:val="both"/>
      </w:pPr>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BF6BDF" w:rsidRDefault="00BF6BDF">
      <w:pPr>
        <w:pStyle w:val="ConsPlusNormal"/>
        <w:spacing w:before="220"/>
        <w:ind w:firstLine="540"/>
        <w:jc w:val="both"/>
      </w:pPr>
      <w: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BF6BDF" w:rsidRDefault="00BF6BDF">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BF6BDF" w:rsidRDefault="00BF6BDF">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BF6BDF" w:rsidRDefault="00BF6BDF">
      <w:pPr>
        <w:pStyle w:val="ConsPlusNormal"/>
        <w:spacing w:before="220"/>
        <w:ind w:firstLine="540"/>
        <w:jc w:val="both"/>
      </w:pPr>
      <w:r>
        <w:t>10. В ходе своей работы комиссия:</w:t>
      </w:r>
    </w:p>
    <w:p w:rsidR="00BF6BDF" w:rsidRDefault="00BF6BDF">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BF6BDF" w:rsidRDefault="00BF6BDF">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BF6BDF" w:rsidRDefault="00BF6BDF">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BF6BDF" w:rsidRDefault="00BF6BDF">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BF6BDF" w:rsidRDefault="00BF6BDF">
      <w:pPr>
        <w:pStyle w:val="ConsPlusNormal"/>
        <w:spacing w:before="220"/>
        <w:ind w:firstLine="540"/>
        <w:jc w:val="both"/>
      </w:pPr>
      <w:r>
        <w:lastRenderedPageBreak/>
        <w:t>д) определяет категорию объекта (территории) или подтверждает (изменяет) ранее присвоенную категорию;</w:t>
      </w:r>
    </w:p>
    <w:p w:rsidR="00BF6BDF" w:rsidRDefault="00BF6BDF">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BF6BDF" w:rsidRDefault="00BF6BDF">
      <w:pPr>
        <w:pStyle w:val="ConsPlusNormal"/>
        <w:spacing w:before="220"/>
        <w:ind w:firstLine="540"/>
        <w:jc w:val="both"/>
      </w:pPr>
      <w:r>
        <w:t>11. В качестве критических элементов объекта (территории) рассматриваются:</w:t>
      </w:r>
    </w:p>
    <w:p w:rsidR="00BF6BDF" w:rsidRDefault="00BF6BDF">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BF6BDF" w:rsidRDefault="00BF6BDF">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BF6BDF" w:rsidRDefault="00BF6BDF">
      <w:pPr>
        <w:pStyle w:val="ConsPlusNormal"/>
        <w:spacing w:before="220"/>
        <w:ind w:firstLine="540"/>
        <w:jc w:val="both"/>
      </w:pPr>
      <w:r>
        <w:t>в) места использования или хранения опасных веществ и материалов на объекте (территории);</w:t>
      </w:r>
    </w:p>
    <w:p w:rsidR="00BF6BDF" w:rsidRDefault="00BF6BDF">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BF6BDF" w:rsidRDefault="00BF6BDF">
      <w:pPr>
        <w:pStyle w:val="ConsPlusNormal"/>
        <w:spacing w:before="220"/>
        <w:ind w:firstLine="540"/>
        <w:jc w:val="both"/>
      </w:pPr>
      <w:bookmarkStart w:id="1" w:name="P75"/>
      <w:bookmarkEnd w:id="1"/>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BF6BDF" w:rsidRDefault="00BF6BDF">
      <w:pPr>
        <w:pStyle w:val="ConsPlusNormal"/>
        <w:spacing w:before="220"/>
        <w:ind w:firstLine="540"/>
        <w:jc w:val="both"/>
      </w:pPr>
      <w:r>
        <w:t>а) объекты (территории) первой категории опасности:</w:t>
      </w:r>
    </w:p>
    <w:p w:rsidR="00BF6BDF" w:rsidRDefault="00BF6BDF">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BF6BDF" w:rsidRDefault="00BF6BD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BF6BDF" w:rsidRDefault="00BF6BDF">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BF6BDF" w:rsidRDefault="00BF6BDF">
      <w:pPr>
        <w:pStyle w:val="ConsPlusNormal"/>
        <w:spacing w:before="220"/>
        <w:ind w:firstLine="540"/>
        <w:jc w:val="both"/>
      </w:pPr>
      <w:r>
        <w:t>б) объекты (территории) второй категории опасности:</w:t>
      </w:r>
    </w:p>
    <w:p w:rsidR="00BF6BDF" w:rsidRDefault="00BF6BDF">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BF6BDF" w:rsidRDefault="00BF6BD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BF6BDF" w:rsidRDefault="00BF6BDF">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BF6BDF" w:rsidRDefault="00BF6BDF">
      <w:pPr>
        <w:pStyle w:val="ConsPlusNormal"/>
        <w:spacing w:before="220"/>
        <w:ind w:firstLine="540"/>
        <w:jc w:val="both"/>
      </w:pPr>
      <w:r>
        <w:t>в) объекты (территории) третьей категории опасности:</w:t>
      </w:r>
    </w:p>
    <w:p w:rsidR="00BF6BDF" w:rsidRDefault="00BF6BDF">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BF6BDF" w:rsidRDefault="00BF6BDF">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BF6BDF" w:rsidRDefault="00BF6BDF">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BF6BDF" w:rsidRDefault="00BF6BDF">
      <w:pPr>
        <w:pStyle w:val="ConsPlusNormal"/>
        <w:spacing w:before="220"/>
        <w:ind w:firstLine="540"/>
        <w:jc w:val="both"/>
      </w:pPr>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Pr>
            <w:color w:val="0000FF"/>
          </w:rPr>
          <w:t>пункте 12</w:t>
        </w:r>
      </w:hyperlink>
      <w:r>
        <w:t xml:space="preserve"> настоящих требований.</w:t>
      </w:r>
    </w:p>
    <w:p w:rsidR="00BF6BDF" w:rsidRDefault="00BF6BDF">
      <w:pPr>
        <w:pStyle w:val="ConsPlusNormal"/>
        <w:spacing w:before="220"/>
        <w:ind w:firstLine="540"/>
        <w:jc w:val="both"/>
      </w:pPr>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BF6BDF" w:rsidRDefault="00BF6BDF">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BF6BDF" w:rsidRDefault="00BF6BDF">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BF6BDF" w:rsidRDefault="00BF6BDF">
      <w:pPr>
        <w:pStyle w:val="ConsPlusNormal"/>
        <w:spacing w:before="220"/>
        <w:ind w:firstLine="540"/>
        <w:jc w:val="both"/>
      </w:pPr>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BF6BDF" w:rsidRDefault="00BF6BDF">
      <w:pPr>
        <w:pStyle w:val="ConsPlusNormal"/>
        <w:spacing w:before="220"/>
        <w:ind w:firstLine="540"/>
        <w:jc w:val="both"/>
      </w:pPr>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BF6BDF" w:rsidRDefault="00BF6BDF">
      <w:pPr>
        <w:pStyle w:val="ConsPlusNormal"/>
        <w:spacing w:before="220"/>
        <w:ind w:firstLine="540"/>
        <w:jc w:val="both"/>
      </w:pPr>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BF6BDF" w:rsidRDefault="00BF6BDF">
      <w:pPr>
        <w:pStyle w:val="ConsPlusNormal"/>
        <w:jc w:val="both"/>
      </w:pPr>
    </w:p>
    <w:p w:rsidR="00BF6BDF" w:rsidRDefault="00BF6BDF">
      <w:pPr>
        <w:pStyle w:val="ConsPlusTitle"/>
        <w:jc w:val="center"/>
        <w:outlineLvl w:val="1"/>
      </w:pPr>
      <w:r>
        <w:t>III. Мероприятия по обеспечению антитеррористической</w:t>
      </w:r>
    </w:p>
    <w:p w:rsidR="00BF6BDF" w:rsidRDefault="00BF6BDF">
      <w:pPr>
        <w:pStyle w:val="ConsPlusTitle"/>
        <w:jc w:val="center"/>
      </w:pPr>
      <w:r>
        <w:t>защищенности объектов (территорий)</w:t>
      </w:r>
    </w:p>
    <w:p w:rsidR="00BF6BDF" w:rsidRDefault="00BF6BDF">
      <w:pPr>
        <w:pStyle w:val="ConsPlusNormal"/>
        <w:jc w:val="both"/>
      </w:pPr>
    </w:p>
    <w:p w:rsidR="00BF6BDF" w:rsidRDefault="00BF6BDF">
      <w:pPr>
        <w:pStyle w:val="ConsPlusNormal"/>
        <w:ind w:firstLine="540"/>
        <w:jc w:val="both"/>
      </w:pPr>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BF6BDF" w:rsidRDefault="00BF6BDF">
      <w:pPr>
        <w:pStyle w:val="ConsPlusNormal"/>
        <w:spacing w:before="220"/>
        <w:ind w:firstLine="540"/>
        <w:jc w:val="both"/>
      </w:pPr>
      <w:r>
        <w:t>а) на воспрепятствование неправомерному проникновению на объекты (территории);</w:t>
      </w:r>
    </w:p>
    <w:p w:rsidR="00BF6BDF" w:rsidRDefault="00BF6BDF">
      <w:pPr>
        <w:pStyle w:val="ConsPlusNormal"/>
        <w:spacing w:before="220"/>
        <w:ind w:firstLine="540"/>
        <w:jc w:val="both"/>
      </w:pPr>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BF6BDF" w:rsidRDefault="00BF6BDF">
      <w:pPr>
        <w:pStyle w:val="ConsPlusNormal"/>
        <w:spacing w:before="220"/>
        <w:ind w:firstLine="540"/>
        <w:jc w:val="both"/>
      </w:pPr>
      <w:r>
        <w:t>в) на пресечение попыток совершения террористических актов на объектах (территориях);</w:t>
      </w:r>
    </w:p>
    <w:p w:rsidR="00BF6BDF" w:rsidRDefault="00BF6BDF">
      <w:pPr>
        <w:pStyle w:val="ConsPlusNormal"/>
        <w:spacing w:before="220"/>
        <w:ind w:firstLine="540"/>
        <w:jc w:val="both"/>
      </w:pPr>
      <w: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BF6BDF" w:rsidRDefault="00BF6BDF">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BF6BDF" w:rsidRDefault="00BF6BDF">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BF6BDF" w:rsidRDefault="00BF6BDF">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BF6BDF" w:rsidRDefault="00BF6BDF">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BF6BDF" w:rsidRDefault="00BF6BDF">
      <w:pPr>
        <w:pStyle w:val="ConsPlusNormal"/>
        <w:spacing w:before="220"/>
        <w:ind w:firstLine="540"/>
        <w:jc w:val="both"/>
      </w:pPr>
      <w:r>
        <w:t>в) своевременного выявления, предупреждения и пресечения действий лиц, направленных на совершение террористического акта;</w:t>
      </w:r>
    </w:p>
    <w:p w:rsidR="00BF6BDF" w:rsidRDefault="00BF6BDF">
      <w:pPr>
        <w:pStyle w:val="ConsPlusNormal"/>
        <w:spacing w:before="220"/>
        <w:ind w:firstLine="540"/>
        <w:jc w:val="both"/>
      </w:pPr>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BF6BDF" w:rsidRDefault="00BF6BDF">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BF6BDF" w:rsidRDefault="00BF6BDF">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BF6BDF" w:rsidRDefault="00BF6BDF">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BF6BDF" w:rsidRDefault="00BF6BDF">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BF6BDF" w:rsidRDefault="00BF6BDF">
      <w:pPr>
        <w:pStyle w:val="ConsPlusNormal"/>
        <w:spacing w:before="220"/>
        <w:ind w:firstLine="540"/>
        <w:jc w:val="both"/>
      </w:pPr>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BF6BDF" w:rsidRDefault="00BF6BDF">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BF6BDF" w:rsidRDefault="00BF6BDF">
      <w:pPr>
        <w:pStyle w:val="ConsPlusNormal"/>
        <w:spacing w:before="220"/>
        <w:ind w:firstLine="540"/>
        <w:jc w:val="both"/>
      </w:pPr>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BF6BDF" w:rsidRDefault="00BF6BDF">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BF6BDF" w:rsidRDefault="00BF6BDF">
      <w:pPr>
        <w:pStyle w:val="ConsPlusNormal"/>
        <w:spacing w:before="220"/>
        <w:ind w:firstLine="540"/>
        <w:jc w:val="both"/>
      </w:pPr>
      <w:r>
        <w:lastRenderedPageBreak/>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BF6BDF" w:rsidRDefault="00BF6BDF">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BF6BDF" w:rsidRDefault="00BF6BDF">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BF6BDF" w:rsidRDefault="00BF6BDF">
      <w:pPr>
        <w:pStyle w:val="ConsPlusNormal"/>
        <w:spacing w:before="220"/>
        <w:ind w:firstLine="540"/>
        <w:jc w:val="both"/>
      </w:pPr>
      <w:r>
        <w:t>ж) контроля состояния систем подземных коммуникаций, стоянок транспорта, складских помещений;</w:t>
      </w:r>
    </w:p>
    <w:p w:rsidR="00BF6BDF" w:rsidRDefault="00BF6BDF">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BF6BDF" w:rsidRDefault="00BF6BDF">
      <w:pPr>
        <w:pStyle w:val="ConsPlusNormal"/>
        <w:spacing w:before="220"/>
        <w:ind w:firstLine="540"/>
        <w:jc w:val="both"/>
      </w:pPr>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BF6BDF" w:rsidRDefault="00BF6BDF">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BF6BDF" w:rsidRDefault="00BF6BDF">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BF6BDF" w:rsidRDefault="00BF6BDF">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BF6BDF" w:rsidRDefault="00BF6BDF">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BF6BDF" w:rsidRDefault="00BF6BDF">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BF6BDF" w:rsidRDefault="00BF6BDF">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BF6BDF" w:rsidRDefault="00BF6BDF">
      <w:pPr>
        <w:pStyle w:val="ConsPlusNormal"/>
        <w:spacing w:before="220"/>
        <w:ind w:firstLine="540"/>
        <w:jc w:val="both"/>
      </w:pPr>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BF6BDF" w:rsidRDefault="00BF6BDF">
      <w:pPr>
        <w:pStyle w:val="ConsPlusNormal"/>
        <w:spacing w:before="220"/>
        <w:ind w:firstLine="540"/>
        <w:jc w:val="both"/>
      </w:pPr>
      <w:r>
        <w:t>ж) осуществления контроля состояния помещений, используемых для проведения мероприятий с массовым пребыванием людей;</w:t>
      </w:r>
    </w:p>
    <w:p w:rsidR="00BF6BDF" w:rsidRDefault="00BF6BDF">
      <w:pPr>
        <w:pStyle w:val="ConsPlusNormal"/>
        <w:spacing w:before="220"/>
        <w:ind w:firstLine="540"/>
        <w:jc w:val="both"/>
      </w:pPr>
      <w:r>
        <w:t xml:space="preserve">з) организации взаимодействия с территориальными органами безопасности, территориальными органами Министерства внутренних дел Российской Федерации и </w:t>
      </w:r>
      <w:r>
        <w:lastRenderedPageBreak/>
        <w:t>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BF6BDF" w:rsidRDefault="00BF6BDF">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BF6BDF" w:rsidRDefault="00BF6BDF">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BF6BDF" w:rsidRDefault="00BF6BDF">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BF6BDF" w:rsidRDefault="00BF6BDF">
      <w:pPr>
        <w:pStyle w:val="ConsPlusNormal"/>
        <w:spacing w:before="220"/>
        <w:ind w:firstLine="540"/>
        <w:jc w:val="both"/>
      </w:pPr>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BF6BDF" w:rsidRDefault="00BF6BDF">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BF6BDF" w:rsidRDefault="00BF6BDF">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BF6BDF" w:rsidRDefault="00BF6BDF">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BF6BDF" w:rsidRDefault="00BF6BDF">
      <w:pPr>
        <w:pStyle w:val="ConsPlusNormal"/>
        <w:spacing w:before="220"/>
        <w:ind w:firstLine="540"/>
        <w:jc w:val="both"/>
      </w:pPr>
      <w:r>
        <w:t>ж) создания резерва материальных средств для ликвидации последствий террористического акта.</w:t>
      </w:r>
    </w:p>
    <w:p w:rsidR="00BF6BDF" w:rsidRDefault="00BF6BDF">
      <w:pPr>
        <w:pStyle w:val="ConsPlusNormal"/>
        <w:spacing w:before="220"/>
        <w:ind w:firstLine="540"/>
        <w:jc w:val="both"/>
      </w:pPr>
      <w:bookmarkStart w:id="2" w:name="P141"/>
      <w:bookmarkEnd w:id="2"/>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BF6BDF" w:rsidRDefault="00BF6BDF">
      <w:pPr>
        <w:pStyle w:val="ConsPlusNormal"/>
        <w:spacing w:before="220"/>
        <w:ind w:firstLine="540"/>
        <w:jc w:val="both"/>
      </w:pPr>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BF6BDF" w:rsidRDefault="00BF6BDF">
      <w:pPr>
        <w:pStyle w:val="ConsPlusNormal"/>
        <w:spacing w:before="220"/>
        <w:ind w:firstLine="540"/>
        <w:jc w:val="both"/>
      </w:pPr>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BF6BDF" w:rsidRDefault="00BF6BDF">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BF6BDF" w:rsidRDefault="00BF6BDF">
      <w:pPr>
        <w:pStyle w:val="ConsPlusNormal"/>
        <w:spacing w:before="220"/>
        <w:ind w:firstLine="540"/>
        <w:jc w:val="both"/>
      </w:pPr>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BF6BDF" w:rsidRDefault="00BF6BDF">
      <w:pPr>
        <w:pStyle w:val="ConsPlusNormal"/>
        <w:spacing w:before="220"/>
        <w:ind w:firstLine="540"/>
        <w:jc w:val="both"/>
      </w:pPr>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BF6BDF" w:rsidRDefault="00BF6BDF">
      <w:pPr>
        <w:pStyle w:val="ConsPlusNormal"/>
        <w:spacing w:before="220"/>
        <w:ind w:firstLine="540"/>
        <w:jc w:val="both"/>
      </w:pPr>
      <w:r>
        <w:lastRenderedPageBreak/>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BF6BDF" w:rsidRDefault="00BF6BDF">
      <w:pPr>
        <w:pStyle w:val="ConsPlusNormal"/>
        <w:spacing w:before="220"/>
        <w:ind w:firstLine="540"/>
        <w:jc w:val="both"/>
      </w:pPr>
      <w:r>
        <w:t>ж) проведение учений и тренировок по реализации планов обеспечения антитеррористической защищенности объектов (территорий);</w:t>
      </w:r>
    </w:p>
    <w:p w:rsidR="00BF6BDF" w:rsidRDefault="00BF6BDF">
      <w:pPr>
        <w:pStyle w:val="ConsPlusNormal"/>
        <w:spacing w:before="220"/>
        <w:ind w:firstLine="540"/>
        <w:jc w:val="both"/>
      </w:pPr>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BF6BDF" w:rsidRDefault="00BF6BDF">
      <w:pPr>
        <w:pStyle w:val="ConsPlusNormal"/>
        <w:spacing w:before="220"/>
        <w:ind w:firstLine="540"/>
        <w:jc w:val="both"/>
      </w:pPr>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BF6BDF" w:rsidRDefault="00BF6BDF">
      <w:pPr>
        <w:pStyle w:val="ConsPlusNormal"/>
        <w:spacing w:before="220"/>
        <w:ind w:firstLine="540"/>
        <w:jc w:val="both"/>
      </w:pPr>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BF6BDF" w:rsidRDefault="00BF6BDF">
      <w:pPr>
        <w:pStyle w:val="ConsPlusNormal"/>
        <w:spacing w:before="220"/>
        <w:ind w:firstLine="540"/>
        <w:jc w:val="both"/>
      </w:pPr>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BF6BDF" w:rsidRDefault="00BF6BDF">
      <w:pPr>
        <w:pStyle w:val="ConsPlusNormal"/>
        <w:spacing w:before="220"/>
        <w:ind w:firstLine="540"/>
        <w:jc w:val="both"/>
      </w:pPr>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BF6BDF" w:rsidRDefault="00BF6BDF">
      <w:pPr>
        <w:pStyle w:val="ConsPlusNormal"/>
        <w:spacing w:before="220"/>
        <w:ind w:firstLine="540"/>
        <w:jc w:val="both"/>
      </w:pPr>
      <w:bookmarkStart w:id="3" w:name="P154"/>
      <w:bookmarkEnd w:id="3"/>
      <w:r>
        <w:t xml:space="preserve">23. В отношении объектов (территорий) второй категории опасности дополнительно к мероприятиям, предусмотренным </w:t>
      </w:r>
      <w:hyperlink w:anchor="P141" w:history="1">
        <w:r>
          <w:rPr>
            <w:color w:val="0000FF"/>
          </w:rPr>
          <w:t>пунктом 22</w:t>
        </w:r>
      </w:hyperlink>
      <w:r>
        <w:t xml:space="preserve"> настоящих требований, осуществляются следующие мероприятия:</w:t>
      </w:r>
    </w:p>
    <w:p w:rsidR="00BF6BDF" w:rsidRDefault="00BF6BDF">
      <w:pPr>
        <w:pStyle w:val="ConsPlusNormal"/>
        <w:spacing w:before="220"/>
        <w:ind w:firstLine="540"/>
        <w:jc w:val="both"/>
      </w:pPr>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BF6BDF" w:rsidRDefault="00BF6BDF">
      <w:pPr>
        <w:pStyle w:val="ConsPlusNormal"/>
        <w:spacing w:before="220"/>
        <w:ind w:firstLine="540"/>
        <w:jc w:val="both"/>
      </w:pPr>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BF6BDF" w:rsidRDefault="00BF6BDF">
      <w:pPr>
        <w:pStyle w:val="ConsPlusNormal"/>
        <w:spacing w:before="220"/>
        <w:ind w:firstLine="540"/>
        <w:jc w:val="both"/>
      </w:pPr>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BF6BDF" w:rsidRDefault="00BF6BDF">
      <w:pPr>
        <w:pStyle w:val="ConsPlusNormal"/>
        <w:spacing w:before="220"/>
        <w:ind w:firstLine="540"/>
        <w:jc w:val="both"/>
      </w:pPr>
      <w:r>
        <w:t xml:space="preserve">24. В отношении объектов (территорий) первой категории опасности дополнительно к мероприятиям, предусмотренным </w:t>
      </w:r>
      <w:hyperlink w:anchor="P141" w:history="1">
        <w:r>
          <w:rPr>
            <w:color w:val="0000FF"/>
          </w:rPr>
          <w:t>пунктами 22</w:t>
        </w:r>
      </w:hyperlink>
      <w:r>
        <w:t xml:space="preserve"> и </w:t>
      </w:r>
      <w:hyperlink w:anchor="P154" w:history="1">
        <w:r>
          <w:rPr>
            <w:color w:val="0000FF"/>
          </w:rPr>
          <w:t>23</w:t>
        </w:r>
      </w:hyperlink>
      <w:r>
        <w:t xml:space="preserve"> настоящих требований, осуществляются следующие мероприятия:</w:t>
      </w:r>
    </w:p>
    <w:p w:rsidR="00BF6BDF" w:rsidRDefault="00BF6BDF">
      <w:pPr>
        <w:pStyle w:val="ConsPlusNormal"/>
        <w:spacing w:before="220"/>
        <w:ind w:firstLine="540"/>
        <w:jc w:val="both"/>
      </w:pPr>
      <w:r>
        <w:t>а) обеспечение особого порядка доступа на объект (территорию);</w:t>
      </w:r>
    </w:p>
    <w:p w:rsidR="00BF6BDF" w:rsidRDefault="00BF6BDF">
      <w:pPr>
        <w:pStyle w:val="ConsPlusNormal"/>
        <w:spacing w:before="220"/>
        <w:ind w:firstLine="540"/>
        <w:jc w:val="both"/>
      </w:pPr>
      <w:r>
        <w:t xml:space="preserve">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w:t>
      </w:r>
      <w:r>
        <w:lastRenderedPageBreak/>
        <w:t>(территорию);</w:t>
      </w:r>
    </w:p>
    <w:p w:rsidR="00BF6BDF" w:rsidRDefault="00BF6BDF">
      <w:pPr>
        <w:pStyle w:val="ConsPlusNormal"/>
        <w:spacing w:before="220"/>
        <w:ind w:firstLine="540"/>
        <w:jc w:val="both"/>
      </w:pPr>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BF6BDF" w:rsidRDefault="00BF6BDF">
      <w:pPr>
        <w:pStyle w:val="ConsPlusNormal"/>
        <w:spacing w:before="220"/>
        <w:ind w:firstLine="540"/>
        <w:jc w:val="both"/>
      </w:pPr>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BF6BDF" w:rsidRDefault="00BF6BDF">
      <w:pPr>
        <w:pStyle w:val="ConsPlusNormal"/>
        <w:spacing w:before="220"/>
        <w:ind w:firstLine="540"/>
        <w:jc w:val="both"/>
      </w:pPr>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BF6BDF" w:rsidRDefault="00BF6BDF">
      <w:pPr>
        <w:pStyle w:val="ConsPlusNormal"/>
        <w:spacing w:before="220"/>
        <w:ind w:firstLine="540"/>
        <w:jc w:val="both"/>
      </w:pPr>
      <w:r>
        <w:t xml:space="preserve">25. При изменении уровней террористической опасности, вводимых в соответствии с </w:t>
      </w:r>
      <w:hyperlink r:id="rId7"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BF6BDF" w:rsidRDefault="00BF6BDF">
      <w:pPr>
        <w:pStyle w:val="ConsPlusNormal"/>
        <w:spacing w:before="220"/>
        <w:ind w:firstLine="540"/>
        <w:jc w:val="both"/>
      </w:pPr>
      <w:r>
        <w:t xml:space="preserve">26. Инженерная защита объектов (территорий) осуществляется в соответствии с Федеральным </w:t>
      </w:r>
      <w:hyperlink r:id="rId8" w:history="1">
        <w:r>
          <w:rPr>
            <w:color w:val="0000FF"/>
          </w:rPr>
          <w:t>законом</w:t>
        </w:r>
      </w:hyperlink>
      <w:r>
        <w:t xml:space="preserve"> "Технический регламент о безопасности зданий и сооружений".</w:t>
      </w:r>
    </w:p>
    <w:p w:rsidR="00BF6BDF" w:rsidRDefault="00BF6BDF">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BF6BDF" w:rsidRDefault="00BF6BDF">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BF6BDF" w:rsidRDefault="00BF6BDF">
      <w:pPr>
        <w:pStyle w:val="ConsPlusNormal"/>
        <w:spacing w:before="220"/>
        <w:ind w:firstLine="540"/>
        <w:jc w:val="both"/>
      </w:pPr>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BF6BDF" w:rsidRDefault="00BF6BDF">
      <w:pPr>
        <w:pStyle w:val="ConsPlusNormal"/>
        <w:spacing w:before="220"/>
        <w:ind w:firstLine="540"/>
        <w:jc w:val="both"/>
      </w:pPr>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BF6BDF" w:rsidRDefault="00BF6BDF">
      <w:pPr>
        <w:pStyle w:val="ConsPlusNormal"/>
        <w:spacing w:before="220"/>
        <w:ind w:firstLine="540"/>
        <w:jc w:val="both"/>
      </w:pPr>
      <w:r>
        <w:t>Система оповещения является автономной, не совмещенной с ретрансляционными технологическими системами.</w:t>
      </w:r>
    </w:p>
    <w:p w:rsidR="00BF6BDF" w:rsidRDefault="00BF6BDF">
      <w:pPr>
        <w:pStyle w:val="ConsPlusNormal"/>
        <w:spacing w:before="220"/>
        <w:ind w:firstLine="540"/>
        <w:jc w:val="both"/>
      </w:pPr>
      <w:r>
        <w:t>Количество оповещателей и их мощность должны обеспечивать необходимую слышимость на объекте (территории).</w:t>
      </w:r>
    </w:p>
    <w:p w:rsidR="00BF6BDF" w:rsidRDefault="00BF6BDF">
      <w:pPr>
        <w:pStyle w:val="ConsPlusNormal"/>
        <w:jc w:val="both"/>
      </w:pPr>
    </w:p>
    <w:p w:rsidR="00BF6BDF" w:rsidRDefault="00BF6BDF">
      <w:pPr>
        <w:pStyle w:val="ConsPlusTitle"/>
        <w:jc w:val="center"/>
        <w:outlineLvl w:val="1"/>
      </w:pPr>
      <w:r>
        <w:t>IV. Контроль за выполнением требований</w:t>
      </w:r>
    </w:p>
    <w:p w:rsidR="00BF6BDF" w:rsidRDefault="00BF6BDF">
      <w:pPr>
        <w:pStyle w:val="ConsPlusTitle"/>
        <w:jc w:val="center"/>
      </w:pPr>
      <w:r>
        <w:t>к антитеррористической защищенности объектов (территорий)</w:t>
      </w:r>
    </w:p>
    <w:p w:rsidR="00BF6BDF" w:rsidRDefault="00BF6BDF">
      <w:pPr>
        <w:pStyle w:val="ConsPlusNormal"/>
        <w:jc w:val="both"/>
      </w:pPr>
    </w:p>
    <w:p w:rsidR="00BF6BDF" w:rsidRDefault="00BF6BDF">
      <w:pPr>
        <w:pStyle w:val="ConsPlusNormal"/>
        <w:ind w:firstLine="540"/>
        <w:jc w:val="both"/>
      </w:pPr>
      <w:r>
        <w:t xml:space="preserve">29. Контроль за выполнением требований к антитеррористической защищенности объектов </w:t>
      </w:r>
      <w:r>
        <w:lastRenderedPageBreak/>
        <w:t>(территорий)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BF6BDF" w:rsidRDefault="00BF6BDF">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BF6BDF" w:rsidRDefault="00BF6BDF">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BF6BDF" w:rsidRDefault="00BF6BDF">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BF6BDF" w:rsidRDefault="00BF6BDF">
      <w:pPr>
        <w:pStyle w:val="ConsPlusNormal"/>
        <w:spacing w:before="220"/>
        <w:ind w:firstLine="540"/>
        <w:jc w:val="both"/>
      </w:pPr>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BF6BDF" w:rsidRDefault="00BF6BDF">
      <w:pPr>
        <w:pStyle w:val="ConsPlusNormal"/>
        <w:spacing w:before="220"/>
        <w:ind w:firstLine="540"/>
        <w:jc w:val="both"/>
      </w:pPr>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BF6BDF" w:rsidRDefault="00BF6BDF">
      <w:pPr>
        <w:pStyle w:val="ConsPlusNormal"/>
        <w:spacing w:before="220"/>
        <w:ind w:firstLine="540"/>
        <w:jc w:val="both"/>
      </w:pPr>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BF6BDF" w:rsidRDefault="00BF6BDF">
      <w:pPr>
        <w:pStyle w:val="ConsPlusNormal"/>
        <w:spacing w:before="220"/>
        <w:ind w:firstLine="540"/>
        <w:jc w:val="both"/>
      </w:pPr>
      <w: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BF6BDF" w:rsidRDefault="00BF6BDF">
      <w:pPr>
        <w:pStyle w:val="ConsPlusNormal"/>
        <w:spacing w:before="220"/>
        <w:ind w:firstLine="540"/>
        <w:jc w:val="both"/>
      </w:pPr>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BF6BDF" w:rsidRDefault="00BF6BDF">
      <w:pPr>
        <w:pStyle w:val="ConsPlusNormal"/>
        <w:spacing w:before="220"/>
        <w:ind w:firstLine="540"/>
        <w:jc w:val="both"/>
      </w:pPr>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9"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F6BDF" w:rsidRDefault="00BF6BDF">
      <w:pPr>
        <w:pStyle w:val="ConsPlusNormal"/>
        <w:spacing w:before="220"/>
        <w:ind w:firstLine="540"/>
        <w:jc w:val="both"/>
      </w:pPr>
      <w:r>
        <w:t>в) при необходимости актуализации паспорта безопасности объекта (территории);</w:t>
      </w:r>
    </w:p>
    <w:p w:rsidR="00BF6BDF" w:rsidRDefault="00BF6BDF">
      <w:pPr>
        <w:pStyle w:val="ConsPlusNormal"/>
        <w:spacing w:before="220"/>
        <w:ind w:firstLine="540"/>
        <w:jc w:val="both"/>
      </w:pPr>
      <w:r>
        <w:t xml:space="preserve">г) в целях осуществления контроля за устранением недостатков, выявленных в ходе </w:t>
      </w:r>
      <w:r>
        <w:lastRenderedPageBreak/>
        <w:t>проведения плановых проверок антитеррористической защищенности объектов (территорий).</w:t>
      </w:r>
    </w:p>
    <w:p w:rsidR="00BF6BDF" w:rsidRDefault="00BF6BDF">
      <w:pPr>
        <w:pStyle w:val="ConsPlusNormal"/>
        <w:spacing w:before="220"/>
        <w:ind w:firstLine="540"/>
        <w:jc w:val="both"/>
      </w:pPr>
      <w:r>
        <w:t>33. Срок проведения проверки антитеррористической защищенности объекта (территории) не может превышать 5 рабочих дней.</w:t>
      </w:r>
    </w:p>
    <w:p w:rsidR="00BF6BDF" w:rsidRDefault="00BF6BDF">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BF6BDF" w:rsidRDefault="00BF6BDF">
      <w:pPr>
        <w:pStyle w:val="ConsPlusNormal"/>
        <w:spacing w:before="220"/>
        <w:ind w:firstLine="540"/>
        <w:jc w:val="both"/>
      </w:pPr>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BF6BDF" w:rsidRDefault="00BF6BDF">
      <w:pPr>
        <w:pStyle w:val="ConsPlusNormal"/>
        <w:jc w:val="both"/>
      </w:pPr>
    </w:p>
    <w:p w:rsidR="00BF6BDF" w:rsidRDefault="00BF6BDF">
      <w:pPr>
        <w:pStyle w:val="ConsPlusTitle"/>
        <w:jc w:val="center"/>
        <w:outlineLvl w:val="1"/>
      </w:pPr>
      <w:r>
        <w:t>V. Порядок информирования об угрозе совершения</w:t>
      </w:r>
    </w:p>
    <w:p w:rsidR="00BF6BDF" w:rsidRDefault="00BF6BDF">
      <w:pPr>
        <w:pStyle w:val="ConsPlusTitle"/>
        <w:jc w:val="center"/>
      </w:pPr>
      <w:r>
        <w:t>или о совершении террористического акта на объектах</w:t>
      </w:r>
    </w:p>
    <w:p w:rsidR="00BF6BDF" w:rsidRDefault="00BF6BDF">
      <w:pPr>
        <w:pStyle w:val="ConsPlusTitle"/>
        <w:jc w:val="center"/>
      </w:pPr>
      <w:r>
        <w:t>(территориях) и реагирования лиц, ответственных</w:t>
      </w:r>
    </w:p>
    <w:p w:rsidR="00BF6BDF" w:rsidRDefault="00BF6BDF">
      <w:pPr>
        <w:pStyle w:val="ConsPlusTitle"/>
        <w:jc w:val="center"/>
      </w:pPr>
      <w:r>
        <w:t>за обеспечение антитеррористической защищенности</w:t>
      </w:r>
    </w:p>
    <w:p w:rsidR="00BF6BDF" w:rsidRDefault="00BF6BDF">
      <w:pPr>
        <w:pStyle w:val="ConsPlusTitle"/>
        <w:jc w:val="center"/>
      </w:pPr>
      <w:r>
        <w:t>объекта (территории) на полученную информацию</w:t>
      </w:r>
    </w:p>
    <w:p w:rsidR="00BF6BDF" w:rsidRDefault="00BF6BDF">
      <w:pPr>
        <w:pStyle w:val="ConsPlusNormal"/>
        <w:jc w:val="both"/>
      </w:pPr>
    </w:p>
    <w:p w:rsidR="00BF6BDF" w:rsidRDefault="00BF6BDF">
      <w:pPr>
        <w:pStyle w:val="ConsPlusNormal"/>
        <w:ind w:firstLine="540"/>
        <w:jc w:val="both"/>
      </w:pPr>
      <w:bookmarkStart w:id="4" w:name="P198"/>
      <w:bookmarkEnd w:id="4"/>
      <w: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BF6BDF" w:rsidRDefault="00BF6BDF">
      <w:pPr>
        <w:pStyle w:val="ConsPlusNormal"/>
        <w:spacing w:before="220"/>
        <w:ind w:firstLine="540"/>
        <w:jc w:val="both"/>
      </w:pPr>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BF6BDF" w:rsidRDefault="00BF6BDF">
      <w:pPr>
        <w:pStyle w:val="ConsPlusNormal"/>
        <w:spacing w:before="220"/>
        <w:ind w:firstLine="540"/>
        <w:jc w:val="both"/>
      </w:pPr>
      <w:r>
        <w:t xml:space="preserve">37. При направлении в соответствии с </w:t>
      </w:r>
      <w:hyperlink w:anchor="P198" w:history="1">
        <w:r>
          <w:rPr>
            <w:color w:val="0000FF"/>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BF6BDF" w:rsidRDefault="00BF6BDF">
      <w:pPr>
        <w:pStyle w:val="ConsPlusNormal"/>
        <w:spacing w:before="220"/>
        <w:ind w:firstLine="540"/>
        <w:jc w:val="both"/>
      </w:pPr>
      <w:r>
        <w:t>а) свои фамилию, имя, отчество (при наличии) и занимаемую должность;</w:t>
      </w:r>
    </w:p>
    <w:p w:rsidR="00BF6BDF" w:rsidRDefault="00BF6BDF">
      <w:pPr>
        <w:pStyle w:val="ConsPlusNormal"/>
        <w:spacing w:before="220"/>
        <w:ind w:firstLine="540"/>
        <w:jc w:val="both"/>
      </w:pPr>
      <w:r>
        <w:t>б) наименование объекта (территории) и его точный адрес;</w:t>
      </w:r>
    </w:p>
    <w:p w:rsidR="00BF6BDF" w:rsidRDefault="00BF6BDF">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BF6BDF" w:rsidRDefault="00BF6BDF">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BF6BDF" w:rsidRDefault="00BF6BDF">
      <w:pPr>
        <w:pStyle w:val="ConsPlusNormal"/>
        <w:spacing w:before="220"/>
        <w:ind w:firstLine="540"/>
        <w:jc w:val="both"/>
      </w:pPr>
      <w:r>
        <w:t>д) количество находящихся на объекте (территории) людей;</w:t>
      </w:r>
    </w:p>
    <w:p w:rsidR="00BF6BDF" w:rsidRDefault="00BF6BDF">
      <w:pPr>
        <w:pStyle w:val="ConsPlusNormal"/>
        <w:spacing w:before="220"/>
        <w:ind w:firstLine="540"/>
        <w:jc w:val="both"/>
      </w:pPr>
      <w:r>
        <w:lastRenderedPageBreak/>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BF6BDF" w:rsidRDefault="00BF6BDF">
      <w:pPr>
        <w:pStyle w:val="ConsPlusNormal"/>
        <w:spacing w:before="220"/>
        <w:ind w:firstLine="540"/>
        <w:jc w:val="both"/>
      </w:pPr>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BF6BDF" w:rsidRDefault="00BF6BDF">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BF6BDF" w:rsidRDefault="00BF6BDF">
      <w:pPr>
        <w:pStyle w:val="ConsPlusNormal"/>
        <w:spacing w:before="220"/>
        <w:ind w:firstLine="540"/>
        <w:jc w:val="both"/>
      </w:pPr>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BF6BDF" w:rsidRDefault="00BF6BDF">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BF6BDF" w:rsidRDefault="00BF6BDF">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BF6BDF" w:rsidRDefault="00BF6BDF">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BF6BDF" w:rsidRDefault="00BF6BDF">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BF6BDF" w:rsidRDefault="00BF6BDF">
      <w:pPr>
        <w:pStyle w:val="ConsPlusNormal"/>
        <w:jc w:val="both"/>
      </w:pPr>
    </w:p>
    <w:p w:rsidR="00BF6BDF" w:rsidRDefault="00BF6BDF">
      <w:pPr>
        <w:pStyle w:val="ConsPlusTitle"/>
        <w:jc w:val="center"/>
        <w:outlineLvl w:val="1"/>
      </w:pPr>
      <w:r>
        <w:t>VI. Паспорт безопасности объекта (территории)</w:t>
      </w:r>
    </w:p>
    <w:p w:rsidR="00BF6BDF" w:rsidRDefault="00BF6BDF">
      <w:pPr>
        <w:pStyle w:val="ConsPlusNormal"/>
        <w:jc w:val="both"/>
      </w:pPr>
    </w:p>
    <w:p w:rsidR="00BF6BDF" w:rsidRDefault="00BF6BDF">
      <w:pPr>
        <w:pStyle w:val="ConsPlusNormal"/>
        <w:ind w:firstLine="540"/>
        <w:jc w:val="both"/>
      </w:pPr>
      <w: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BF6BDF" w:rsidRDefault="00BF6BDF">
      <w:pPr>
        <w:pStyle w:val="ConsPlusNormal"/>
        <w:spacing w:before="220"/>
        <w:ind w:firstLine="540"/>
        <w:jc w:val="both"/>
      </w:pPr>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BF6BDF" w:rsidRDefault="00BF6BDF">
      <w:pPr>
        <w:pStyle w:val="ConsPlusNormal"/>
        <w:spacing w:before="220"/>
        <w:ind w:firstLine="540"/>
        <w:jc w:val="both"/>
      </w:pPr>
      <w:r>
        <w:t>42. Согласование паспорта безопасности объекта (территории) осуществляется в течение 30 дней со дня его разработки.</w:t>
      </w:r>
    </w:p>
    <w:p w:rsidR="00BF6BDF" w:rsidRDefault="00BF6BDF">
      <w:pPr>
        <w:pStyle w:val="ConsPlusNormal"/>
        <w:spacing w:before="220"/>
        <w:ind w:firstLine="540"/>
        <w:jc w:val="both"/>
      </w:pPr>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BF6BDF" w:rsidRDefault="00BF6BDF">
      <w:pPr>
        <w:pStyle w:val="ConsPlusNormal"/>
        <w:spacing w:before="220"/>
        <w:ind w:firstLine="540"/>
        <w:jc w:val="both"/>
      </w:pPr>
      <w: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BF6BDF" w:rsidRDefault="00BF6BDF">
      <w:pPr>
        <w:pStyle w:val="ConsPlusNormal"/>
        <w:spacing w:before="220"/>
        <w:ind w:firstLine="540"/>
        <w:jc w:val="both"/>
      </w:pPr>
      <w:r>
        <w:t>44. Паспорт безопасности объекта (территории) составляется в 2 экземплярах.</w:t>
      </w:r>
    </w:p>
    <w:p w:rsidR="00BF6BDF" w:rsidRDefault="00BF6BDF">
      <w:pPr>
        <w:pStyle w:val="ConsPlusNormal"/>
        <w:spacing w:before="220"/>
        <w:ind w:firstLine="540"/>
        <w:jc w:val="both"/>
      </w:pPr>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BF6BDF" w:rsidRDefault="00BF6BDF">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BF6BDF" w:rsidRDefault="00BF6BDF">
      <w:pPr>
        <w:pStyle w:val="ConsPlusNormal"/>
        <w:spacing w:before="220"/>
        <w:ind w:firstLine="540"/>
        <w:jc w:val="both"/>
      </w:pPr>
      <w: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BF6BDF" w:rsidRDefault="00BF6BDF">
      <w:pPr>
        <w:pStyle w:val="ConsPlusNormal"/>
        <w:spacing w:before="220"/>
        <w:ind w:firstLine="540"/>
        <w:jc w:val="both"/>
      </w:pPr>
      <w:r>
        <w:t>а) общей площади и периметра объекта (территории);</w:t>
      </w:r>
    </w:p>
    <w:p w:rsidR="00BF6BDF" w:rsidRDefault="00BF6BDF">
      <w:pPr>
        <w:pStyle w:val="ConsPlusNormal"/>
        <w:spacing w:before="220"/>
        <w:ind w:firstLine="540"/>
        <w:jc w:val="both"/>
      </w:pPr>
      <w:r>
        <w:t>б) количества потенциально опасных и критических элементов объекта (территории);</w:t>
      </w:r>
    </w:p>
    <w:p w:rsidR="00BF6BDF" w:rsidRDefault="00BF6BDF">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BF6BDF" w:rsidRDefault="00BF6BDF">
      <w:pPr>
        <w:pStyle w:val="ConsPlusNormal"/>
        <w:spacing w:before="220"/>
        <w:ind w:firstLine="540"/>
        <w:jc w:val="both"/>
      </w:pPr>
      <w:r>
        <w:t>г) мер по инженерно-технической защите объекта (территории);</w:t>
      </w:r>
    </w:p>
    <w:p w:rsidR="00BF6BDF" w:rsidRDefault="00BF6BDF">
      <w:pPr>
        <w:pStyle w:val="ConsPlusNormal"/>
        <w:spacing w:before="220"/>
        <w:ind w:firstLine="540"/>
        <w:jc w:val="both"/>
      </w:pPr>
      <w:r>
        <w:t>д) других фактических данных, содержащихся в паспорте безопасности объекта (территории).</w:t>
      </w:r>
    </w:p>
    <w:p w:rsidR="00BF6BDF" w:rsidRDefault="00BF6BDF">
      <w:pPr>
        <w:pStyle w:val="ConsPlusNormal"/>
        <w:spacing w:before="220"/>
        <w:ind w:firstLine="540"/>
        <w:jc w:val="both"/>
      </w:pPr>
      <w:r>
        <w:t>46. Изменения вносятся во все экземпляры паспорта безопасности объекта (территории) с указанием причин и дат их внесения.</w:t>
      </w:r>
    </w:p>
    <w:p w:rsidR="00BF6BDF" w:rsidRDefault="00BF6BDF">
      <w:pPr>
        <w:pStyle w:val="ConsPlusNormal"/>
        <w:spacing w:before="220"/>
        <w:ind w:firstLine="540"/>
        <w:jc w:val="both"/>
      </w:pPr>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F6BDF" w:rsidRDefault="00BF6BDF">
      <w:pPr>
        <w:pStyle w:val="ConsPlusNormal"/>
        <w:spacing w:before="220"/>
        <w:ind w:firstLine="540"/>
        <w:jc w:val="both"/>
      </w:pPr>
      <w: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BF6BDF" w:rsidRDefault="00BF6BDF">
      <w:pPr>
        <w:pStyle w:val="ConsPlusNormal"/>
        <w:jc w:val="both"/>
      </w:pPr>
    </w:p>
    <w:p w:rsidR="00BF6BDF" w:rsidRDefault="00BF6BDF">
      <w:pPr>
        <w:pStyle w:val="ConsPlusNormal"/>
        <w:jc w:val="both"/>
      </w:pPr>
    </w:p>
    <w:p w:rsidR="00BF6BDF" w:rsidRDefault="00BF6BDF">
      <w:pPr>
        <w:pStyle w:val="ConsPlusNormal"/>
        <w:jc w:val="both"/>
      </w:pPr>
    </w:p>
    <w:p w:rsidR="00BF6BDF" w:rsidRDefault="00BF6BDF">
      <w:pPr>
        <w:pStyle w:val="ConsPlusNormal"/>
        <w:jc w:val="both"/>
      </w:pPr>
    </w:p>
    <w:p w:rsidR="00BF6BDF" w:rsidRDefault="00BF6BDF">
      <w:pPr>
        <w:pStyle w:val="ConsPlusNormal"/>
        <w:jc w:val="both"/>
      </w:pPr>
    </w:p>
    <w:p w:rsidR="00BF6BDF" w:rsidRDefault="00BF6BDF">
      <w:pPr>
        <w:pStyle w:val="ConsPlusNormal"/>
        <w:jc w:val="right"/>
        <w:outlineLvl w:val="0"/>
      </w:pPr>
      <w:r>
        <w:t>Утверждена</w:t>
      </w:r>
    </w:p>
    <w:p w:rsidR="00BF6BDF" w:rsidRDefault="00BF6BDF">
      <w:pPr>
        <w:pStyle w:val="ConsPlusNormal"/>
        <w:jc w:val="right"/>
      </w:pPr>
      <w:r>
        <w:t>постановлением Правительства</w:t>
      </w:r>
    </w:p>
    <w:p w:rsidR="00BF6BDF" w:rsidRDefault="00BF6BDF">
      <w:pPr>
        <w:pStyle w:val="ConsPlusNormal"/>
        <w:jc w:val="right"/>
      </w:pPr>
      <w:r>
        <w:t>Российской Федерации</w:t>
      </w:r>
    </w:p>
    <w:p w:rsidR="00BF6BDF" w:rsidRDefault="00BF6BDF">
      <w:pPr>
        <w:pStyle w:val="ConsPlusNormal"/>
        <w:jc w:val="right"/>
      </w:pPr>
      <w:r>
        <w:t>от 7 октября 2017 г. N 1235</w:t>
      </w:r>
    </w:p>
    <w:p w:rsidR="00BF6BDF" w:rsidRDefault="00BF6BDF">
      <w:pPr>
        <w:pStyle w:val="ConsPlusNormal"/>
        <w:jc w:val="both"/>
      </w:pPr>
    </w:p>
    <w:p w:rsidR="00BF6BDF" w:rsidRDefault="00BF6BDF">
      <w:pPr>
        <w:pStyle w:val="ConsPlusNormal"/>
        <w:jc w:val="center"/>
      </w:pPr>
      <w:bookmarkStart w:id="5" w:name="P244"/>
      <w:bookmarkEnd w:id="5"/>
      <w:r>
        <w:t>ФОРМА ПАСПОРТА</w:t>
      </w:r>
    </w:p>
    <w:p w:rsidR="00BF6BDF" w:rsidRDefault="00BF6BDF">
      <w:pPr>
        <w:pStyle w:val="ConsPlusNormal"/>
        <w:jc w:val="center"/>
      </w:pPr>
      <w:r>
        <w:t>БЕЗОПАСНОСТИ ОБЪЕКТОВ (ТЕРРИТОРИЙ) МИНИСТЕРСТВА</w:t>
      </w:r>
    </w:p>
    <w:p w:rsidR="00BF6BDF" w:rsidRDefault="00BF6BDF">
      <w:pPr>
        <w:pStyle w:val="ConsPlusNormal"/>
        <w:jc w:val="center"/>
      </w:pPr>
      <w:r>
        <w:t>ОБРАЗОВАНИЯ И НАУКИ РОССИЙСКОЙ ФЕДЕРАЦИИ И ОБЪЕКТОВ</w:t>
      </w:r>
    </w:p>
    <w:p w:rsidR="00BF6BDF" w:rsidRDefault="00BF6BDF">
      <w:pPr>
        <w:pStyle w:val="ConsPlusNormal"/>
        <w:jc w:val="center"/>
      </w:pPr>
      <w:r>
        <w:t>(ТЕРРИТОРИЙ), ОТНОСЯЩИХСЯ К СФЕРЕ ДЕЯТЕЛЬНОСТИ</w:t>
      </w:r>
    </w:p>
    <w:p w:rsidR="00BF6BDF" w:rsidRDefault="00BF6BDF">
      <w:pPr>
        <w:pStyle w:val="ConsPlusNormal"/>
        <w:jc w:val="center"/>
      </w:pPr>
      <w:r>
        <w:t>МИНИСТЕРСТВА ОБРАЗОВАНИЯ И НАУКИ</w:t>
      </w:r>
    </w:p>
    <w:p w:rsidR="00BF6BDF" w:rsidRDefault="00BF6BDF">
      <w:pPr>
        <w:pStyle w:val="ConsPlusNormal"/>
        <w:jc w:val="center"/>
      </w:pPr>
      <w:r>
        <w:lastRenderedPageBreak/>
        <w:t>РОССИЙСКОЙ ФЕДЕРАЦИИ</w:t>
      </w:r>
    </w:p>
    <w:p w:rsidR="00BF6BDF" w:rsidRDefault="00BF6BDF">
      <w:pPr>
        <w:pStyle w:val="ConsPlusNormal"/>
        <w:jc w:val="both"/>
      </w:pPr>
    </w:p>
    <w:p w:rsidR="00BF6BDF" w:rsidRDefault="00BF6BDF">
      <w:pPr>
        <w:pStyle w:val="ConsPlusNonformat"/>
        <w:jc w:val="both"/>
      </w:pPr>
      <w:r>
        <w:t xml:space="preserve">  Срок действия паспорта                            ______________________</w:t>
      </w:r>
    </w:p>
    <w:p w:rsidR="00BF6BDF" w:rsidRDefault="00BF6BDF">
      <w:pPr>
        <w:pStyle w:val="ConsPlusNonformat"/>
        <w:jc w:val="both"/>
      </w:pPr>
      <w:r>
        <w:t>до "__" __________ 20__ г.                            (пометка или гриф)</w:t>
      </w:r>
    </w:p>
    <w:p w:rsidR="00BF6BDF" w:rsidRDefault="00BF6BDF">
      <w:pPr>
        <w:pStyle w:val="ConsPlusNonformat"/>
        <w:jc w:val="both"/>
      </w:pPr>
    </w:p>
    <w:p w:rsidR="00BF6BDF" w:rsidRDefault="00BF6BDF">
      <w:pPr>
        <w:pStyle w:val="ConsPlusNonformat"/>
        <w:jc w:val="both"/>
      </w:pPr>
      <w:r>
        <w:t xml:space="preserve">                                                        Экз. N ________</w:t>
      </w:r>
    </w:p>
    <w:p w:rsidR="00BF6BDF" w:rsidRDefault="00BF6BDF">
      <w:pPr>
        <w:pStyle w:val="ConsPlusNonformat"/>
        <w:jc w:val="both"/>
      </w:pPr>
    </w:p>
    <w:p w:rsidR="00BF6BDF" w:rsidRDefault="00BF6BDF">
      <w:pPr>
        <w:pStyle w:val="ConsPlusNonformat"/>
        <w:jc w:val="both"/>
      </w:pPr>
      <w:r>
        <w:t xml:space="preserve">                                                   УТВЕРЖДАЮ</w:t>
      </w:r>
    </w:p>
    <w:p w:rsidR="00BF6BDF" w:rsidRDefault="00BF6BDF">
      <w:pPr>
        <w:pStyle w:val="ConsPlusNonformat"/>
        <w:jc w:val="both"/>
      </w:pPr>
      <w:r>
        <w:t xml:space="preserve">                                    _______________________________________</w:t>
      </w:r>
    </w:p>
    <w:p w:rsidR="00BF6BDF" w:rsidRDefault="00BF6BDF">
      <w:pPr>
        <w:pStyle w:val="ConsPlusNonformat"/>
        <w:jc w:val="both"/>
      </w:pPr>
      <w:r>
        <w:t xml:space="preserve">                                    (Министр образования и науки Российской</w:t>
      </w:r>
    </w:p>
    <w:p w:rsidR="00BF6BDF" w:rsidRDefault="00BF6BDF">
      <w:pPr>
        <w:pStyle w:val="ConsPlusNonformat"/>
        <w:jc w:val="both"/>
      </w:pPr>
      <w:r>
        <w:t xml:space="preserve">                                     Федерации (руководитель иного органа</w:t>
      </w:r>
    </w:p>
    <w:p w:rsidR="00BF6BDF" w:rsidRDefault="00BF6BDF">
      <w:pPr>
        <w:pStyle w:val="ConsPlusNonformat"/>
        <w:jc w:val="both"/>
      </w:pPr>
      <w:r>
        <w:t xml:space="preserve">                                          (организации), являющегося</w:t>
      </w:r>
    </w:p>
    <w:p w:rsidR="00BF6BDF" w:rsidRDefault="00BF6BDF">
      <w:pPr>
        <w:pStyle w:val="ConsPlusNonformat"/>
        <w:jc w:val="both"/>
      </w:pPr>
      <w:r>
        <w:t xml:space="preserve">                                    правообладателем объекта (территории),</w:t>
      </w:r>
    </w:p>
    <w:p w:rsidR="00BF6BDF" w:rsidRDefault="00BF6BDF">
      <w:pPr>
        <w:pStyle w:val="ConsPlusNonformat"/>
        <w:jc w:val="both"/>
      </w:pPr>
      <w:r>
        <w:t xml:space="preserve">                                          или уполномоченное им лицо)</w:t>
      </w:r>
    </w:p>
    <w:p w:rsidR="00BF6BDF" w:rsidRDefault="00BF6BDF">
      <w:pPr>
        <w:pStyle w:val="ConsPlusNonformat"/>
        <w:jc w:val="both"/>
      </w:pPr>
      <w:r>
        <w:t xml:space="preserve">                                    ___________________ ___________________</w:t>
      </w:r>
    </w:p>
    <w:p w:rsidR="00BF6BDF" w:rsidRDefault="00BF6BDF">
      <w:pPr>
        <w:pStyle w:val="ConsPlusNonformat"/>
        <w:jc w:val="both"/>
      </w:pPr>
      <w:r>
        <w:t xml:space="preserve">                                         (подпись)            (ф.и.о.)</w:t>
      </w:r>
    </w:p>
    <w:p w:rsidR="00BF6BDF" w:rsidRDefault="00BF6BDF">
      <w:pPr>
        <w:pStyle w:val="ConsPlusNonformat"/>
        <w:jc w:val="both"/>
      </w:pPr>
    </w:p>
    <w:p w:rsidR="00BF6BDF" w:rsidRDefault="00BF6BDF">
      <w:pPr>
        <w:pStyle w:val="ConsPlusNonformat"/>
        <w:jc w:val="both"/>
      </w:pPr>
      <w:r>
        <w:t xml:space="preserve">                                      "__" _____________________ 20__ г.</w:t>
      </w:r>
    </w:p>
    <w:p w:rsidR="00BF6BDF" w:rsidRDefault="00BF6BDF">
      <w:pPr>
        <w:pStyle w:val="ConsPlusNonformat"/>
        <w:jc w:val="both"/>
      </w:pPr>
    </w:p>
    <w:p w:rsidR="00BF6BDF" w:rsidRDefault="00BF6BDF">
      <w:pPr>
        <w:pStyle w:val="ConsPlusNonformat"/>
        <w:jc w:val="both"/>
      </w:pPr>
      <w:r>
        <w:t xml:space="preserve">             СОГЛАСОВАНО                            СОГЛАСОВАНО</w:t>
      </w:r>
    </w:p>
    <w:p w:rsidR="00BF6BDF" w:rsidRDefault="00BF6BDF">
      <w:pPr>
        <w:pStyle w:val="ConsPlusNonformat"/>
        <w:jc w:val="both"/>
      </w:pPr>
      <w:r>
        <w:t>____________________________________   ____________________________________</w:t>
      </w:r>
    </w:p>
    <w:p w:rsidR="00BF6BDF" w:rsidRDefault="00BF6BDF">
      <w:pPr>
        <w:pStyle w:val="ConsPlusNonformat"/>
        <w:jc w:val="both"/>
      </w:pPr>
      <w:r>
        <w:t xml:space="preserve">   (руководитель территориального         (руководитель территориального</w:t>
      </w:r>
    </w:p>
    <w:p w:rsidR="00BF6BDF" w:rsidRDefault="00BF6BDF">
      <w:pPr>
        <w:pStyle w:val="ConsPlusNonformat"/>
        <w:jc w:val="both"/>
      </w:pPr>
      <w:r>
        <w:t xml:space="preserve">       органа безопасности или          органа Росгвардии или подразделения</w:t>
      </w:r>
    </w:p>
    <w:p w:rsidR="00BF6BDF" w:rsidRDefault="00BF6BDF">
      <w:pPr>
        <w:pStyle w:val="ConsPlusNonformat"/>
        <w:jc w:val="both"/>
      </w:pPr>
      <w:r>
        <w:t xml:space="preserve">       уполномоченное им лицо)             вневедомственной охраны войск</w:t>
      </w:r>
    </w:p>
    <w:p w:rsidR="00BF6BDF" w:rsidRDefault="00BF6BDF">
      <w:pPr>
        <w:pStyle w:val="ConsPlusNonformat"/>
        <w:jc w:val="both"/>
      </w:pPr>
      <w:r>
        <w:t xml:space="preserve">                                          национальной гвардии Российской</w:t>
      </w:r>
    </w:p>
    <w:p w:rsidR="00BF6BDF" w:rsidRDefault="00BF6BDF">
      <w:pPr>
        <w:pStyle w:val="ConsPlusNonformat"/>
        <w:jc w:val="both"/>
      </w:pPr>
      <w:r>
        <w:t xml:space="preserve">                                        Федерации (уполномоченное им лицо)</w:t>
      </w:r>
    </w:p>
    <w:p w:rsidR="00BF6BDF" w:rsidRDefault="00BF6BDF">
      <w:pPr>
        <w:pStyle w:val="ConsPlusNonformat"/>
        <w:jc w:val="both"/>
      </w:pPr>
    </w:p>
    <w:p w:rsidR="00BF6BDF" w:rsidRDefault="00BF6BDF">
      <w:pPr>
        <w:pStyle w:val="ConsPlusNonformat"/>
        <w:jc w:val="both"/>
      </w:pPr>
      <w:r>
        <w:t>_______________ ____________________   _______________ ____________________</w:t>
      </w:r>
    </w:p>
    <w:p w:rsidR="00BF6BDF" w:rsidRDefault="00BF6BDF">
      <w:pPr>
        <w:pStyle w:val="ConsPlusNonformat"/>
        <w:jc w:val="both"/>
      </w:pPr>
      <w:r>
        <w:t xml:space="preserve">   (подпись)         (ф.и.о.)             (подпись)         (ф.и.о.)</w:t>
      </w:r>
    </w:p>
    <w:p w:rsidR="00BF6BDF" w:rsidRDefault="00BF6BDF">
      <w:pPr>
        <w:pStyle w:val="ConsPlusNonformat"/>
        <w:jc w:val="both"/>
      </w:pPr>
    </w:p>
    <w:p w:rsidR="00BF6BDF" w:rsidRDefault="00BF6BDF">
      <w:pPr>
        <w:pStyle w:val="ConsPlusNonformat"/>
        <w:jc w:val="both"/>
      </w:pPr>
      <w:r>
        <w:t xml:space="preserve">  "__" ___________________ 20__ г.       "__" ___________________ 20__ г.</w:t>
      </w:r>
    </w:p>
    <w:p w:rsidR="00BF6BDF" w:rsidRDefault="00BF6BDF">
      <w:pPr>
        <w:pStyle w:val="ConsPlusNonformat"/>
        <w:jc w:val="both"/>
      </w:pPr>
    </w:p>
    <w:p w:rsidR="00BF6BDF" w:rsidRDefault="00BF6BDF">
      <w:pPr>
        <w:pStyle w:val="ConsPlusNonformat"/>
        <w:jc w:val="both"/>
      </w:pPr>
      <w:r>
        <w:t xml:space="preserve">             СОГЛАСОВАНО</w:t>
      </w:r>
    </w:p>
    <w:p w:rsidR="00BF6BDF" w:rsidRDefault="00BF6BDF">
      <w:pPr>
        <w:pStyle w:val="ConsPlusNonformat"/>
        <w:jc w:val="both"/>
      </w:pPr>
      <w:r>
        <w:t>____________________________________</w:t>
      </w:r>
    </w:p>
    <w:p w:rsidR="00BF6BDF" w:rsidRDefault="00BF6BDF">
      <w:pPr>
        <w:pStyle w:val="ConsPlusNonformat"/>
        <w:jc w:val="both"/>
      </w:pPr>
      <w:r>
        <w:t xml:space="preserve">   (руководитель территориального</w:t>
      </w:r>
    </w:p>
    <w:p w:rsidR="00BF6BDF" w:rsidRDefault="00BF6BDF">
      <w:pPr>
        <w:pStyle w:val="ConsPlusNonformat"/>
        <w:jc w:val="both"/>
      </w:pPr>
      <w:r>
        <w:t>органа МЧС России или уполномоченное</w:t>
      </w:r>
    </w:p>
    <w:p w:rsidR="00BF6BDF" w:rsidRDefault="00BF6BDF">
      <w:pPr>
        <w:pStyle w:val="ConsPlusNonformat"/>
        <w:jc w:val="both"/>
      </w:pPr>
      <w:r>
        <w:t xml:space="preserve">              им лицо)</w:t>
      </w:r>
    </w:p>
    <w:p w:rsidR="00BF6BDF" w:rsidRDefault="00BF6BDF">
      <w:pPr>
        <w:pStyle w:val="ConsPlusNonformat"/>
        <w:jc w:val="both"/>
      </w:pPr>
    </w:p>
    <w:p w:rsidR="00BF6BDF" w:rsidRDefault="00BF6BDF">
      <w:pPr>
        <w:pStyle w:val="ConsPlusNonformat"/>
        <w:jc w:val="both"/>
      </w:pPr>
      <w:r>
        <w:t>_______________ ____________________</w:t>
      </w:r>
    </w:p>
    <w:p w:rsidR="00BF6BDF" w:rsidRDefault="00BF6BDF">
      <w:pPr>
        <w:pStyle w:val="ConsPlusNonformat"/>
        <w:jc w:val="both"/>
      </w:pPr>
      <w:r>
        <w:t xml:space="preserve">   (подпись)         (ф.и.о.)</w:t>
      </w:r>
    </w:p>
    <w:p w:rsidR="00BF6BDF" w:rsidRDefault="00BF6BDF">
      <w:pPr>
        <w:pStyle w:val="ConsPlusNonformat"/>
        <w:jc w:val="both"/>
      </w:pPr>
    </w:p>
    <w:p w:rsidR="00BF6BDF" w:rsidRDefault="00BF6BDF">
      <w:pPr>
        <w:pStyle w:val="ConsPlusNonformat"/>
        <w:jc w:val="both"/>
      </w:pPr>
      <w:r>
        <w:t xml:space="preserve">  "__" ___________________ 20__ г.</w:t>
      </w:r>
    </w:p>
    <w:p w:rsidR="00BF6BDF" w:rsidRDefault="00BF6BDF">
      <w:pPr>
        <w:pStyle w:val="ConsPlusNonformat"/>
        <w:jc w:val="both"/>
      </w:pPr>
    </w:p>
    <w:p w:rsidR="00BF6BDF" w:rsidRDefault="00BF6BDF">
      <w:pPr>
        <w:pStyle w:val="ConsPlusNonformat"/>
        <w:jc w:val="both"/>
      </w:pPr>
      <w:r>
        <w:t xml:space="preserve">                           ПАСПОРТ БЕЗОПАСНОСТИ</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(наименование объекта (территории)</w:t>
      </w:r>
    </w:p>
    <w:p w:rsidR="00BF6BDF" w:rsidRDefault="00BF6BDF">
      <w:pPr>
        <w:pStyle w:val="ConsPlusNonformat"/>
        <w:jc w:val="both"/>
      </w:pPr>
      <w:r>
        <w:t xml:space="preserve">               ____________________________________________</w:t>
      </w:r>
    </w:p>
    <w:p w:rsidR="00BF6BDF" w:rsidRDefault="00BF6BDF">
      <w:pPr>
        <w:pStyle w:val="ConsPlusNonformat"/>
        <w:jc w:val="both"/>
      </w:pPr>
      <w:r>
        <w:t xml:space="preserve">                     (наименование населенного пункта)</w:t>
      </w:r>
    </w:p>
    <w:p w:rsidR="00BF6BDF" w:rsidRDefault="00BF6BDF">
      <w:pPr>
        <w:pStyle w:val="ConsPlusNonformat"/>
        <w:jc w:val="both"/>
      </w:pPr>
    </w:p>
    <w:p w:rsidR="00BF6BDF" w:rsidRDefault="00BF6BDF">
      <w:pPr>
        <w:pStyle w:val="ConsPlusNonformat"/>
        <w:jc w:val="both"/>
      </w:pPr>
      <w:r>
        <w:t xml:space="preserve">                                  20__ г.</w:t>
      </w:r>
    </w:p>
    <w:p w:rsidR="00BF6BDF" w:rsidRDefault="00BF6BDF">
      <w:pPr>
        <w:pStyle w:val="ConsPlusNonformat"/>
        <w:jc w:val="both"/>
      </w:pPr>
    </w:p>
    <w:p w:rsidR="00BF6BDF" w:rsidRDefault="00BF6BDF">
      <w:pPr>
        <w:pStyle w:val="ConsPlusNonformat"/>
        <w:jc w:val="both"/>
      </w:pPr>
      <w:r>
        <w:t xml:space="preserve">                 I. Общие сведения об объекте (территории)</w:t>
      </w:r>
    </w:p>
    <w:p w:rsidR="00BF6BDF" w:rsidRDefault="00BF6BDF">
      <w:pPr>
        <w:pStyle w:val="ConsPlusNonformat"/>
        <w:jc w:val="both"/>
      </w:pP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(наименование вышестоящей организации по принадлежности, наименование,</w:t>
      </w:r>
    </w:p>
    <w:p w:rsidR="00BF6BDF" w:rsidRDefault="00BF6BDF">
      <w:pPr>
        <w:pStyle w:val="ConsPlusNonformat"/>
        <w:jc w:val="both"/>
      </w:pPr>
      <w:r>
        <w:t xml:space="preserve">    адрес, телефон, факс, адрес электронной почты органа (организации),</w:t>
      </w:r>
    </w:p>
    <w:p w:rsidR="00BF6BDF" w:rsidRDefault="00BF6BDF">
      <w:pPr>
        <w:pStyle w:val="ConsPlusNonformat"/>
        <w:jc w:val="both"/>
      </w:pPr>
      <w:r>
        <w:t xml:space="preserve">             являющегося правообладателем объекта (территории)</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(адрес объекта (территории), телефон, факс, электронная почта)</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(основной вид деятельности органа (организации), являющегося</w:t>
      </w:r>
    </w:p>
    <w:p w:rsidR="00BF6BDF" w:rsidRDefault="00BF6BDF">
      <w:pPr>
        <w:pStyle w:val="ConsPlusNonformat"/>
        <w:jc w:val="both"/>
      </w:pPr>
      <w:r>
        <w:t xml:space="preserve">                   правообладателем объекта (территории)</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lastRenderedPageBreak/>
        <w:t xml:space="preserve">                 (категория опасности объекта (территории)</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(общая площадь объекта (территории), кв. метров, протяженность периметра,</w:t>
      </w:r>
    </w:p>
    <w:p w:rsidR="00BF6BDF" w:rsidRDefault="00BF6BDF">
      <w:pPr>
        <w:pStyle w:val="ConsPlusNonformat"/>
        <w:jc w:val="both"/>
      </w:pPr>
      <w:r>
        <w:t xml:space="preserve">                                  метров)</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(свидетельство о государственной регистрации права на пользование земельным</w:t>
      </w:r>
    </w:p>
    <w:p w:rsidR="00BF6BDF" w:rsidRDefault="00BF6BDF">
      <w:pPr>
        <w:pStyle w:val="ConsPlusNonformat"/>
        <w:jc w:val="both"/>
      </w:pPr>
      <w:r>
        <w:t>участком и свидетельство о праве пользования объектом недвижимости, номер и</w:t>
      </w:r>
    </w:p>
    <w:p w:rsidR="00BF6BDF" w:rsidRDefault="00BF6BDF">
      <w:pPr>
        <w:pStyle w:val="ConsPlusNonformat"/>
        <w:jc w:val="both"/>
      </w:pPr>
      <w:r>
        <w:t xml:space="preserve">                              дата их выдачи)</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(ф.и.о. должностного лица, осуществляющего непосредственное руководство</w:t>
      </w:r>
    </w:p>
    <w:p w:rsidR="00BF6BDF" w:rsidRDefault="00BF6BDF">
      <w:pPr>
        <w:pStyle w:val="ConsPlusNonformat"/>
        <w:jc w:val="both"/>
      </w:pPr>
      <w:r>
        <w:t xml:space="preserve">  деятельностью работников на объекте (территории), служебный (мобильный)</w:t>
      </w:r>
    </w:p>
    <w:p w:rsidR="00BF6BDF" w:rsidRDefault="00BF6BDF">
      <w:pPr>
        <w:pStyle w:val="ConsPlusNonformat"/>
        <w:jc w:val="both"/>
      </w:pPr>
      <w:r>
        <w:t xml:space="preserve">                     телефон, факс, электронная почта)</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(ф.и.о. руководителя органа (организации), являющегося правообладателем</w:t>
      </w:r>
    </w:p>
    <w:p w:rsidR="00BF6BDF" w:rsidRDefault="00BF6BDF">
      <w:pPr>
        <w:pStyle w:val="ConsPlusNonformat"/>
        <w:jc w:val="both"/>
      </w:pPr>
      <w:r>
        <w:t xml:space="preserve">  объекта (территории), служебный (мобильный) телефон, электронная почта)</w:t>
      </w:r>
    </w:p>
    <w:p w:rsidR="00BF6BDF" w:rsidRDefault="00BF6BDF">
      <w:pPr>
        <w:pStyle w:val="ConsPlusNonformat"/>
        <w:jc w:val="both"/>
      </w:pPr>
    </w:p>
    <w:p w:rsidR="00BF6BDF" w:rsidRDefault="00BF6BDF">
      <w:pPr>
        <w:pStyle w:val="ConsPlusNonformat"/>
        <w:jc w:val="both"/>
      </w:pPr>
      <w:r>
        <w:t xml:space="preserve">        II. Сведения о работниках объекта (территории), обучающихся</w:t>
      </w:r>
    </w:p>
    <w:p w:rsidR="00BF6BDF" w:rsidRDefault="00BF6BDF">
      <w:pPr>
        <w:pStyle w:val="ConsPlusNonformat"/>
        <w:jc w:val="both"/>
      </w:pPr>
      <w:r>
        <w:t xml:space="preserve">             и иных лицах, находящихся на объекте (территории)</w:t>
      </w:r>
    </w:p>
    <w:p w:rsidR="00BF6BDF" w:rsidRDefault="00BF6BDF">
      <w:pPr>
        <w:pStyle w:val="ConsPlusNonformat"/>
        <w:jc w:val="both"/>
      </w:pPr>
    </w:p>
    <w:p w:rsidR="00BF6BDF" w:rsidRDefault="00BF6BDF">
      <w:pPr>
        <w:pStyle w:val="ConsPlusNonformat"/>
        <w:jc w:val="both"/>
      </w:pPr>
      <w:r>
        <w:t xml:space="preserve">    1. Режим работы объекта (территории) __________________________________</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(продолжительность, начало (окончание) рабочего дня)</w:t>
      </w:r>
    </w:p>
    <w:p w:rsidR="00BF6BDF" w:rsidRDefault="00BF6BDF">
      <w:pPr>
        <w:pStyle w:val="ConsPlusNonformat"/>
        <w:jc w:val="both"/>
      </w:pPr>
      <w:r>
        <w:t xml:space="preserve">    2. Общее количество работников объекта (территории) __________________.</w:t>
      </w:r>
    </w:p>
    <w:p w:rsidR="00BF6BDF" w:rsidRDefault="00BF6BDF">
      <w:pPr>
        <w:pStyle w:val="ConsPlusNonformat"/>
        <w:jc w:val="both"/>
      </w:pPr>
      <w:r>
        <w:t xml:space="preserve">                                                            (человек)</w:t>
      </w:r>
    </w:p>
    <w:p w:rsidR="00BF6BDF" w:rsidRDefault="00BF6BDF">
      <w:pPr>
        <w:pStyle w:val="ConsPlusNonformat"/>
        <w:jc w:val="both"/>
      </w:pPr>
      <w:r>
        <w:t xml:space="preserve">    3. Среднее количество находящихся на объекте (территории) в течение дня</w:t>
      </w:r>
    </w:p>
    <w:p w:rsidR="00BF6BDF" w:rsidRDefault="00BF6BDF">
      <w:pPr>
        <w:pStyle w:val="ConsPlusNonformat"/>
        <w:jc w:val="both"/>
      </w:pPr>
      <w:r>
        <w:t>работников,   обучающихся  и  иных  лиц,  в  том  числе  арендаторов,  лиц,</w:t>
      </w:r>
    </w:p>
    <w:p w:rsidR="00BF6BDF" w:rsidRDefault="00BF6BDF">
      <w:pPr>
        <w:pStyle w:val="ConsPlusNonformat"/>
        <w:jc w:val="both"/>
      </w:pPr>
      <w:r>
        <w:t>осуществляющих безвозмездное пользование имуществом, находящимся на объекте</w:t>
      </w:r>
    </w:p>
    <w:p w:rsidR="00BF6BDF" w:rsidRDefault="00BF6BDF">
      <w:pPr>
        <w:pStyle w:val="ConsPlusNonformat"/>
        <w:jc w:val="both"/>
      </w:pPr>
      <w:r>
        <w:t>(территории), сотрудников охранных организаций _____________.</w:t>
      </w:r>
    </w:p>
    <w:p w:rsidR="00BF6BDF" w:rsidRDefault="00BF6BDF">
      <w:pPr>
        <w:pStyle w:val="ConsPlusNonformat"/>
        <w:jc w:val="both"/>
      </w:pPr>
      <w:r>
        <w:t xml:space="preserve">                                                 (человек)</w:t>
      </w:r>
    </w:p>
    <w:p w:rsidR="00BF6BDF" w:rsidRDefault="00BF6BDF">
      <w:pPr>
        <w:pStyle w:val="ConsPlusNonformat"/>
        <w:jc w:val="both"/>
      </w:pPr>
      <w:r>
        <w:t xml:space="preserve">    4.  Среднее  количество находящихся на объекте (территории) в нерабочее</w:t>
      </w:r>
    </w:p>
    <w:p w:rsidR="00BF6BDF" w:rsidRDefault="00BF6BDF">
      <w:pPr>
        <w:pStyle w:val="ConsPlusNonformat"/>
        <w:jc w:val="both"/>
      </w:pPr>
      <w:r>
        <w:t>время,  ночью,  в выходные и праздничные дни работников, обучающихся и иных</w:t>
      </w:r>
    </w:p>
    <w:p w:rsidR="00BF6BDF" w:rsidRDefault="00BF6BDF">
      <w:pPr>
        <w:pStyle w:val="ConsPlusNonformat"/>
        <w:jc w:val="both"/>
      </w:pPr>
      <w:r>
        <w:t>лиц, в том числе арендаторов, лиц, осуществляющих безвозмездное пользование</w:t>
      </w:r>
    </w:p>
    <w:p w:rsidR="00BF6BDF" w:rsidRDefault="00BF6BDF">
      <w:pPr>
        <w:pStyle w:val="ConsPlusNonformat"/>
        <w:jc w:val="both"/>
      </w:pPr>
      <w:r>
        <w:t>имуществом,  находящимся  на  объекте  (территории),  сотрудников  охранных</w:t>
      </w:r>
    </w:p>
    <w:p w:rsidR="00BF6BDF" w:rsidRDefault="00BF6BDF">
      <w:pPr>
        <w:pStyle w:val="ConsPlusNonformat"/>
        <w:jc w:val="both"/>
      </w:pPr>
      <w:r>
        <w:t>организаций _______________.</w:t>
      </w:r>
    </w:p>
    <w:p w:rsidR="00BF6BDF" w:rsidRDefault="00BF6BDF">
      <w:pPr>
        <w:pStyle w:val="ConsPlusNonformat"/>
        <w:jc w:val="both"/>
      </w:pPr>
      <w:r>
        <w:t xml:space="preserve">               (человек)</w:t>
      </w:r>
    </w:p>
    <w:p w:rsidR="00BF6BDF" w:rsidRDefault="00BF6BDF">
      <w:pPr>
        <w:pStyle w:val="ConsPlusNonformat"/>
        <w:jc w:val="both"/>
      </w:pPr>
      <w:r>
        <w:t xml:space="preserve">    5.  Сведения  об арендаторах, иных лицах (организациях), осуществляющих</w:t>
      </w:r>
    </w:p>
    <w:p w:rsidR="00BF6BDF" w:rsidRDefault="00BF6BDF">
      <w:pPr>
        <w:pStyle w:val="ConsPlusNonformat"/>
        <w:jc w:val="both"/>
      </w:pPr>
      <w:r>
        <w:t>безвозмездное пользование имуществом, находящимся на объекте (территории)</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(полное и сокращенное наименование организации, основной вид деятельности,</w:t>
      </w:r>
    </w:p>
    <w:p w:rsidR="00BF6BDF" w:rsidRDefault="00BF6BDF">
      <w:pPr>
        <w:pStyle w:val="ConsPlusNonformat"/>
        <w:jc w:val="both"/>
      </w:pPr>
      <w:r>
        <w:t xml:space="preserve">     общее количество работников, расположение рабочих мест на объекте</w:t>
      </w:r>
    </w:p>
    <w:p w:rsidR="00BF6BDF" w:rsidRDefault="00BF6BDF">
      <w:pPr>
        <w:pStyle w:val="ConsPlusNonformat"/>
        <w:jc w:val="both"/>
      </w:pPr>
      <w:r>
        <w:t>(территории), занимаемая площадь (кв. метров), режим работы, ф.и.о., номера</w:t>
      </w:r>
    </w:p>
    <w:p w:rsidR="00BF6BDF" w:rsidRDefault="00BF6BDF">
      <w:pPr>
        <w:pStyle w:val="ConsPlusNonformat"/>
        <w:jc w:val="both"/>
      </w:pPr>
      <w:r>
        <w:t>телефонов (служебного, мобильного) руководителя организации, срок действия</w:t>
      </w:r>
    </w:p>
    <w:p w:rsidR="00BF6BDF" w:rsidRDefault="00BF6BDF">
      <w:pPr>
        <w:pStyle w:val="ConsPlusNonformat"/>
        <w:jc w:val="both"/>
      </w:pPr>
      <w:r>
        <w:t>аренды и (или) иные условия нахождения (размещения) на объекте (территории)</w:t>
      </w:r>
    </w:p>
    <w:p w:rsidR="00BF6BDF" w:rsidRDefault="00BF6BDF">
      <w:pPr>
        <w:pStyle w:val="ConsPlusNonformat"/>
        <w:jc w:val="both"/>
      </w:pPr>
    </w:p>
    <w:p w:rsidR="00BF6BDF" w:rsidRDefault="00BF6BDF">
      <w:pPr>
        <w:pStyle w:val="ConsPlusNonformat"/>
        <w:jc w:val="both"/>
      </w:pPr>
      <w:r>
        <w:t xml:space="preserve">           III. Сведения о потенциально опасных участках и (или)</w:t>
      </w:r>
    </w:p>
    <w:p w:rsidR="00BF6BDF" w:rsidRDefault="00BF6BDF">
      <w:pPr>
        <w:pStyle w:val="ConsPlusNonformat"/>
        <w:jc w:val="both"/>
      </w:pPr>
      <w:r>
        <w:t xml:space="preserve">                критических элементах объекта (территории)</w:t>
      </w:r>
    </w:p>
    <w:p w:rsidR="00BF6BDF" w:rsidRDefault="00BF6BDF">
      <w:pPr>
        <w:pStyle w:val="ConsPlusNonformat"/>
        <w:jc w:val="both"/>
      </w:pPr>
    </w:p>
    <w:p w:rsidR="00BF6BDF" w:rsidRDefault="00BF6BDF">
      <w:pPr>
        <w:pStyle w:val="ConsPlusNonformat"/>
        <w:jc w:val="both"/>
      </w:pPr>
      <w:r>
        <w:t xml:space="preserve">    1. Потенциально опасные участки объекта (территории) (при наличии)</w:t>
      </w:r>
    </w:p>
    <w:p w:rsidR="00BF6BDF" w:rsidRDefault="00BF6BD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1191"/>
        <w:gridCol w:w="2665"/>
        <w:gridCol w:w="1397"/>
        <w:gridCol w:w="1644"/>
        <w:gridCol w:w="1483"/>
      </w:tblGrid>
      <w:tr w:rsidR="00BF6BDF">
        <w:tc>
          <w:tcPr>
            <w:tcW w:w="686" w:type="dxa"/>
            <w:tcBorders>
              <w:left w:val="nil"/>
            </w:tcBorders>
          </w:tcPr>
          <w:p w:rsidR="00BF6BDF" w:rsidRDefault="00BF6BDF">
            <w:pPr>
              <w:pStyle w:val="ConsPlusNormal"/>
              <w:jc w:val="center"/>
            </w:pPr>
            <w:r>
              <w:t>N п/п</w:t>
            </w:r>
          </w:p>
        </w:tc>
        <w:tc>
          <w:tcPr>
            <w:tcW w:w="1191" w:type="dxa"/>
          </w:tcPr>
          <w:p w:rsidR="00BF6BDF" w:rsidRDefault="00BF6BDF">
            <w:pPr>
              <w:pStyle w:val="ConsPlusNormal"/>
              <w:jc w:val="center"/>
            </w:pPr>
            <w:r>
              <w:t>Наименование</w:t>
            </w:r>
          </w:p>
        </w:tc>
        <w:tc>
          <w:tcPr>
            <w:tcW w:w="2665" w:type="dxa"/>
          </w:tcPr>
          <w:p w:rsidR="00BF6BDF" w:rsidRDefault="00BF6BDF">
            <w:pPr>
              <w:pStyle w:val="ConsPlusNormal"/>
              <w:jc w:val="center"/>
            </w:pPr>
            <w:r>
              <w:t>Количество работников, обучающихся и иных лиц, находящихся на участке, человек</w:t>
            </w:r>
          </w:p>
        </w:tc>
        <w:tc>
          <w:tcPr>
            <w:tcW w:w="1397" w:type="dxa"/>
          </w:tcPr>
          <w:p w:rsidR="00BF6BDF" w:rsidRDefault="00BF6BDF">
            <w:pPr>
              <w:pStyle w:val="ConsPlusNormal"/>
              <w:jc w:val="center"/>
            </w:pPr>
            <w:r>
              <w:t>Общая площадь, кв. метров</w:t>
            </w:r>
          </w:p>
        </w:tc>
        <w:tc>
          <w:tcPr>
            <w:tcW w:w="1644" w:type="dxa"/>
          </w:tcPr>
          <w:p w:rsidR="00BF6BDF" w:rsidRDefault="00BF6BDF">
            <w:pPr>
              <w:pStyle w:val="ConsPlusNormal"/>
              <w:jc w:val="center"/>
            </w:pPr>
            <w:r>
              <w:t>Характер террористической угрозы</w:t>
            </w:r>
          </w:p>
        </w:tc>
        <w:tc>
          <w:tcPr>
            <w:tcW w:w="1483" w:type="dxa"/>
            <w:tcBorders>
              <w:right w:val="nil"/>
            </w:tcBorders>
          </w:tcPr>
          <w:p w:rsidR="00BF6BDF" w:rsidRDefault="00BF6BDF">
            <w:pPr>
              <w:pStyle w:val="ConsPlusNormal"/>
              <w:jc w:val="center"/>
            </w:pPr>
            <w:r>
              <w:t>Характер возможных последствий</w:t>
            </w:r>
          </w:p>
        </w:tc>
      </w:tr>
      <w:tr w:rsidR="00BF6BDF">
        <w:tc>
          <w:tcPr>
            <w:tcW w:w="686" w:type="dxa"/>
            <w:tcBorders>
              <w:left w:val="nil"/>
            </w:tcBorders>
          </w:tcPr>
          <w:p w:rsidR="00BF6BDF" w:rsidRDefault="00BF6BDF">
            <w:pPr>
              <w:pStyle w:val="ConsPlusNormal"/>
            </w:pPr>
          </w:p>
        </w:tc>
        <w:tc>
          <w:tcPr>
            <w:tcW w:w="1191" w:type="dxa"/>
          </w:tcPr>
          <w:p w:rsidR="00BF6BDF" w:rsidRDefault="00BF6BDF">
            <w:pPr>
              <w:pStyle w:val="ConsPlusNormal"/>
            </w:pPr>
          </w:p>
        </w:tc>
        <w:tc>
          <w:tcPr>
            <w:tcW w:w="2665" w:type="dxa"/>
          </w:tcPr>
          <w:p w:rsidR="00BF6BDF" w:rsidRDefault="00BF6BDF">
            <w:pPr>
              <w:pStyle w:val="ConsPlusNormal"/>
            </w:pPr>
          </w:p>
        </w:tc>
        <w:tc>
          <w:tcPr>
            <w:tcW w:w="1397" w:type="dxa"/>
          </w:tcPr>
          <w:p w:rsidR="00BF6BDF" w:rsidRDefault="00BF6BDF">
            <w:pPr>
              <w:pStyle w:val="ConsPlusNormal"/>
            </w:pPr>
          </w:p>
        </w:tc>
        <w:tc>
          <w:tcPr>
            <w:tcW w:w="1644" w:type="dxa"/>
          </w:tcPr>
          <w:p w:rsidR="00BF6BDF" w:rsidRDefault="00BF6BDF">
            <w:pPr>
              <w:pStyle w:val="ConsPlusNormal"/>
            </w:pPr>
          </w:p>
        </w:tc>
        <w:tc>
          <w:tcPr>
            <w:tcW w:w="1483" w:type="dxa"/>
            <w:tcBorders>
              <w:right w:val="nil"/>
            </w:tcBorders>
          </w:tcPr>
          <w:p w:rsidR="00BF6BDF" w:rsidRDefault="00BF6BDF">
            <w:pPr>
              <w:pStyle w:val="ConsPlusNormal"/>
            </w:pPr>
          </w:p>
        </w:tc>
      </w:tr>
    </w:tbl>
    <w:p w:rsidR="00BF6BDF" w:rsidRDefault="00BF6BDF">
      <w:pPr>
        <w:pStyle w:val="ConsPlusNormal"/>
        <w:jc w:val="both"/>
      </w:pPr>
    </w:p>
    <w:p w:rsidR="00BF6BDF" w:rsidRDefault="00BF6BDF">
      <w:pPr>
        <w:pStyle w:val="ConsPlusNonformat"/>
        <w:jc w:val="both"/>
      </w:pPr>
      <w:r>
        <w:t xml:space="preserve">    2. Критические элементы объекта (территории) (при наличии)</w:t>
      </w:r>
    </w:p>
    <w:p w:rsidR="00BF6BDF" w:rsidRDefault="00BF6BD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1191"/>
        <w:gridCol w:w="2665"/>
        <w:gridCol w:w="1397"/>
        <w:gridCol w:w="1644"/>
        <w:gridCol w:w="1483"/>
      </w:tblGrid>
      <w:tr w:rsidR="00BF6BDF">
        <w:tc>
          <w:tcPr>
            <w:tcW w:w="686" w:type="dxa"/>
            <w:tcBorders>
              <w:left w:val="nil"/>
            </w:tcBorders>
          </w:tcPr>
          <w:p w:rsidR="00BF6BDF" w:rsidRDefault="00BF6BDF">
            <w:pPr>
              <w:pStyle w:val="ConsPlusNormal"/>
              <w:jc w:val="center"/>
            </w:pPr>
            <w:r>
              <w:t>N п/п</w:t>
            </w:r>
          </w:p>
        </w:tc>
        <w:tc>
          <w:tcPr>
            <w:tcW w:w="1191" w:type="dxa"/>
          </w:tcPr>
          <w:p w:rsidR="00BF6BDF" w:rsidRDefault="00BF6BDF">
            <w:pPr>
              <w:pStyle w:val="ConsPlusNormal"/>
              <w:jc w:val="center"/>
            </w:pPr>
            <w:r>
              <w:t>Наименова</w:t>
            </w:r>
            <w:r>
              <w:lastRenderedPageBreak/>
              <w:t>ние</w:t>
            </w:r>
          </w:p>
        </w:tc>
        <w:tc>
          <w:tcPr>
            <w:tcW w:w="2665" w:type="dxa"/>
          </w:tcPr>
          <w:p w:rsidR="00BF6BDF" w:rsidRDefault="00BF6BDF">
            <w:pPr>
              <w:pStyle w:val="ConsPlusNormal"/>
              <w:jc w:val="center"/>
            </w:pPr>
            <w:r>
              <w:lastRenderedPageBreak/>
              <w:t xml:space="preserve">Количество работников, </w:t>
            </w:r>
            <w:r>
              <w:lastRenderedPageBreak/>
              <w:t>обучающихся и иных лиц, находящихся на элементе, человек</w:t>
            </w:r>
          </w:p>
        </w:tc>
        <w:tc>
          <w:tcPr>
            <w:tcW w:w="1397" w:type="dxa"/>
          </w:tcPr>
          <w:p w:rsidR="00BF6BDF" w:rsidRDefault="00BF6BDF">
            <w:pPr>
              <w:pStyle w:val="ConsPlusNormal"/>
              <w:jc w:val="center"/>
            </w:pPr>
            <w:r>
              <w:lastRenderedPageBreak/>
              <w:t xml:space="preserve">Общая </w:t>
            </w:r>
            <w:r>
              <w:lastRenderedPageBreak/>
              <w:t>площадь, кв. метров</w:t>
            </w:r>
          </w:p>
        </w:tc>
        <w:tc>
          <w:tcPr>
            <w:tcW w:w="1644" w:type="dxa"/>
          </w:tcPr>
          <w:p w:rsidR="00BF6BDF" w:rsidRDefault="00BF6BDF">
            <w:pPr>
              <w:pStyle w:val="ConsPlusNormal"/>
              <w:jc w:val="center"/>
            </w:pPr>
            <w:r>
              <w:lastRenderedPageBreak/>
              <w:t xml:space="preserve">Характер </w:t>
            </w:r>
            <w:r>
              <w:lastRenderedPageBreak/>
              <w:t>террористической угрозы</w:t>
            </w:r>
          </w:p>
        </w:tc>
        <w:tc>
          <w:tcPr>
            <w:tcW w:w="1483" w:type="dxa"/>
            <w:tcBorders>
              <w:right w:val="nil"/>
            </w:tcBorders>
          </w:tcPr>
          <w:p w:rsidR="00BF6BDF" w:rsidRDefault="00BF6BDF">
            <w:pPr>
              <w:pStyle w:val="ConsPlusNormal"/>
              <w:jc w:val="center"/>
            </w:pPr>
            <w:r>
              <w:lastRenderedPageBreak/>
              <w:t xml:space="preserve">Характер </w:t>
            </w:r>
            <w:r>
              <w:lastRenderedPageBreak/>
              <w:t>возможных последствий</w:t>
            </w:r>
          </w:p>
        </w:tc>
      </w:tr>
      <w:tr w:rsidR="00BF6BDF">
        <w:tc>
          <w:tcPr>
            <w:tcW w:w="686" w:type="dxa"/>
            <w:tcBorders>
              <w:left w:val="nil"/>
            </w:tcBorders>
          </w:tcPr>
          <w:p w:rsidR="00BF6BDF" w:rsidRDefault="00BF6BDF">
            <w:pPr>
              <w:pStyle w:val="ConsPlusNormal"/>
            </w:pPr>
          </w:p>
        </w:tc>
        <w:tc>
          <w:tcPr>
            <w:tcW w:w="1191" w:type="dxa"/>
          </w:tcPr>
          <w:p w:rsidR="00BF6BDF" w:rsidRDefault="00BF6BDF">
            <w:pPr>
              <w:pStyle w:val="ConsPlusNormal"/>
            </w:pPr>
          </w:p>
        </w:tc>
        <w:tc>
          <w:tcPr>
            <w:tcW w:w="2665" w:type="dxa"/>
          </w:tcPr>
          <w:p w:rsidR="00BF6BDF" w:rsidRDefault="00BF6BDF">
            <w:pPr>
              <w:pStyle w:val="ConsPlusNormal"/>
            </w:pPr>
          </w:p>
        </w:tc>
        <w:tc>
          <w:tcPr>
            <w:tcW w:w="1397" w:type="dxa"/>
          </w:tcPr>
          <w:p w:rsidR="00BF6BDF" w:rsidRDefault="00BF6BDF">
            <w:pPr>
              <w:pStyle w:val="ConsPlusNormal"/>
            </w:pPr>
          </w:p>
        </w:tc>
        <w:tc>
          <w:tcPr>
            <w:tcW w:w="1644" w:type="dxa"/>
          </w:tcPr>
          <w:p w:rsidR="00BF6BDF" w:rsidRDefault="00BF6BDF">
            <w:pPr>
              <w:pStyle w:val="ConsPlusNormal"/>
            </w:pPr>
          </w:p>
        </w:tc>
        <w:tc>
          <w:tcPr>
            <w:tcW w:w="1483" w:type="dxa"/>
            <w:tcBorders>
              <w:right w:val="nil"/>
            </w:tcBorders>
          </w:tcPr>
          <w:p w:rsidR="00BF6BDF" w:rsidRDefault="00BF6BDF">
            <w:pPr>
              <w:pStyle w:val="ConsPlusNormal"/>
            </w:pPr>
          </w:p>
        </w:tc>
      </w:tr>
    </w:tbl>
    <w:p w:rsidR="00BF6BDF" w:rsidRDefault="00BF6BDF">
      <w:pPr>
        <w:pStyle w:val="ConsPlusNormal"/>
        <w:jc w:val="both"/>
      </w:pPr>
    </w:p>
    <w:p w:rsidR="00BF6BDF" w:rsidRDefault="00BF6BDF">
      <w:pPr>
        <w:pStyle w:val="ConsPlusNonformat"/>
        <w:jc w:val="both"/>
      </w:pPr>
      <w:r>
        <w:t xml:space="preserve">    3.  Возможные  места  и  способы  проникновения  террористов  на объект</w:t>
      </w:r>
    </w:p>
    <w:p w:rsidR="00BF6BDF" w:rsidRDefault="00BF6BDF">
      <w:pPr>
        <w:pStyle w:val="ConsPlusNonformat"/>
        <w:jc w:val="both"/>
      </w:pPr>
      <w:r>
        <w:t>(территорию) _____________________________________________________________.</w:t>
      </w:r>
    </w:p>
    <w:p w:rsidR="00BF6BDF" w:rsidRDefault="00BF6BDF">
      <w:pPr>
        <w:pStyle w:val="ConsPlusNonformat"/>
        <w:jc w:val="both"/>
      </w:pPr>
      <w:r>
        <w:t xml:space="preserve">    4.  Наиболее  вероятные  средства  поражения,  которые  могут применить</w:t>
      </w:r>
    </w:p>
    <w:p w:rsidR="00BF6BDF" w:rsidRDefault="00BF6BDF">
      <w:pPr>
        <w:pStyle w:val="ConsPlusNonformat"/>
        <w:jc w:val="both"/>
      </w:pPr>
      <w:r>
        <w:t>террористы при совершении террористического акта 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p>
    <w:p w:rsidR="00BF6BDF" w:rsidRDefault="00BF6BDF">
      <w:pPr>
        <w:pStyle w:val="ConsPlusNonformat"/>
        <w:jc w:val="both"/>
      </w:pPr>
      <w:r>
        <w:t xml:space="preserve">           IV. Прогноз последствий совершения террористического</w:t>
      </w:r>
    </w:p>
    <w:p w:rsidR="00BF6BDF" w:rsidRDefault="00BF6BDF">
      <w:pPr>
        <w:pStyle w:val="ConsPlusNonformat"/>
        <w:jc w:val="both"/>
      </w:pPr>
      <w:r>
        <w:t xml:space="preserve">                       акта на объекте (территории)</w:t>
      </w:r>
    </w:p>
    <w:p w:rsidR="00BF6BDF" w:rsidRDefault="00BF6BDF">
      <w:pPr>
        <w:pStyle w:val="ConsPlusNonformat"/>
        <w:jc w:val="both"/>
      </w:pPr>
    </w:p>
    <w:p w:rsidR="00BF6BDF" w:rsidRDefault="00BF6BDF">
      <w:pPr>
        <w:pStyle w:val="ConsPlusNonformat"/>
        <w:jc w:val="both"/>
      </w:pPr>
      <w:r>
        <w:t xml:space="preserve">    1. Предполагаемые модели действий нарушителей 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(краткое описание основных угроз совершения террористического акта на</w:t>
      </w:r>
    </w:p>
    <w:p w:rsidR="00BF6BDF" w:rsidRDefault="00BF6BDF">
      <w:pPr>
        <w:pStyle w:val="ConsPlusNonformat"/>
        <w:jc w:val="both"/>
      </w:pPr>
      <w:r>
        <w:t xml:space="preserve">   объекте (территории), возможность размещения на объекте (территории)</w:t>
      </w:r>
    </w:p>
    <w:p w:rsidR="00BF6BDF" w:rsidRDefault="00BF6BDF">
      <w:pPr>
        <w:pStyle w:val="ConsPlusNonformat"/>
        <w:jc w:val="both"/>
      </w:pPr>
      <w:r>
        <w:t xml:space="preserve"> взрывных устройств, захват заложников из числа работников, обучающихся и</w:t>
      </w:r>
    </w:p>
    <w:p w:rsidR="00BF6BDF" w:rsidRDefault="00BF6BDF">
      <w:pPr>
        <w:pStyle w:val="ConsPlusNonformat"/>
        <w:jc w:val="both"/>
      </w:pPr>
      <w:r>
        <w:t>иных лиц, находящихся на объекте (территории), наличие рисков химического,</w:t>
      </w:r>
    </w:p>
    <w:p w:rsidR="00BF6BDF" w:rsidRDefault="00BF6BDF">
      <w:pPr>
        <w:pStyle w:val="ConsPlusNonformat"/>
        <w:jc w:val="both"/>
      </w:pPr>
      <w:r>
        <w:t xml:space="preserve">          биологического и радиационного заражения (загрязнения)</w:t>
      </w:r>
    </w:p>
    <w:p w:rsidR="00BF6BDF" w:rsidRDefault="00BF6BDF">
      <w:pPr>
        <w:pStyle w:val="ConsPlusNonformat"/>
        <w:jc w:val="both"/>
      </w:pPr>
      <w:r>
        <w:t xml:space="preserve">    2.  Вероятные  последствия совершения террористического акта на объекте</w:t>
      </w:r>
    </w:p>
    <w:p w:rsidR="00BF6BDF" w:rsidRDefault="00BF6BDF">
      <w:pPr>
        <w:pStyle w:val="ConsPlusNonformat"/>
        <w:jc w:val="both"/>
      </w:pPr>
      <w:r>
        <w:t>(территории) ______________________________________________________________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(площадь возможной зоны разрушения (заражения) в случае совершения</w:t>
      </w:r>
    </w:p>
    <w:p w:rsidR="00BF6BDF" w:rsidRDefault="00BF6BDF">
      <w:pPr>
        <w:pStyle w:val="ConsPlusNonformat"/>
        <w:jc w:val="both"/>
      </w:pPr>
      <w:r>
        <w:t xml:space="preserve"> террористического акта, кв. метров, иные ситуации в результате совершения</w:t>
      </w:r>
    </w:p>
    <w:p w:rsidR="00BF6BDF" w:rsidRDefault="00BF6BDF">
      <w:pPr>
        <w:pStyle w:val="ConsPlusNonformat"/>
        <w:jc w:val="both"/>
      </w:pPr>
      <w:r>
        <w:t xml:space="preserve">                          террористического акта)</w:t>
      </w:r>
    </w:p>
    <w:p w:rsidR="00BF6BDF" w:rsidRDefault="00BF6BDF">
      <w:pPr>
        <w:pStyle w:val="ConsPlusNonformat"/>
        <w:jc w:val="both"/>
      </w:pPr>
    </w:p>
    <w:p w:rsidR="00BF6BDF" w:rsidRDefault="00BF6BDF">
      <w:pPr>
        <w:pStyle w:val="ConsPlusNonformat"/>
        <w:jc w:val="both"/>
      </w:pPr>
      <w:r>
        <w:t xml:space="preserve">         V. Оценка социально-экономических последствий совершения</w:t>
      </w:r>
    </w:p>
    <w:p w:rsidR="00BF6BDF" w:rsidRDefault="00BF6BDF">
      <w:pPr>
        <w:pStyle w:val="ConsPlusNonformat"/>
        <w:jc w:val="both"/>
      </w:pPr>
      <w:r>
        <w:t xml:space="preserve">              террористического акта на объекте (территории)</w:t>
      </w:r>
    </w:p>
    <w:p w:rsidR="00BF6BDF" w:rsidRDefault="00BF6BD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
        <w:gridCol w:w="2717"/>
        <w:gridCol w:w="2551"/>
        <w:gridCol w:w="3077"/>
      </w:tblGrid>
      <w:tr w:rsidR="00BF6BDF">
        <w:tc>
          <w:tcPr>
            <w:tcW w:w="696" w:type="dxa"/>
            <w:tcBorders>
              <w:left w:val="nil"/>
            </w:tcBorders>
          </w:tcPr>
          <w:p w:rsidR="00BF6BDF" w:rsidRDefault="00BF6BDF">
            <w:pPr>
              <w:pStyle w:val="ConsPlusNormal"/>
              <w:jc w:val="center"/>
            </w:pPr>
            <w:r>
              <w:t>N п/п</w:t>
            </w:r>
          </w:p>
        </w:tc>
        <w:tc>
          <w:tcPr>
            <w:tcW w:w="2717" w:type="dxa"/>
          </w:tcPr>
          <w:p w:rsidR="00BF6BDF" w:rsidRDefault="00BF6BDF">
            <w:pPr>
              <w:pStyle w:val="ConsPlusNormal"/>
              <w:jc w:val="center"/>
            </w:pPr>
            <w:r>
              <w:t>Возможные людские потери, человек</w:t>
            </w:r>
          </w:p>
        </w:tc>
        <w:tc>
          <w:tcPr>
            <w:tcW w:w="2551" w:type="dxa"/>
          </w:tcPr>
          <w:p w:rsidR="00BF6BDF" w:rsidRDefault="00BF6BDF">
            <w:pPr>
              <w:pStyle w:val="ConsPlusNormal"/>
              <w:jc w:val="center"/>
            </w:pPr>
            <w:r>
              <w:t>Возможные нарушения инфраструктуры</w:t>
            </w:r>
          </w:p>
        </w:tc>
        <w:tc>
          <w:tcPr>
            <w:tcW w:w="3077" w:type="dxa"/>
            <w:tcBorders>
              <w:right w:val="nil"/>
            </w:tcBorders>
          </w:tcPr>
          <w:p w:rsidR="00BF6BDF" w:rsidRDefault="00BF6BDF">
            <w:pPr>
              <w:pStyle w:val="ConsPlusNormal"/>
              <w:jc w:val="center"/>
            </w:pPr>
            <w:r>
              <w:t>Возможный экономический ущерб, рублей</w:t>
            </w:r>
          </w:p>
        </w:tc>
      </w:tr>
      <w:tr w:rsidR="00BF6BDF">
        <w:tc>
          <w:tcPr>
            <w:tcW w:w="696" w:type="dxa"/>
            <w:tcBorders>
              <w:left w:val="nil"/>
            </w:tcBorders>
          </w:tcPr>
          <w:p w:rsidR="00BF6BDF" w:rsidRDefault="00BF6BDF">
            <w:pPr>
              <w:pStyle w:val="ConsPlusNormal"/>
            </w:pPr>
          </w:p>
        </w:tc>
        <w:tc>
          <w:tcPr>
            <w:tcW w:w="2717" w:type="dxa"/>
          </w:tcPr>
          <w:p w:rsidR="00BF6BDF" w:rsidRDefault="00BF6BDF">
            <w:pPr>
              <w:pStyle w:val="ConsPlusNormal"/>
            </w:pPr>
          </w:p>
        </w:tc>
        <w:tc>
          <w:tcPr>
            <w:tcW w:w="2551" w:type="dxa"/>
          </w:tcPr>
          <w:p w:rsidR="00BF6BDF" w:rsidRDefault="00BF6BDF">
            <w:pPr>
              <w:pStyle w:val="ConsPlusNormal"/>
            </w:pPr>
          </w:p>
        </w:tc>
        <w:tc>
          <w:tcPr>
            <w:tcW w:w="3077" w:type="dxa"/>
            <w:tcBorders>
              <w:right w:val="nil"/>
            </w:tcBorders>
          </w:tcPr>
          <w:p w:rsidR="00BF6BDF" w:rsidRDefault="00BF6BDF">
            <w:pPr>
              <w:pStyle w:val="ConsPlusNormal"/>
            </w:pPr>
          </w:p>
        </w:tc>
      </w:tr>
    </w:tbl>
    <w:p w:rsidR="00BF6BDF" w:rsidRDefault="00BF6BDF">
      <w:pPr>
        <w:pStyle w:val="ConsPlusNormal"/>
        <w:jc w:val="both"/>
      </w:pPr>
    </w:p>
    <w:p w:rsidR="00BF6BDF" w:rsidRDefault="00BF6BDF">
      <w:pPr>
        <w:pStyle w:val="ConsPlusNonformat"/>
        <w:jc w:val="both"/>
      </w:pPr>
      <w:r>
        <w:t xml:space="preserve">             VI. Силы и средства, привлекаемые для обеспечения</w:t>
      </w:r>
    </w:p>
    <w:p w:rsidR="00BF6BDF" w:rsidRDefault="00BF6BDF">
      <w:pPr>
        <w:pStyle w:val="ConsPlusNonformat"/>
        <w:jc w:val="both"/>
      </w:pPr>
      <w:r>
        <w:t xml:space="preserve">          антитеррористической защищенности объекта (территории)</w:t>
      </w:r>
    </w:p>
    <w:p w:rsidR="00BF6BDF" w:rsidRDefault="00BF6BDF">
      <w:pPr>
        <w:pStyle w:val="ConsPlusNonformat"/>
        <w:jc w:val="both"/>
      </w:pPr>
    </w:p>
    <w:p w:rsidR="00BF6BDF" w:rsidRDefault="00BF6BDF">
      <w:pPr>
        <w:pStyle w:val="ConsPlusNonformat"/>
        <w:jc w:val="both"/>
      </w:pPr>
      <w:r>
        <w:t xml:space="preserve">    1. Силы, привлекаемые для обеспечения антитеррористической защищенности</w:t>
      </w:r>
    </w:p>
    <w:p w:rsidR="00BF6BDF" w:rsidRDefault="00BF6BDF">
      <w:pPr>
        <w:pStyle w:val="ConsPlusNonformat"/>
        <w:jc w:val="both"/>
      </w:pPr>
      <w:r>
        <w:t>объекта (территории) ______________________________________________________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2.   Средства,   привлекаемые   для   обеспечения  антитеррористической</w:t>
      </w:r>
    </w:p>
    <w:p w:rsidR="00BF6BDF" w:rsidRDefault="00BF6BDF">
      <w:pPr>
        <w:pStyle w:val="ConsPlusNonformat"/>
        <w:jc w:val="both"/>
      </w:pPr>
      <w:r>
        <w:t>защищенности объекта (территории) _________________________________________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p>
    <w:p w:rsidR="00BF6BDF" w:rsidRDefault="00BF6BDF">
      <w:pPr>
        <w:pStyle w:val="ConsPlusNonformat"/>
        <w:jc w:val="both"/>
      </w:pPr>
      <w:r>
        <w:t xml:space="preserve">           VII. Меры по инженерно-технической, физической защите</w:t>
      </w:r>
    </w:p>
    <w:p w:rsidR="00BF6BDF" w:rsidRDefault="00BF6BDF">
      <w:pPr>
        <w:pStyle w:val="ConsPlusNonformat"/>
        <w:jc w:val="both"/>
      </w:pPr>
      <w:r>
        <w:t xml:space="preserve">               и пожарной безопасности объекта (территории)</w:t>
      </w:r>
    </w:p>
    <w:p w:rsidR="00BF6BDF" w:rsidRDefault="00BF6BDF">
      <w:pPr>
        <w:pStyle w:val="ConsPlusNonformat"/>
        <w:jc w:val="both"/>
      </w:pPr>
    </w:p>
    <w:p w:rsidR="00BF6BDF" w:rsidRDefault="00BF6BDF">
      <w:pPr>
        <w:pStyle w:val="ConsPlusNonformat"/>
        <w:jc w:val="both"/>
      </w:pPr>
      <w:r>
        <w:t xml:space="preserve">    1. Меры по инженерно-технической защите объекта (территории):</w:t>
      </w:r>
    </w:p>
    <w:p w:rsidR="00BF6BDF" w:rsidRDefault="00BF6BDF">
      <w:pPr>
        <w:pStyle w:val="ConsPlusNonformat"/>
        <w:jc w:val="both"/>
      </w:pPr>
      <w:r>
        <w:t xml:space="preserve">    а) объектовые и локальные системы оповещения 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марка, характеристика)</w:t>
      </w:r>
    </w:p>
    <w:p w:rsidR="00BF6BDF" w:rsidRDefault="00BF6BDF">
      <w:pPr>
        <w:pStyle w:val="ConsPlusNonformat"/>
        <w:jc w:val="both"/>
      </w:pPr>
      <w:r>
        <w:t xml:space="preserve">    б) резервные источники электроснабжения, теплоснабжения, газоснабжения,</w:t>
      </w:r>
    </w:p>
    <w:p w:rsidR="00BF6BDF" w:rsidRDefault="00BF6BDF">
      <w:pPr>
        <w:pStyle w:val="ConsPlusNonformat"/>
        <w:jc w:val="both"/>
      </w:pPr>
      <w:r>
        <w:t>водоснабжения, системы связи ______________________________________________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количество, характеристика)</w:t>
      </w:r>
    </w:p>
    <w:p w:rsidR="00BF6BDF" w:rsidRDefault="00BF6BDF">
      <w:pPr>
        <w:pStyle w:val="ConsPlusNonformat"/>
        <w:jc w:val="both"/>
      </w:pPr>
      <w:r>
        <w:t xml:space="preserve">    в)  технические  системы обнаружения несанкционированного проникновения</w:t>
      </w:r>
    </w:p>
    <w:p w:rsidR="00BF6BDF" w:rsidRDefault="00BF6BDF">
      <w:pPr>
        <w:pStyle w:val="ConsPlusNonformat"/>
        <w:jc w:val="both"/>
      </w:pPr>
      <w:r>
        <w:t>на  объект  (территорию), оповещения о несанкционированном проникновении на</w:t>
      </w:r>
    </w:p>
    <w:p w:rsidR="00BF6BDF" w:rsidRDefault="00BF6BDF">
      <w:pPr>
        <w:pStyle w:val="ConsPlusNonformat"/>
        <w:jc w:val="both"/>
      </w:pPr>
      <w:r>
        <w:lastRenderedPageBreak/>
        <w:t>объект (территорию) или системы физической защиты 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марка, количество)</w:t>
      </w:r>
    </w:p>
    <w:p w:rsidR="00BF6BDF" w:rsidRDefault="00BF6BDF">
      <w:pPr>
        <w:pStyle w:val="ConsPlusNonformat"/>
        <w:jc w:val="both"/>
      </w:pPr>
      <w:r>
        <w:t xml:space="preserve">    г) стационарные и ручные металлоискатели 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марка, количество)</w:t>
      </w:r>
    </w:p>
    <w:p w:rsidR="00BF6BDF" w:rsidRDefault="00BF6BDF">
      <w:pPr>
        <w:pStyle w:val="ConsPlusNonformat"/>
        <w:jc w:val="both"/>
      </w:pPr>
      <w:r>
        <w:t xml:space="preserve">    д) телевизионные системы охраны 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марка, количество)</w:t>
      </w:r>
    </w:p>
    <w:p w:rsidR="00BF6BDF" w:rsidRDefault="00BF6BDF">
      <w:pPr>
        <w:pStyle w:val="ConsPlusNonformat"/>
        <w:jc w:val="both"/>
      </w:pPr>
      <w:r>
        <w:t xml:space="preserve">    е) системы охранного освещения ________________________________________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марка, количество)</w:t>
      </w:r>
    </w:p>
    <w:p w:rsidR="00BF6BDF" w:rsidRDefault="00BF6BDF">
      <w:pPr>
        <w:pStyle w:val="ConsPlusNonformat"/>
        <w:jc w:val="both"/>
      </w:pPr>
      <w:r>
        <w:t xml:space="preserve">    2. Меры по физической защите объекта (территории):</w:t>
      </w:r>
    </w:p>
    <w:p w:rsidR="00BF6BDF" w:rsidRDefault="00BF6BDF">
      <w:pPr>
        <w:pStyle w:val="ConsPlusNonformat"/>
        <w:jc w:val="both"/>
      </w:pPr>
      <w:r>
        <w:t xml:space="preserve">    а)  количество  контрольно-пропускных  пунктов  (для  прохода  людей  и</w:t>
      </w:r>
    </w:p>
    <w:p w:rsidR="00BF6BDF" w:rsidRDefault="00BF6BDF">
      <w:pPr>
        <w:pStyle w:val="ConsPlusNonformat"/>
        <w:jc w:val="both"/>
      </w:pPr>
      <w:r>
        <w:t>проезда транспортных средств) ____________________________________________;</w:t>
      </w:r>
    </w:p>
    <w:p w:rsidR="00BF6BDF" w:rsidRDefault="00BF6BDF">
      <w:pPr>
        <w:pStyle w:val="ConsPlusNonformat"/>
        <w:jc w:val="both"/>
      </w:pPr>
      <w:r>
        <w:t xml:space="preserve">    б)   количество  эвакуационных  выходов  (для  выхода  людей  и  выезда</w:t>
      </w:r>
    </w:p>
    <w:p w:rsidR="00BF6BDF" w:rsidRDefault="00BF6BDF">
      <w:pPr>
        <w:pStyle w:val="ConsPlusNonformat"/>
        <w:jc w:val="both"/>
      </w:pPr>
      <w:r>
        <w:t>транспортных средств) ____________________________________________________;</w:t>
      </w:r>
    </w:p>
    <w:p w:rsidR="00BF6BDF" w:rsidRDefault="00BF6BDF">
      <w:pPr>
        <w:pStyle w:val="ConsPlusNonformat"/>
        <w:jc w:val="both"/>
      </w:pPr>
      <w:r>
        <w:t xml:space="preserve">    в) наличие  на   объекте   (территории)  электронной  системы  пропуска</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(тип установленного оборудования)</w:t>
      </w:r>
    </w:p>
    <w:p w:rsidR="00BF6BDF" w:rsidRDefault="00BF6BDF">
      <w:pPr>
        <w:pStyle w:val="ConsPlusNonformat"/>
        <w:jc w:val="both"/>
      </w:pPr>
      <w:r>
        <w:t xml:space="preserve">    г)  укомплектованность личным составом нештатных  аварийно-спасательных</w:t>
      </w:r>
    </w:p>
    <w:p w:rsidR="00BF6BDF" w:rsidRDefault="00BF6BDF">
      <w:pPr>
        <w:pStyle w:val="ConsPlusNonformat"/>
        <w:jc w:val="both"/>
      </w:pPr>
      <w:r>
        <w:t>формирований (по видам подразделений) ________________________.</w:t>
      </w:r>
    </w:p>
    <w:p w:rsidR="00BF6BDF" w:rsidRDefault="00BF6BDF">
      <w:pPr>
        <w:pStyle w:val="ConsPlusNonformat"/>
        <w:jc w:val="both"/>
      </w:pPr>
      <w:r>
        <w:t xml:space="preserve">                                        (человек, процентов)</w:t>
      </w:r>
    </w:p>
    <w:p w:rsidR="00BF6BDF" w:rsidRDefault="00BF6BDF">
      <w:pPr>
        <w:pStyle w:val="ConsPlusNonformat"/>
        <w:jc w:val="both"/>
      </w:pPr>
      <w:r>
        <w:t xml:space="preserve">    3. Меры по пожарной безопасности объекта (территории):</w:t>
      </w:r>
    </w:p>
    <w:p w:rsidR="00BF6BDF" w:rsidRDefault="00BF6BDF">
      <w:pPr>
        <w:pStyle w:val="ConsPlusNonformat"/>
        <w:jc w:val="both"/>
      </w:pPr>
      <w:r>
        <w:t xml:space="preserve">    а) наличие документа, подтверждающего соответствие объекта (территории)</w:t>
      </w:r>
    </w:p>
    <w:p w:rsidR="00BF6BDF" w:rsidRDefault="00BF6BDF">
      <w:pPr>
        <w:pStyle w:val="ConsPlusNonformat"/>
        <w:jc w:val="both"/>
      </w:pPr>
      <w:r>
        <w:t>установленным требованиям пожарной безопасности ___________________________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(реквизиты, дата выдачи)</w:t>
      </w:r>
    </w:p>
    <w:p w:rsidR="00BF6BDF" w:rsidRDefault="00BF6BDF">
      <w:pPr>
        <w:pStyle w:val="ConsPlusNonformat"/>
        <w:jc w:val="both"/>
      </w:pPr>
      <w:r>
        <w:t xml:space="preserve">    б) наличие     системы    внутреннего    противопожарного   водопровода</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(характеристика)</w:t>
      </w:r>
    </w:p>
    <w:p w:rsidR="00BF6BDF" w:rsidRDefault="00BF6BDF">
      <w:pPr>
        <w:pStyle w:val="ConsPlusNonformat"/>
        <w:jc w:val="both"/>
      </w:pPr>
      <w:r>
        <w:t xml:space="preserve">    в)  наличие  противопожарного  оборудования, в том числе автоматической</w:t>
      </w:r>
    </w:p>
    <w:p w:rsidR="00BF6BDF" w:rsidRDefault="00BF6BDF">
      <w:pPr>
        <w:pStyle w:val="ConsPlusNonformat"/>
        <w:jc w:val="both"/>
      </w:pPr>
      <w:r>
        <w:t>системы пожаротушения _____________________________________________________</w:t>
      </w:r>
    </w:p>
    <w:p w:rsidR="00BF6BDF" w:rsidRDefault="00BF6BDF">
      <w:pPr>
        <w:pStyle w:val="ConsPlusNonformat"/>
        <w:jc w:val="both"/>
      </w:pPr>
      <w:r>
        <w:t xml:space="preserve">                                         (тип, марка)</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г) наличие оборудования для эвакуации из зданий людей _________________</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(тип, марка)</w:t>
      </w:r>
    </w:p>
    <w:p w:rsidR="00BF6BDF" w:rsidRDefault="00BF6BDF">
      <w:pPr>
        <w:pStyle w:val="ConsPlusNonformat"/>
        <w:jc w:val="both"/>
      </w:pPr>
      <w:r>
        <w:t xml:space="preserve">    4.   План  взаимодействия  с  территориальными  органами  безопасности,</w:t>
      </w:r>
    </w:p>
    <w:p w:rsidR="00BF6BDF" w:rsidRDefault="00BF6BDF">
      <w:pPr>
        <w:pStyle w:val="ConsPlusNonformat"/>
        <w:jc w:val="both"/>
      </w:pPr>
      <w:r>
        <w:t>территориальными органами МВД России и территориальными органами Росгвардии</w:t>
      </w:r>
    </w:p>
    <w:p w:rsidR="00BF6BDF" w:rsidRDefault="00BF6BDF">
      <w:pPr>
        <w:pStyle w:val="ConsPlusNonformat"/>
        <w:jc w:val="both"/>
      </w:pPr>
      <w:r>
        <w:t>по    защите    объекта    (территории)    от    террористических     угроз</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(наличие и реквизиты документа)</w:t>
      </w:r>
    </w:p>
    <w:p w:rsidR="00BF6BDF" w:rsidRDefault="00BF6BDF">
      <w:pPr>
        <w:pStyle w:val="ConsPlusNonformat"/>
        <w:jc w:val="both"/>
      </w:pPr>
    </w:p>
    <w:p w:rsidR="00BF6BDF" w:rsidRDefault="00BF6BDF">
      <w:pPr>
        <w:pStyle w:val="ConsPlusNonformat"/>
        <w:jc w:val="both"/>
      </w:pPr>
      <w:r>
        <w:t xml:space="preserve">                        VIII. Выводы и рекомендации</w:t>
      </w:r>
    </w:p>
    <w:p w:rsidR="00BF6BDF" w:rsidRDefault="00BF6BDF">
      <w:pPr>
        <w:pStyle w:val="ConsPlusNonformat"/>
        <w:jc w:val="both"/>
      </w:pP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p>
    <w:p w:rsidR="00BF6BDF" w:rsidRDefault="00BF6BDF">
      <w:pPr>
        <w:pStyle w:val="ConsPlusNonformat"/>
        <w:jc w:val="both"/>
      </w:pPr>
      <w:r>
        <w:t xml:space="preserve">            IX. Дополнительная информация с учетом особенностей</w:t>
      </w:r>
    </w:p>
    <w:p w:rsidR="00BF6BDF" w:rsidRDefault="00BF6BDF">
      <w:pPr>
        <w:pStyle w:val="ConsPlusNonformat"/>
        <w:jc w:val="both"/>
      </w:pPr>
      <w:r>
        <w:t xml:space="preserve">                           объекта (территории)</w:t>
      </w:r>
    </w:p>
    <w:p w:rsidR="00BF6BDF" w:rsidRDefault="00BF6BDF">
      <w:pPr>
        <w:pStyle w:val="ConsPlusNonformat"/>
        <w:jc w:val="both"/>
      </w:pP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(наличие на объекте (территории) режимно-секретного органа, его численность</w:t>
      </w:r>
    </w:p>
    <w:p w:rsidR="00BF6BDF" w:rsidRDefault="00BF6BDF">
      <w:pPr>
        <w:pStyle w:val="ConsPlusNonformat"/>
        <w:jc w:val="both"/>
      </w:pPr>
      <w:r>
        <w:t xml:space="preserve">   (штатная и фактическая), количество сотрудников объекта (территории),</w:t>
      </w:r>
    </w:p>
    <w:p w:rsidR="00BF6BDF" w:rsidRDefault="00BF6BDF">
      <w:pPr>
        <w:pStyle w:val="ConsPlusNonformat"/>
        <w:jc w:val="both"/>
      </w:pPr>
      <w:r>
        <w:t xml:space="preserve">  допущенных к работе со сведениями, составляющими государственную тайну,</w:t>
      </w:r>
    </w:p>
    <w:p w:rsidR="00BF6BDF" w:rsidRDefault="00BF6BDF">
      <w:pPr>
        <w:pStyle w:val="ConsPlusNonformat"/>
        <w:jc w:val="both"/>
      </w:pPr>
      <w:r>
        <w:t xml:space="preserve"> меры по обеспечению режима секретности и сохранности секретных сведений)</w:t>
      </w: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(наличие локальных зон безопасности)</w:t>
      </w:r>
    </w:p>
    <w:p w:rsidR="00BF6BDF" w:rsidRDefault="00BF6BDF">
      <w:pPr>
        <w:pStyle w:val="ConsPlusNonformat"/>
        <w:jc w:val="both"/>
      </w:pPr>
      <w:r>
        <w:t>__________________________________________________________________________.</w:t>
      </w:r>
    </w:p>
    <w:p w:rsidR="00BF6BDF" w:rsidRDefault="00BF6BDF">
      <w:pPr>
        <w:pStyle w:val="ConsPlusNonformat"/>
        <w:jc w:val="both"/>
      </w:pPr>
      <w:r>
        <w:t xml:space="preserve">                             (другие сведения)</w:t>
      </w:r>
    </w:p>
    <w:p w:rsidR="00BF6BDF" w:rsidRDefault="00BF6BDF">
      <w:pPr>
        <w:pStyle w:val="ConsPlusNonformat"/>
        <w:jc w:val="both"/>
      </w:pPr>
    </w:p>
    <w:p w:rsidR="00BF6BDF" w:rsidRDefault="00BF6BDF">
      <w:pPr>
        <w:pStyle w:val="ConsPlusNonformat"/>
        <w:jc w:val="both"/>
      </w:pPr>
      <w:r>
        <w:t xml:space="preserve">    Приложения: 1. План   (схема)   объекта  (территории)  с   обозначением</w:t>
      </w:r>
    </w:p>
    <w:p w:rsidR="00BF6BDF" w:rsidRDefault="00BF6BDF">
      <w:pPr>
        <w:pStyle w:val="ConsPlusNonformat"/>
        <w:jc w:val="both"/>
      </w:pPr>
      <w:r>
        <w:t xml:space="preserve">                   потенциально  опасных  участков  и критических элементов</w:t>
      </w:r>
    </w:p>
    <w:p w:rsidR="00BF6BDF" w:rsidRDefault="00BF6BDF">
      <w:pPr>
        <w:pStyle w:val="ConsPlusNonformat"/>
        <w:jc w:val="both"/>
      </w:pPr>
      <w:r>
        <w:t xml:space="preserve">                   объекта (территории).</w:t>
      </w:r>
    </w:p>
    <w:p w:rsidR="00BF6BDF" w:rsidRDefault="00BF6BDF">
      <w:pPr>
        <w:pStyle w:val="ConsPlusNonformat"/>
        <w:jc w:val="both"/>
      </w:pPr>
      <w:r>
        <w:lastRenderedPageBreak/>
        <w:t xml:space="preserve">                2. План    (схема) охраны объекта (территории) с  указанием</w:t>
      </w:r>
    </w:p>
    <w:p w:rsidR="00BF6BDF" w:rsidRDefault="00BF6BDF">
      <w:pPr>
        <w:pStyle w:val="ConsPlusNonformat"/>
        <w:jc w:val="both"/>
      </w:pPr>
      <w:r>
        <w:t xml:space="preserve">                   контрольно-пропускных     пунктов,     постов    охраны,</w:t>
      </w:r>
    </w:p>
    <w:p w:rsidR="00BF6BDF" w:rsidRDefault="00BF6BDF">
      <w:pPr>
        <w:pStyle w:val="ConsPlusNonformat"/>
        <w:jc w:val="both"/>
      </w:pPr>
      <w:r>
        <w:t xml:space="preserve">                   инженерно-технических средств охраны.</w:t>
      </w:r>
    </w:p>
    <w:p w:rsidR="00BF6BDF" w:rsidRDefault="00BF6BDF">
      <w:pPr>
        <w:pStyle w:val="ConsPlusNonformat"/>
        <w:jc w:val="both"/>
      </w:pPr>
      <w:r>
        <w:t xml:space="preserve">                3. Акт обследования и категорирования объекта (территории).</w:t>
      </w:r>
    </w:p>
    <w:p w:rsidR="00BF6BDF" w:rsidRDefault="00BF6BDF">
      <w:pPr>
        <w:pStyle w:val="ConsPlusNonformat"/>
        <w:jc w:val="both"/>
      </w:pPr>
      <w:r>
        <w:t xml:space="preserve">                4. Перечень мероприятий по обеспечению антитеррористической</w:t>
      </w:r>
    </w:p>
    <w:p w:rsidR="00BF6BDF" w:rsidRDefault="00BF6BDF">
      <w:pPr>
        <w:pStyle w:val="ConsPlusNonformat"/>
        <w:jc w:val="both"/>
      </w:pPr>
      <w:r>
        <w:t xml:space="preserve">                   защищенности объекта (территории).</w:t>
      </w:r>
    </w:p>
    <w:p w:rsidR="00BF6BDF" w:rsidRDefault="00BF6BDF">
      <w:pPr>
        <w:pStyle w:val="ConsPlusNonformat"/>
        <w:jc w:val="both"/>
      </w:pPr>
    </w:p>
    <w:p w:rsidR="00BF6BDF" w:rsidRDefault="00BF6BDF">
      <w:pPr>
        <w:pStyle w:val="ConsPlusNonformat"/>
        <w:jc w:val="both"/>
      </w:pPr>
      <w:r>
        <w:t>Составлен "__" ____________ 20__ г.</w:t>
      </w:r>
    </w:p>
    <w:p w:rsidR="00BF6BDF" w:rsidRDefault="00BF6BDF">
      <w:pPr>
        <w:pStyle w:val="ConsPlusNonformat"/>
        <w:jc w:val="both"/>
      </w:pPr>
    </w:p>
    <w:p w:rsidR="00BF6BDF" w:rsidRDefault="00BF6BDF">
      <w:pPr>
        <w:pStyle w:val="ConsPlusNonformat"/>
        <w:jc w:val="both"/>
      </w:pPr>
      <w:r>
        <w:t>___________________________________________________________________________</w:t>
      </w:r>
    </w:p>
    <w:p w:rsidR="00BF6BDF" w:rsidRDefault="00BF6BDF">
      <w:pPr>
        <w:pStyle w:val="ConsPlusNonformat"/>
        <w:jc w:val="both"/>
      </w:pPr>
      <w:r>
        <w:t xml:space="preserve">      (должностное лицо, осуществляющее непосредственное руководство</w:t>
      </w:r>
    </w:p>
    <w:p w:rsidR="00BF6BDF" w:rsidRDefault="00BF6BDF">
      <w:pPr>
        <w:pStyle w:val="ConsPlusNonformat"/>
        <w:jc w:val="both"/>
      </w:pPr>
      <w:r>
        <w:t xml:space="preserve">             деятельностью работников на объекте (территории)</w:t>
      </w:r>
    </w:p>
    <w:p w:rsidR="00BF6BDF" w:rsidRDefault="00BF6BDF">
      <w:pPr>
        <w:pStyle w:val="ConsPlusNonformat"/>
        <w:jc w:val="both"/>
      </w:pPr>
    </w:p>
    <w:p w:rsidR="00BF6BDF" w:rsidRDefault="00BF6BDF">
      <w:pPr>
        <w:pStyle w:val="ConsPlusNonformat"/>
        <w:jc w:val="both"/>
      </w:pPr>
      <w:r>
        <w:t>____________________________________   ____________________________________</w:t>
      </w:r>
    </w:p>
    <w:p w:rsidR="00BF6BDF" w:rsidRDefault="00BF6BDF">
      <w:pPr>
        <w:pStyle w:val="ConsPlusNonformat"/>
        <w:jc w:val="both"/>
      </w:pPr>
      <w:r>
        <w:t xml:space="preserve">             (подпись)                             (ф.и.о.)</w:t>
      </w:r>
    </w:p>
    <w:p w:rsidR="00BF6BDF" w:rsidRDefault="00BF6BDF">
      <w:pPr>
        <w:pStyle w:val="ConsPlusNonformat"/>
        <w:jc w:val="both"/>
      </w:pPr>
    </w:p>
    <w:p w:rsidR="00BF6BDF" w:rsidRDefault="00BF6BDF">
      <w:pPr>
        <w:pStyle w:val="ConsPlusNonformat"/>
        <w:jc w:val="both"/>
      </w:pPr>
      <w:r>
        <w:t>Актуализирован       "__" _______________ 20__ г.</w:t>
      </w:r>
    </w:p>
    <w:p w:rsidR="00BF6BDF" w:rsidRDefault="00BF6BDF">
      <w:pPr>
        <w:pStyle w:val="ConsPlusNonformat"/>
        <w:jc w:val="both"/>
      </w:pPr>
    </w:p>
    <w:p w:rsidR="00BF6BDF" w:rsidRDefault="00BF6BDF">
      <w:pPr>
        <w:pStyle w:val="ConsPlusNonformat"/>
        <w:jc w:val="both"/>
      </w:pPr>
      <w:r>
        <w:t>Причина актуализации _____________________________________________________.</w:t>
      </w:r>
    </w:p>
    <w:p w:rsidR="00BF6BDF" w:rsidRDefault="00BF6BDF">
      <w:pPr>
        <w:pStyle w:val="ConsPlusNormal"/>
        <w:jc w:val="both"/>
      </w:pPr>
    </w:p>
    <w:p w:rsidR="00BF6BDF" w:rsidRDefault="00BF6BDF">
      <w:pPr>
        <w:pStyle w:val="ConsPlusNormal"/>
        <w:jc w:val="both"/>
      </w:pPr>
    </w:p>
    <w:p w:rsidR="00BF6BDF" w:rsidRDefault="00BF6BDF">
      <w:pPr>
        <w:pStyle w:val="ConsPlusNormal"/>
        <w:pBdr>
          <w:top w:val="single" w:sz="6" w:space="0" w:color="auto"/>
        </w:pBdr>
        <w:spacing w:before="100" w:after="100"/>
        <w:jc w:val="both"/>
        <w:rPr>
          <w:sz w:val="2"/>
          <w:szCs w:val="2"/>
        </w:rPr>
      </w:pPr>
    </w:p>
    <w:p w:rsidR="007F013E" w:rsidRDefault="007F013E">
      <w:bookmarkStart w:id="6" w:name="_GoBack"/>
      <w:bookmarkEnd w:id="6"/>
    </w:p>
    <w:sectPr w:rsidR="007F013E" w:rsidSect="00C03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DF"/>
    <w:rsid w:val="00013783"/>
    <w:rsid w:val="000154C1"/>
    <w:rsid w:val="00021B9C"/>
    <w:rsid w:val="00030748"/>
    <w:rsid w:val="00033518"/>
    <w:rsid w:val="00035120"/>
    <w:rsid w:val="000415D7"/>
    <w:rsid w:val="00044D9F"/>
    <w:rsid w:val="00045CF9"/>
    <w:rsid w:val="00050853"/>
    <w:rsid w:val="00056708"/>
    <w:rsid w:val="000579AA"/>
    <w:rsid w:val="00066F9D"/>
    <w:rsid w:val="00076DF8"/>
    <w:rsid w:val="00081074"/>
    <w:rsid w:val="00094A01"/>
    <w:rsid w:val="00096FAD"/>
    <w:rsid w:val="000A1A13"/>
    <w:rsid w:val="000B1A8E"/>
    <w:rsid w:val="000B22F6"/>
    <w:rsid w:val="000B38E1"/>
    <w:rsid w:val="000B48AA"/>
    <w:rsid w:val="000B5E2E"/>
    <w:rsid w:val="000C32DE"/>
    <w:rsid w:val="000D1088"/>
    <w:rsid w:val="000D2A3D"/>
    <w:rsid w:val="000D3178"/>
    <w:rsid w:val="000D3EF0"/>
    <w:rsid w:val="000E5DAB"/>
    <w:rsid w:val="000E6638"/>
    <w:rsid w:val="000F187F"/>
    <w:rsid w:val="000F36D4"/>
    <w:rsid w:val="000F7371"/>
    <w:rsid w:val="001052F5"/>
    <w:rsid w:val="00107679"/>
    <w:rsid w:val="00111FC9"/>
    <w:rsid w:val="00115AF4"/>
    <w:rsid w:val="00120B85"/>
    <w:rsid w:val="00121A39"/>
    <w:rsid w:val="0012389F"/>
    <w:rsid w:val="00124250"/>
    <w:rsid w:val="00126D23"/>
    <w:rsid w:val="0013104D"/>
    <w:rsid w:val="00151D6D"/>
    <w:rsid w:val="00155228"/>
    <w:rsid w:val="00157A46"/>
    <w:rsid w:val="0016028F"/>
    <w:rsid w:val="0016033B"/>
    <w:rsid w:val="00163D92"/>
    <w:rsid w:val="001700B6"/>
    <w:rsid w:val="0017430E"/>
    <w:rsid w:val="001816CF"/>
    <w:rsid w:val="00193694"/>
    <w:rsid w:val="00193C2F"/>
    <w:rsid w:val="00196B55"/>
    <w:rsid w:val="001A3407"/>
    <w:rsid w:val="001A3FD7"/>
    <w:rsid w:val="001A496C"/>
    <w:rsid w:val="001A5685"/>
    <w:rsid w:val="001B0193"/>
    <w:rsid w:val="001B1967"/>
    <w:rsid w:val="001B21A5"/>
    <w:rsid w:val="001B7536"/>
    <w:rsid w:val="001C61D5"/>
    <w:rsid w:val="001C77A6"/>
    <w:rsid w:val="001D03CE"/>
    <w:rsid w:val="001D15DA"/>
    <w:rsid w:val="001F42EA"/>
    <w:rsid w:val="001F5C99"/>
    <w:rsid w:val="001F7A26"/>
    <w:rsid w:val="00200AA9"/>
    <w:rsid w:val="00202010"/>
    <w:rsid w:val="00203CB8"/>
    <w:rsid w:val="00213B91"/>
    <w:rsid w:val="002157D1"/>
    <w:rsid w:val="00223073"/>
    <w:rsid w:val="00225C25"/>
    <w:rsid w:val="00226DF5"/>
    <w:rsid w:val="00231194"/>
    <w:rsid w:val="00231F2E"/>
    <w:rsid w:val="00235360"/>
    <w:rsid w:val="00236C1C"/>
    <w:rsid w:val="00236EC5"/>
    <w:rsid w:val="00237F1D"/>
    <w:rsid w:val="00243BA3"/>
    <w:rsid w:val="00257399"/>
    <w:rsid w:val="0026026A"/>
    <w:rsid w:val="00261CF0"/>
    <w:rsid w:val="00265E3D"/>
    <w:rsid w:val="00270A96"/>
    <w:rsid w:val="002813EB"/>
    <w:rsid w:val="002815F5"/>
    <w:rsid w:val="0029144D"/>
    <w:rsid w:val="00296EC6"/>
    <w:rsid w:val="002A1283"/>
    <w:rsid w:val="002A35B9"/>
    <w:rsid w:val="002A4A77"/>
    <w:rsid w:val="002C3E9D"/>
    <w:rsid w:val="002C63AB"/>
    <w:rsid w:val="002D3545"/>
    <w:rsid w:val="002D469E"/>
    <w:rsid w:val="002D7F54"/>
    <w:rsid w:val="002E038E"/>
    <w:rsid w:val="002E714C"/>
    <w:rsid w:val="002F4213"/>
    <w:rsid w:val="00300F6F"/>
    <w:rsid w:val="00304C82"/>
    <w:rsid w:val="00305FF1"/>
    <w:rsid w:val="0031027F"/>
    <w:rsid w:val="00317466"/>
    <w:rsid w:val="0032708F"/>
    <w:rsid w:val="003331B4"/>
    <w:rsid w:val="00340A32"/>
    <w:rsid w:val="00341454"/>
    <w:rsid w:val="00346CCF"/>
    <w:rsid w:val="00350567"/>
    <w:rsid w:val="00352CD1"/>
    <w:rsid w:val="00356F44"/>
    <w:rsid w:val="003570D6"/>
    <w:rsid w:val="00361162"/>
    <w:rsid w:val="0037265D"/>
    <w:rsid w:val="00373888"/>
    <w:rsid w:val="00376BFE"/>
    <w:rsid w:val="00383EDB"/>
    <w:rsid w:val="00383F0B"/>
    <w:rsid w:val="00386DD6"/>
    <w:rsid w:val="003A1B0F"/>
    <w:rsid w:val="003A48B7"/>
    <w:rsid w:val="003A6B80"/>
    <w:rsid w:val="003A6CCF"/>
    <w:rsid w:val="003B49EE"/>
    <w:rsid w:val="003B564D"/>
    <w:rsid w:val="003B5F55"/>
    <w:rsid w:val="003C63B9"/>
    <w:rsid w:val="003D1C8B"/>
    <w:rsid w:val="003D3077"/>
    <w:rsid w:val="003D5926"/>
    <w:rsid w:val="003D63C8"/>
    <w:rsid w:val="003D6990"/>
    <w:rsid w:val="003D718B"/>
    <w:rsid w:val="003E46A2"/>
    <w:rsid w:val="00401C29"/>
    <w:rsid w:val="00406D5B"/>
    <w:rsid w:val="00416BF6"/>
    <w:rsid w:val="00420267"/>
    <w:rsid w:val="00423848"/>
    <w:rsid w:val="00424C1B"/>
    <w:rsid w:val="004274C4"/>
    <w:rsid w:val="00434335"/>
    <w:rsid w:val="0043641C"/>
    <w:rsid w:val="004410A5"/>
    <w:rsid w:val="00443D51"/>
    <w:rsid w:val="00450D48"/>
    <w:rsid w:val="004526D0"/>
    <w:rsid w:val="00452F44"/>
    <w:rsid w:val="00461045"/>
    <w:rsid w:val="00462701"/>
    <w:rsid w:val="00463CC4"/>
    <w:rsid w:val="00467E44"/>
    <w:rsid w:val="004756D5"/>
    <w:rsid w:val="00476794"/>
    <w:rsid w:val="00480120"/>
    <w:rsid w:val="00481D50"/>
    <w:rsid w:val="00483FE6"/>
    <w:rsid w:val="00486D72"/>
    <w:rsid w:val="004944A4"/>
    <w:rsid w:val="004968B6"/>
    <w:rsid w:val="00497279"/>
    <w:rsid w:val="004A6020"/>
    <w:rsid w:val="004B1A3A"/>
    <w:rsid w:val="004B322F"/>
    <w:rsid w:val="004B76D8"/>
    <w:rsid w:val="004C098F"/>
    <w:rsid w:val="004C4358"/>
    <w:rsid w:val="004C7DFB"/>
    <w:rsid w:val="004E2F4A"/>
    <w:rsid w:val="004E5175"/>
    <w:rsid w:val="004F75B0"/>
    <w:rsid w:val="00501CAB"/>
    <w:rsid w:val="0050353E"/>
    <w:rsid w:val="005042BC"/>
    <w:rsid w:val="00514DFE"/>
    <w:rsid w:val="005160A2"/>
    <w:rsid w:val="005160D1"/>
    <w:rsid w:val="005208C8"/>
    <w:rsid w:val="005249BF"/>
    <w:rsid w:val="00524BB4"/>
    <w:rsid w:val="00524DBA"/>
    <w:rsid w:val="0053154F"/>
    <w:rsid w:val="00532464"/>
    <w:rsid w:val="005329F5"/>
    <w:rsid w:val="005349FB"/>
    <w:rsid w:val="00536227"/>
    <w:rsid w:val="00537031"/>
    <w:rsid w:val="005409E0"/>
    <w:rsid w:val="005421B5"/>
    <w:rsid w:val="00546056"/>
    <w:rsid w:val="005466A5"/>
    <w:rsid w:val="00546E05"/>
    <w:rsid w:val="00547000"/>
    <w:rsid w:val="0055137F"/>
    <w:rsid w:val="0055340E"/>
    <w:rsid w:val="0056182B"/>
    <w:rsid w:val="00561A4D"/>
    <w:rsid w:val="005633CC"/>
    <w:rsid w:val="00566E6C"/>
    <w:rsid w:val="00571BD8"/>
    <w:rsid w:val="00575327"/>
    <w:rsid w:val="00575B29"/>
    <w:rsid w:val="005773D2"/>
    <w:rsid w:val="00584D1C"/>
    <w:rsid w:val="00584FF9"/>
    <w:rsid w:val="005A0C37"/>
    <w:rsid w:val="005B0328"/>
    <w:rsid w:val="005B335B"/>
    <w:rsid w:val="005C32B0"/>
    <w:rsid w:val="005C3DA7"/>
    <w:rsid w:val="005C479F"/>
    <w:rsid w:val="005D02BA"/>
    <w:rsid w:val="005D143B"/>
    <w:rsid w:val="005D1F64"/>
    <w:rsid w:val="005D462A"/>
    <w:rsid w:val="005E2376"/>
    <w:rsid w:val="005E7479"/>
    <w:rsid w:val="00600857"/>
    <w:rsid w:val="00601C17"/>
    <w:rsid w:val="006055CC"/>
    <w:rsid w:val="0060561F"/>
    <w:rsid w:val="006062E0"/>
    <w:rsid w:val="00607B47"/>
    <w:rsid w:val="006152D8"/>
    <w:rsid w:val="0061635F"/>
    <w:rsid w:val="00620870"/>
    <w:rsid w:val="00621C67"/>
    <w:rsid w:val="006234C5"/>
    <w:rsid w:val="00625AE4"/>
    <w:rsid w:val="00625F61"/>
    <w:rsid w:val="0062609C"/>
    <w:rsid w:val="00630259"/>
    <w:rsid w:val="00634738"/>
    <w:rsid w:val="0063631E"/>
    <w:rsid w:val="006419F0"/>
    <w:rsid w:val="006421E7"/>
    <w:rsid w:val="00646C29"/>
    <w:rsid w:val="00646C8E"/>
    <w:rsid w:val="00650461"/>
    <w:rsid w:val="00653530"/>
    <w:rsid w:val="00656012"/>
    <w:rsid w:val="00656F9B"/>
    <w:rsid w:val="0066079A"/>
    <w:rsid w:val="00665794"/>
    <w:rsid w:val="00667B3E"/>
    <w:rsid w:val="006707C4"/>
    <w:rsid w:val="00681E7E"/>
    <w:rsid w:val="00682646"/>
    <w:rsid w:val="0068565E"/>
    <w:rsid w:val="0069215B"/>
    <w:rsid w:val="00693134"/>
    <w:rsid w:val="00695A7E"/>
    <w:rsid w:val="00696FC5"/>
    <w:rsid w:val="00697CCE"/>
    <w:rsid w:val="006A1DB3"/>
    <w:rsid w:val="006A4D8E"/>
    <w:rsid w:val="006A5734"/>
    <w:rsid w:val="006B0453"/>
    <w:rsid w:val="006B1B0F"/>
    <w:rsid w:val="006C4ADB"/>
    <w:rsid w:val="006C509D"/>
    <w:rsid w:val="006C61E3"/>
    <w:rsid w:val="006D23AA"/>
    <w:rsid w:val="006E1D81"/>
    <w:rsid w:val="006E280A"/>
    <w:rsid w:val="006E2FC3"/>
    <w:rsid w:val="006E6174"/>
    <w:rsid w:val="006F03C3"/>
    <w:rsid w:val="006F1867"/>
    <w:rsid w:val="006F55A1"/>
    <w:rsid w:val="007110F3"/>
    <w:rsid w:val="00711759"/>
    <w:rsid w:val="007168A1"/>
    <w:rsid w:val="00717197"/>
    <w:rsid w:val="00717BAC"/>
    <w:rsid w:val="00721729"/>
    <w:rsid w:val="007245E8"/>
    <w:rsid w:val="007266E8"/>
    <w:rsid w:val="00726973"/>
    <w:rsid w:val="00727ACA"/>
    <w:rsid w:val="00735662"/>
    <w:rsid w:val="00735F03"/>
    <w:rsid w:val="00737434"/>
    <w:rsid w:val="00737C7F"/>
    <w:rsid w:val="007472A8"/>
    <w:rsid w:val="00751BA0"/>
    <w:rsid w:val="00753F7B"/>
    <w:rsid w:val="00760EC9"/>
    <w:rsid w:val="0076180F"/>
    <w:rsid w:val="007662DF"/>
    <w:rsid w:val="00770193"/>
    <w:rsid w:val="00771380"/>
    <w:rsid w:val="007805C1"/>
    <w:rsid w:val="007815D8"/>
    <w:rsid w:val="007822E9"/>
    <w:rsid w:val="007832E3"/>
    <w:rsid w:val="00785455"/>
    <w:rsid w:val="00785544"/>
    <w:rsid w:val="0078699B"/>
    <w:rsid w:val="00787A97"/>
    <w:rsid w:val="007902B8"/>
    <w:rsid w:val="007A032C"/>
    <w:rsid w:val="007A78C8"/>
    <w:rsid w:val="007B1AE1"/>
    <w:rsid w:val="007B360B"/>
    <w:rsid w:val="007B602F"/>
    <w:rsid w:val="007D1FB4"/>
    <w:rsid w:val="007D3490"/>
    <w:rsid w:val="007D3644"/>
    <w:rsid w:val="007D52B8"/>
    <w:rsid w:val="007D7388"/>
    <w:rsid w:val="007E2D1D"/>
    <w:rsid w:val="007F013E"/>
    <w:rsid w:val="00817B63"/>
    <w:rsid w:val="00821163"/>
    <w:rsid w:val="008253E7"/>
    <w:rsid w:val="00826739"/>
    <w:rsid w:val="00835BBB"/>
    <w:rsid w:val="00845F35"/>
    <w:rsid w:val="00850491"/>
    <w:rsid w:val="008509F9"/>
    <w:rsid w:val="008520EB"/>
    <w:rsid w:val="00853B0B"/>
    <w:rsid w:val="00853C9A"/>
    <w:rsid w:val="00856D0F"/>
    <w:rsid w:val="00860E5F"/>
    <w:rsid w:val="00861191"/>
    <w:rsid w:val="00865F4F"/>
    <w:rsid w:val="00866A6C"/>
    <w:rsid w:val="008746FE"/>
    <w:rsid w:val="008774AA"/>
    <w:rsid w:val="008774C1"/>
    <w:rsid w:val="00880071"/>
    <w:rsid w:val="0088048D"/>
    <w:rsid w:val="00880553"/>
    <w:rsid w:val="00881134"/>
    <w:rsid w:val="00886C17"/>
    <w:rsid w:val="00887667"/>
    <w:rsid w:val="00891D0A"/>
    <w:rsid w:val="00893364"/>
    <w:rsid w:val="008945A5"/>
    <w:rsid w:val="0089656A"/>
    <w:rsid w:val="008A3C40"/>
    <w:rsid w:val="008A5844"/>
    <w:rsid w:val="008A647D"/>
    <w:rsid w:val="008B0801"/>
    <w:rsid w:val="008B6926"/>
    <w:rsid w:val="008B7D29"/>
    <w:rsid w:val="008C2A1E"/>
    <w:rsid w:val="008C4E67"/>
    <w:rsid w:val="008C5BBC"/>
    <w:rsid w:val="008C63FB"/>
    <w:rsid w:val="008D2106"/>
    <w:rsid w:val="008D36FA"/>
    <w:rsid w:val="008D385F"/>
    <w:rsid w:val="008D614D"/>
    <w:rsid w:val="008E4780"/>
    <w:rsid w:val="008F6664"/>
    <w:rsid w:val="008F70EF"/>
    <w:rsid w:val="00905497"/>
    <w:rsid w:val="0091071C"/>
    <w:rsid w:val="00915E73"/>
    <w:rsid w:val="0092082D"/>
    <w:rsid w:val="009216B7"/>
    <w:rsid w:val="009242A3"/>
    <w:rsid w:val="00926577"/>
    <w:rsid w:val="00931D21"/>
    <w:rsid w:val="0093227C"/>
    <w:rsid w:val="009336AB"/>
    <w:rsid w:val="00933C05"/>
    <w:rsid w:val="00933FBE"/>
    <w:rsid w:val="00935936"/>
    <w:rsid w:val="009440F7"/>
    <w:rsid w:val="009464A5"/>
    <w:rsid w:val="00950EFC"/>
    <w:rsid w:val="0095212C"/>
    <w:rsid w:val="00954165"/>
    <w:rsid w:val="00954CE6"/>
    <w:rsid w:val="00957115"/>
    <w:rsid w:val="0096142B"/>
    <w:rsid w:val="009701ED"/>
    <w:rsid w:val="009716C5"/>
    <w:rsid w:val="00973783"/>
    <w:rsid w:val="009739F9"/>
    <w:rsid w:val="00974EBE"/>
    <w:rsid w:val="009751D9"/>
    <w:rsid w:val="00977391"/>
    <w:rsid w:val="00977F99"/>
    <w:rsid w:val="00986BD7"/>
    <w:rsid w:val="009921FD"/>
    <w:rsid w:val="00994542"/>
    <w:rsid w:val="009958AF"/>
    <w:rsid w:val="00997C31"/>
    <w:rsid w:val="009A0B30"/>
    <w:rsid w:val="009A375F"/>
    <w:rsid w:val="009A4D98"/>
    <w:rsid w:val="009B6A27"/>
    <w:rsid w:val="009C18D0"/>
    <w:rsid w:val="009C2EA3"/>
    <w:rsid w:val="009C4AE0"/>
    <w:rsid w:val="009C4B17"/>
    <w:rsid w:val="009C54F9"/>
    <w:rsid w:val="009C6970"/>
    <w:rsid w:val="009D024F"/>
    <w:rsid w:val="009D4F18"/>
    <w:rsid w:val="009D7794"/>
    <w:rsid w:val="009F10E8"/>
    <w:rsid w:val="009F1884"/>
    <w:rsid w:val="009F4061"/>
    <w:rsid w:val="009F55B9"/>
    <w:rsid w:val="009F702D"/>
    <w:rsid w:val="009F77F4"/>
    <w:rsid w:val="00A0199C"/>
    <w:rsid w:val="00A028BD"/>
    <w:rsid w:val="00A0726A"/>
    <w:rsid w:val="00A10CD6"/>
    <w:rsid w:val="00A1108A"/>
    <w:rsid w:val="00A3220A"/>
    <w:rsid w:val="00A3675E"/>
    <w:rsid w:val="00A503D7"/>
    <w:rsid w:val="00A5074B"/>
    <w:rsid w:val="00A53AFF"/>
    <w:rsid w:val="00A53D94"/>
    <w:rsid w:val="00A621E8"/>
    <w:rsid w:val="00A62F64"/>
    <w:rsid w:val="00A63109"/>
    <w:rsid w:val="00A64E80"/>
    <w:rsid w:val="00A671A6"/>
    <w:rsid w:val="00A67C29"/>
    <w:rsid w:val="00A7483D"/>
    <w:rsid w:val="00A77C34"/>
    <w:rsid w:val="00A814C0"/>
    <w:rsid w:val="00A87415"/>
    <w:rsid w:val="00A9012F"/>
    <w:rsid w:val="00A92979"/>
    <w:rsid w:val="00A97CFA"/>
    <w:rsid w:val="00AB27B0"/>
    <w:rsid w:val="00AB4125"/>
    <w:rsid w:val="00AB4E10"/>
    <w:rsid w:val="00AC057B"/>
    <w:rsid w:val="00AC1D60"/>
    <w:rsid w:val="00AC1F1C"/>
    <w:rsid w:val="00AC66A3"/>
    <w:rsid w:val="00AC7CDA"/>
    <w:rsid w:val="00AD5C32"/>
    <w:rsid w:val="00AD759B"/>
    <w:rsid w:val="00AE66C6"/>
    <w:rsid w:val="00AF6718"/>
    <w:rsid w:val="00B01202"/>
    <w:rsid w:val="00B13BDE"/>
    <w:rsid w:val="00B15DDF"/>
    <w:rsid w:val="00B1685B"/>
    <w:rsid w:val="00B208AE"/>
    <w:rsid w:val="00B210E5"/>
    <w:rsid w:val="00B27152"/>
    <w:rsid w:val="00B27A0E"/>
    <w:rsid w:val="00B426AF"/>
    <w:rsid w:val="00B46713"/>
    <w:rsid w:val="00B500CF"/>
    <w:rsid w:val="00B548D2"/>
    <w:rsid w:val="00B550E1"/>
    <w:rsid w:val="00B57982"/>
    <w:rsid w:val="00B57A74"/>
    <w:rsid w:val="00B614D3"/>
    <w:rsid w:val="00B6213A"/>
    <w:rsid w:val="00B66D75"/>
    <w:rsid w:val="00B71691"/>
    <w:rsid w:val="00B71D5A"/>
    <w:rsid w:val="00B816B2"/>
    <w:rsid w:val="00B84A46"/>
    <w:rsid w:val="00B87A97"/>
    <w:rsid w:val="00B97C95"/>
    <w:rsid w:val="00BA0AD6"/>
    <w:rsid w:val="00BA0E4A"/>
    <w:rsid w:val="00BA3DDE"/>
    <w:rsid w:val="00BB2210"/>
    <w:rsid w:val="00BB41C1"/>
    <w:rsid w:val="00BC32D5"/>
    <w:rsid w:val="00BC3B94"/>
    <w:rsid w:val="00BC48EE"/>
    <w:rsid w:val="00BC4D55"/>
    <w:rsid w:val="00BC6016"/>
    <w:rsid w:val="00BD21FE"/>
    <w:rsid w:val="00BD2635"/>
    <w:rsid w:val="00BD2D2F"/>
    <w:rsid w:val="00BD5E84"/>
    <w:rsid w:val="00BE2452"/>
    <w:rsid w:val="00BE4DCB"/>
    <w:rsid w:val="00BF1D89"/>
    <w:rsid w:val="00BF238E"/>
    <w:rsid w:val="00BF244A"/>
    <w:rsid w:val="00BF6BDF"/>
    <w:rsid w:val="00C01928"/>
    <w:rsid w:val="00C01A16"/>
    <w:rsid w:val="00C032A6"/>
    <w:rsid w:val="00C05801"/>
    <w:rsid w:val="00C0672E"/>
    <w:rsid w:val="00C165D7"/>
    <w:rsid w:val="00C21134"/>
    <w:rsid w:val="00C2234D"/>
    <w:rsid w:val="00C23719"/>
    <w:rsid w:val="00C240E1"/>
    <w:rsid w:val="00C24B5C"/>
    <w:rsid w:val="00C33C43"/>
    <w:rsid w:val="00C34001"/>
    <w:rsid w:val="00C427ED"/>
    <w:rsid w:val="00C431F5"/>
    <w:rsid w:val="00C44E7B"/>
    <w:rsid w:val="00C45155"/>
    <w:rsid w:val="00C52E3D"/>
    <w:rsid w:val="00C5452C"/>
    <w:rsid w:val="00C54659"/>
    <w:rsid w:val="00C55D39"/>
    <w:rsid w:val="00C609CD"/>
    <w:rsid w:val="00C60D8A"/>
    <w:rsid w:val="00C674F1"/>
    <w:rsid w:val="00C67B6F"/>
    <w:rsid w:val="00C70BFC"/>
    <w:rsid w:val="00C711BC"/>
    <w:rsid w:val="00C8270C"/>
    <w:rsid w:val="00C83A6A"/>
    <w:rsid w:val="00C92465"/>
    <w:rsid w:val="00C94252"/>
    <w:rsid w:val="00CA027B"/>
    <w:rsid w:val="00CA1F2C"/>
    <w:rsid w:val="00CA5571"/>
    <w:rsid w:val="00CA5BB8"/>
    <w:rsid w:val="00CA620C"/>
    <w:rsid w:val="00CB2177"/>
    <w:rsid w:val="00CB49EF"/>
    <w:rsid w:val="00CB63B0"/>
    <w:rsid w:val="00CC38C2"/>
    <w:rsid w:val="00CC4E4B"/>
    <w:rsid w:val="00CC54F5"/>
    <w:rsid w:val="00CD31E1"/>
    <w:rsid w:val="00CD44EF"/>
    <w:rsid w:val="00CD4A1C"/>
    <w:rsid w:val="00CD6B7E"/>
    <w:rsid w:val="00CE5730"/>
    <w:rsid w:val="00CE6B28"/>
    <w:rsid w:val="00CF138F"/>
    <w:rsid w:val="00CF164B"/>
    <w:rsid w:val="00CF1DF4"/>
    <w:rsid w:val="00CF3DD1"/>
    <w:rsid w:val="00CF3EE7"/>
    <w:rsid w:val="00D041CB"/>
    <w:rsid w:val="00D059B6"/>
    <w:rsid w:val="00D05B04"/>
    <w:rsid w:val="00D05C49"/>
    <w:rsid w:val="00D11BE4"/>
    <w:rsid w:val="00D15935"/>
    <w:rsid w:val="00D15A4F"/>
    <w:rsid w:val="00D20241"/>
    <w:rsid w:val="00D273F1"/>
    <w:rsid w:val="00D30520"/>
    <w:rsid w:val="00D3147B"/>
    <w:rsid w:val="00D34FD5"/>
    <w:rsid w:val="00D36E61"/>
    <w:rsid w:val="00D4382C"/>
    <w:rsid w:val="00D51AF4"/>
    <w:rsid w:val="00D53855"/>
    <w:rsid w:val="00D5677F"/>
    <w:rsid w:val="00D578CB"/>
    <w:rsid w:val="00D61511"/>
    <w:rsid w:val="00D70244"/>
    <w:rsid w:val="00D76E2C"/>
    <w:rsid w:val="00D77E62"/>
    <w:rsid w:val="00D9111E"/>
    <w:rsid w:val="00D9131D"/>
    <w:rsid w:val="00D95C2B"/>
    <w:rsid w:val="00DA0C10"/>
    <w:rsid w:val="00DB0B78"/>
    <w:rsid w:val="00DB38E5"/>
    <w:rsid w:val="00DB3C4C"/>
    <w:rsid w:val="00DB44F4"/>
    <w:rsid w:val="00DB566A"/>
    <w:rsid w:val="00DB587D"/>
    <w:rsid w:val="00DC11DC"/>
    <w:rsid w:val="00DC2CA2"/>
    <w:rsid w:val="00DC53D5"/>
    <w:rsid w:val="00DC6EBF"/>
    <w:rsid w:val="00DD30AE"/>
    <w:rsid w:val="00DD36F1"/>
    <w:rsid w:val="00DE0759"/>
    <w:rsid w:val="00DE147E"/>
    <w:rsid w:val="00DE5D50"/>
    <w:rsid w:val="00DE6C96"/>
    <w:rsid w:val="00E01FBD"/>
    <w:rsid w:val="00E17DD3"/>
    <w:rsid w:val="00E20074"/>
    <w:rsid w:val="00E233C6"/>
    <w:rsid w:val="00E33F18"/>
    <w:rsid w:val="00E445E9"/>
    <w:rsid w:val="00E45106"/>
    <w:rsid w:val="00E51590"/>
    <w:rsid w:val="00E62F5D"/>
    <w:rsid w:val="00E6574F"/>
    <w:rsid w:val="00E65865"/>
    <w:rsid w:val="00E67E61"/>
    <w:rsid w:val="00E72337"/>
    <w:rsid w:val="00E82B6D"/>
    <w:rsid w:val="00E9402D"/>
    <w:rsid w:val="00E9430E"/>
    <w:rsid w:val="00E96D1C"/>
    <w:rsid w:val="00E970A8"/>
    <w:rsid w:val="00EA7FA4"/>
    <w:rsid w:val="00EB1533"/>
    <w:rsid w:val="00EC0B09"/>
    <w:rsid w:val="00EC0C3C"/>
    <w:rsid w:val="00EC1538"/>
    <w:rsid w:val="00EC5C7D"/>
    <w:rsid w:val="00ED0828"/>
    <w:rsid w:val="00ED12D5"/>
    <w:rsid w:val="00ED545D"/>
    <w:rsid w:val="00ED66A7"/>
    <w:rsid w:val="00EE16EE"/>
    <w:rsid w:val="00EE72AD"/>
    <w:rsid w:val="00EF4A3F"/>
    <w:rsid w:val="00EF4B13"/>
    <w:rsid w:val="00F05C8D"/>
    <w:rsid w:val="00F13155"/>
    <w:rsid w:val="00F2396C"/>
    <w:rsid w:val="00F32BC1"/>
    <w:rsid w:val="00F36896"/>
    <w:rsid w:val="00F45BF7"/>
    <w:rsid w:val="00F52745"/>
    <w:rsid w:val="00F60E6C"/>
    <w:rsid w:val="00F61BE1"/>
    <w:rsid w:val="00F66C0D"/>
    <w:rsid w:val="00F67740"/>
    <w:rsid w:val="00F72996"/>
    <w:rsid w:val="00F81B21"/>
    <w:rsid w:val="00F848C3"/>
    <w:rsid w:val="00F91A89"/>
    <w:rsid w:val="00F92D05"/>
    <w:rsid w:val="00F93BE0"/>
    <w:rsid w:val="00F96AF7"/>
    <w:rsid w:val="00FA10CD"/>
    <w:rsid w:val="00FA1157"/>
    <w:rsid w:val="00FA1291"/>
    <w:rsid w:val="00FA1F38"/>
    <w:rsid w:val="00FA27AD"/>
    <w:rsid w:val="00FB0912"/>
    <w:rsid w:val="00FC17A6"/>
    <w:rsid w:val="00FC27AE"/>
    <w:rsid w:val="00FC51DF"/>
    <w:rsid w:val="00FC7573"/>
    <w:rsid w:val="00FD1D60"/>
    <w:rsid w:val="00FD26C1"/>
    <w:rsid w:val="00FD387E"/>
    <w:rsid w:val="00FD3BA1"/>
    <w:rsid w:val="00FE0908"/>
    <w:rsid w:val="00FE2A8F"/>
    <w:rsid w:val="00FE54D6"/>
    <w:rsid w:val="00FE7E96"/>
    <w:rsid w:val="00FF31E5"/>
    <w:rsid w:val="00FF42AB"/>
    <w:rsid w:val="00FF4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B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6B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6B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6B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B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6B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6B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6B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81C76AD6B195BF967C35BD059726D52D5E8E7DC77ABF260B9498C697O1r3H" TargetMode="External"/><Relationship Id="rId3" Type="http://schemas.openxmlformats.org/officeDocument/2006/relationships/settings" Target="settings.xml"/><Relationship Id="rId7" Type="http://schemas.openxmlformats.org/officeDocument/2006/relationships/hyperlink" Target="consultantplus://offline/ref=5781C76AD6B195BF967C35BD059726D52D59877BC177BF260B9498C697O1r3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781C76AD6B195BF967C35BD059726D52E5A8579C376BF260B9498C69713B85C85983563O4r5H"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781C76AD6B195BF967C35BD059726D52D59877BC177BF260B9498C69713B85C8598356045CAB0D9O3r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8369</Words>
  <Characters>47709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2017-11-10T07:43:00Z</dcterms:created>
  <dcterms:modified xsi:type="dcterms:W3CDTF">2017-11-10T07:44:00Z</dcterms:modified>
</cp:coreProperties>
</file>