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62" w:rsidRDefault="00784962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4B47" w:rsidRPr="002F4799" w:rsidRDefault="00504B47" w:rsidP="00504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1. «ВЕБИНАРЫ ДЛЯ ВСЕХ. ПСИХОЛОГИЯ УСТОЙЧИВОГО ПОВЕДЕНИЯ В НЕУСТОЙЧИВЫЕ ПЕРИОДЫ. ОБРАЗОВАТЕЛЬНЫЙ ПРОЦЕ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СС: НЕЛИНЕЙНЫЙ И ДИСТАНЦИОННЫЙ»</w:t>
      </w:r>
    </w:p>
    <w:p w:rsidR="00504B47" w:rsidRDefault="00504B47" w:rsidP="00504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47" w:rsidRDefault="00504B47" w:rsidP="00504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посвящена вопросам сохранения эмоциональной устойчивости детей и взрослых в эпоху дистанционного обучения, а также вопросам того, как меняется образовательный процесс в условиях тотальной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B47" w:rsidRDefault="00504B47" w:rsidP="00504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B47" w:rsidRDefault="00504B47" w:rsidP="00504B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504B47" w:rsidTr="00D23220">
        <w:trPr>
          <w:jc w:val="center"/>
        </w:trPr>
        <w:tc>
          <w:tcPr>
            <w:tcW w:w="9634" w:type="dxa"/>
          </w:tcPr>
          <w:p w:rsidR="00504B47" w:rsidRPr="00504B47" w:rsidRDefault="00937A74" w:rsidP="00937A74">
            <w:pPr>
              <w:tabs>
                <w:tab w:val="left" w:pos="16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</w:t>
            </w:r>
          </w:p>
        </w:tc>
      </w:tr>
      <w:tr w:rsidR="00504B47" w:rsidTr="00D23220">
        <w:trPr>
          <w:jc w:val="center"/>
        </w:trPr>
        <w:tc>
          <w:tcPr>
            <w:tcW w:w="9634" w:type="dxa"/>
          </w:tcPr>
          <w:p w:rsidR="00937A74" w:rsidRP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ПОЗНАВАТЕЛЬНОГО ИНТЕРЕСА К ПРОЦЕССУ САМООБУЧЕНИЯ</w:t>
            </w:r>
          </w:p>
          <w:p w:rsidR="00937A74" w:rsidRPr="00906AD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</w:t>
            </w:r>
            <w:proofErr w:type="spellStart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пройдет обсуждение проблем учения в сложившихся условиях изменяющегося мира, при которых познавательный интерес - это ведущий мотив в развитии личности от хаоса к упорядоченности. И далее рассмотрен процесс, когда он выступает как вектор движения - от познавательной активности к самообучению.</w:t>
            </w:r>
          </w:p>
          <w:p w:rsidR="00937A74" w:rsidRPr="00906AD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37A74" w:rsidRPr="00906AD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</w:t>
            </w:r>
            <w:proofErr w:type="spellStart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Антуанетта</w:t>
            </w:r>
            <w:proofErr w:type="spellEnd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Георгиевна, доктор педагогических наук, профессор кафедры теории и истории педагогики </w:t>
            </w:r>
          </w:p>
          <w:p w:rsidR="00504B47" w:rsidRPr="00937A74" w:rsidRDefault="00937A74" w:rsidP="00937A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Контакты для связи:  kozlova_a@inbox.ru  8 911 229 59 61</w:t>
            </w:r>
          </w:p>
        </w:tc>
      </w:tr>
      <w:tr w:rsidR="00D23220" w:rsidTr="00D23220">
        <w:trPr>
          <w:jc w:val="center"/>
        </w:trPr>
        <w:tc>
          <w:tcPr>
            <w:tcW w:w="9634" w:type="dxa"/>
          </w:tcPr>
          <w:p w:rsidR="00D23220" w:rsidRDefault="00D23220" w:rsidP="00504B47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22.05</w:t>
            </w:r>
          </w:p>
        </w:tc>
      </w:tr>
      <w:tr w:rsidR="00D23220" w:rsidTr="00D23220">
        <w:trPr>
          <w:jc w:val="center"/>
        </w:trPr>
        <w:tc>
          <w:tcPr>
            <w:tcW w:w="9634" w:type="dxa"/>
          </w:tcPr>
          <w:p w:rsidR="00D23220" w:rsidRDefault="00D23220" w:rsidP="00504B47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D23220" w:rsidRDefault="00D23220" w:rsidP="00D23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ИНТЕРНЕТ-АДДИКЦИЯ И ОНЛАЙН ОБУЧЕНИЕ: ЕСТЬ ЛИ СВЯЗЬ?</w:t>
            </w:r>
          </w:p>
          <w:p w:rsid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пройдет обсуждение темы проблемного использования интернета и интернет-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людей разного возраста, а также степени вероятности возникновения проблемного использования интернета при онлайн обучении.</w:t>
            </w:r>
          </w:p>
          <w:p w:rsid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</w:p>
          <w:p w:rsid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 Виолетта Федоровна, кандидат психологических наук, доцент кафедры психологии профессиональной деятельности</w:t>
            </w:r>
          </w:p>
          <w:p w:rsidR="00D23220" w:rsidRDefault="00D23220" w:rsidP="00D23220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Контакты для связи: 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violetta_lugovay@mail.ru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 +7 921 994-38-93</w:t>
            </w:r>
          </w:p>
        </w:tc>
      </w:tr>
      <w:tr w:rsidR="00D23220" w:rsidTr="00D23220">
        <w:trPr>
          <w:jc w:val="center"/>
        </w:trPr>
        <w:tc>
          <w:tcPr>
            <w:tcW w:w="9634" w:type="dxa"/>
          </w:tcPr>
          <w:p w:rsidR="00D23220" w:rsidRDefault="00D23220" w:rsidP="00504B47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25.05</w:t>
            </w:r>
          </w:p>
        </w:tc>
      </w:tr>
      <w:tr w:rsidR="00D23220" w:rsidTr="00D23220">
        <w:trPr>
          <w:jc w:val="center"/>
        </w:trPr>
        <w:tc>
          <w:tcPr>
            <w:tcW w:w="9634" w:type="dxa"/>
          </w:tcPr>
          <w:p w:rsidR="00D23220" w:rsidRDefault="00D23220" w:rsidP="00504B47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D23220" w:rsidRDefault="00D23220" w:rsidP="00D23220">
            <w:pPr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ПРАКТИКИ В ОНЛАЙН-ОБУЧЕНИИ: ОРГАНИЗАЦИЯ, </w:t>
            </w:r>
          </w:p>
          <w:p w:rsidR="00D23220" w:rsidRPr="00D23220" w:rsidRDefault="00D23220" w:rsidP="00D23220">
            <w:pPr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 УПРАВЛЕНИЕ</w:t>
            </w:r>
          </w:p>
          <w:p w:rsidR="00D23220" w:rsidRPr="00D23220" w:rsidRDefault="00D23220" w:rsidP="00D23220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220" w:rsidRPr="00D23220" w:rsidRDefault="00D23220" w:rsidP="00D23220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 знакомству с лучшими практиками и инструментами проектного менеджмента с целью их переноса на процесс организации ДО (на примере практических занятий с группами до 20 человек).</w:t>
            </w:r>
          </w:p>
          <w:p w:rsidR="00D23220" w:rsidRPr="00D23220" w:rsidRDefault="00D23220" w:rsidP="00D23220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Взаимодействие преподавателя и учащихся по модели WIN-WIN</w:t>
            </w:r>
          </w:p>
          <w:p w:rsidR="00D23220" w:rsidRPr="00D23220" w:rsidRDefault="00D23220" w:rsidP="00D23220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Построение гибкой архитектуры курса/дисциплины</w:t>
            </w:r>
          </w:p>
          <w:p w:rsidR="00D23220" w:rsidRPr="00D23220" w:rsidRDefault="00D23220" w:rsidP="00D23220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Оформление заданий для учащихся по модели SMART  </w:t>
            </w:r>
          </w:p>
          <w:p w:rsidR="00D23220" w:rsidRPr="00D23220" w:rsidRDefault="00D23220" w:rsidP="00D23220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Инструменты для эффективной удалённой коммуникации.</w:t>
            </w:r>
          </w:p>
          <w:p w:rsidR="00D23220" w:rsidRPr="00D23220" w:rsidRDefault="00D23220" w:rsidP="00D23220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220" w:rsidRPr="00D23220" w:rsidRDefault="00D23220" w:rsidP="00D23220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</w:p>
          <w:p w:rsidR="00D23220" w:rsidRPr="00D23220" w:rsidRDefault="00D23220" w:rsidP="00D23220">
            <w:pPr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Кумчий</w:t>
            </w:r>
            <w:proofErr w:type="spellEnd"/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Сергеевна – ассистент кафедры романской филологии</w:t>
            </w:r>
          </w:p>
          <w:p w:rsidR="00D23220" w:rsidRDefault="00D23220" w:rsidP="00D23220">
            <w:pPr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8 904 645 63 49   </w:t>
            </w:r>
          </w:p>
        </w:tc>
      </w:tr>
      <w:tr w:rsidR="00D23220" w:rsidTr="00D23220">
        <w:trPr>
          <w:jc w:val="center"/>
        </w:trPr>
        <w:tc>
          <w:tcPr>
            <w:tcW w:w="9634" w:type="dxa"/>
          </w:tcPr>
          <w:p w:rsidR="00D23220" w:rsidRDefault="00D23220" w:rsidP="00504B47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27.05</w:t>
            </w:r>
          </w:p>
        </w:tc>
      </w:tr>
      <w:tr w:rsidR="00D23220" w:rsidTr="00D23220">
        <w:trPr>
          <w:jc w:val="center"/>
        </w:trPr>
        <w:tc>
          <w:tcPr>
            <w:tcW w:w="9634" w:type="dxa"/>
          </w:tcPr>
          <w:p w:rsidR="00D23220" w:rsidRPr="00D23220" w:rsidRDefault="00D23220" w:rsidP="00D23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D23220" w:rsidRPr="00D23220" w:rsidRDefault="00D23220" w:rsidP="00D23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ЭТЮДЫ О ДИСТАНЦИОННОМ ОБУЧЕНИИ</w:t>
            </w:r>
          </w:p>
          <w:p w:rsid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 рассмотрению психологических особенностей взаимодействия субъектов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социально-психологических эффектов, возникающих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дистанционного обучения, ожиданиям студентов от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изменениям мотивации обучения и факторам на 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влияющим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исследования 2800 студентов РГПУ им. А.И. Герцена).</w:t>
            </w:r>
          </w:p>
          <w:p w:rsid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Ведущие: </w:t>
            </w:r>
          </w:p>
          <w:p w:rsid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Павел Николаевич, кандидат психологических наук, доцент кафедры психологии развития и образования</w:t>
            </w:r>
          </w:p>
          <w:p w:rsidR="00D23220" w:rsidRP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Контакты для связи:</w:t>
            </w:r>
          </w:p>
          <w:p w:rsidR="00D23220" w:rsidRPr="00D23220" w:rsidRDefault="006D750C" w:rsidP="00D2322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7" w:history="1"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val="en-US" w:eastAsia="ru-RU"/>
                </w:rPr>
                <w:t>palvin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eastAsia="ru-RU"/>
                </w:rPr>
                <w:t>@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val="en-US" w:eastAsia="ru-RU"/>
                </w:rPr>
                <w:t>mail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eastAsia="ru-RU"/>
                </w:rPr>
                <w:t>.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23220" w:rsidRP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+7904 558-21-01</w:t>
            </w:r>
          </w:p>
          <w:p w:rsid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Александровна, кандидат психологических наук, директор Института психологии</w:t>
            </w:r>
          </w:p>
          <w:p w:rsidR="00D23220" w:rsidRPr="00D23220" w:rsidRDefault="00D23220" w:rsidP="00D2322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Контакты для связи:</w:t>
            </w:r>
          </w:p>
          <w:p w:rsidR="00D23220" w:rsidRPr="00D23220" w:rsidRDefault="006D750C" w:rsidP="00D2322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hyperlink r:id="rId8" w:history="1"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val="en-US" w:eastAsia="ru-RU"/>
                </w:rPr>
                <w:t>s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eastAsia="ru-RU"/>
                </w:rPr>
                <w:t>.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val="en-US" w:eastAsia="ru-RU"/>
                </w:rPr>
                <w:t>a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eastAsia="ru-RU"/>
                </w:rPr>
                <w:t>.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val="en-US" w:eastAsia="ru-RU"/>
                </w:rPr>
                <w:t>bezgodova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eastAsia="ru-RU"/>
                </w:rPr>
                <w:t>@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val="en-US" w:eastAsia="ru-RU"/>
                </w:rPr>
                <w:t>gmail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eastAsia="ru-RU"/>
                </w:rPr>
                <w:t>.</w:t>
              </w:r>
              <w:r w:rsidR="00D23220" w:rsidRPr="00D23220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D23220" w:rsidRPr="00D23220" w:rsidRDefault="00D23220" w:rsidP="00D23220">
            <w:pPr>
              <w:ind w:firstLine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+7981</w:t>
            </w: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741</w:t>
            </w: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-</w:t>
            </w: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44</w:t>
            </w: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-</w:t>
            </w:r>
            <w:r w:rsidRPr="00D232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  <w:tr w:rsidR="00504B47" w:rsidTr="00D23220">
        <w:trPr>
          <w:jc w:val="center"/>
        </w:trPr>
        <w:tc>
          <w:tcPr>
            <w:tcW w:w="9634" w:type="dxa"/>
          </w:tcPr>
          <w:p w:rsidR="00504B47" w:rsidRPr="00504B47" w:rsidRDefault="00937A74" w:rsidP="00504B47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28.05</w:t>
            </w:r>
          </w:p>
        </w:tc>
      </w:tr>
      <w:tr w:rsidR="00504B47" w:rsidTr="00D23220">
        <w:trPr>
          <w:jc w:val="center"/>
        </w:trPr>
        <w:tc>
          <w:tcPr>
            <w:tcW w:w="9634" w:type="dxa"/>
          </w:tcPr>
          <w:p w:rsidR="00937A74" w:rsidRP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РОССИЙСКОГО ОБРАЗОВАНИЯ: ЛИСТАЯ СТРАНИЦЫ ПЕТЕРБУРГСКОЙ ШКОЛЫ</w:t>
            </w:r>
          </w:p>
          <w:p w:rsidR="00937A74" w:rsidRPr="00906AD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Содержанием данного </w:t>
            </w:r>
            <w:proofErr w:type="spellStart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станет обсуждение вопросов исторической преемственности и сохранения образовательных традиций в условиях быстро меняющегося мира. Петербургские традиции образования одни из самых узнаваемых…</w:t>
            </w:r>
          </w:p>
          <w:p w:rsidR="00937A74" w:rsidRPr="00906AD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37A74" w:rsidRPr="00906AD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Наталья Михайловна, доктор педагогических наук, профессор кафедры теории и истории педагогики </w:t>
            </w:r>
          </w:p>
          <w:p w:rsidR="00504B47" w:rsidRPr="00937A74" w:rsidRDefault="00937A74" w:rsidP="00937A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Контакты для связи:  nata0806@mail.ru 8 906 247 98 93</w:t>
            </w:r>
          </w:p>
        </w:tc>
      </w:tr>
      <w:tr w:rsidR="00E21A35" w:rsidTr="00D23220">
        <w:trPr>
          <w:jc w:val="center"/>
        </w:trPr>
        <w:tc>
          <w:tcPr>
            <w:tcW w:w="9634" w:type="dxa"/>
          </w:tcPr>
          <w:p w:rsidR="00E21A35" w:rsidRPr="00937A74" w:rsidRDefault="00E21A35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29.05</w:t>
            </w:r>
          </w:p>
        </w:tc>
      </w:tr>
      <w:tr w:rsidR="00E21A35" w:rsidTr="00D23220">
        <w:trPr>
          <w:jc w:val="center"/>
        </w:trPr>
        <w:tc>
          <w:tcPr>
            <w:tcW w:w="9634" w:type="dxa"/>
          </w:tcPr>
          <w:p w:rsidR="00E21A35" w:rsidRPr="00E21A35" w:rsidRDefault="00E21A35" w:rsidP="00E21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E21A35" w:rsidRDefault="00E21A35" w:rsidP="00E21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УЧИТЕЛЬ-РОДИТЕЛЬ. ПРОБЛЕМЫ УЧИТЕЛЯ, КОТОРЫЙ ДОМА УЧИТ ОДНОВРЕМЕННО СВОИХ И ЧУЖИХ ДЕТЕЙ</w:t>
            </w:r>
          </w:p>
          <w:p w:rsidR="00E21A35" w:rsidRPr="00E21A35" w:rsidRDefault="00E21A35" w:rsidP="00E21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A35" w:rsidRPr="00E21A35" w:rsidRDefault="00E21A35" w:rsidP="00E21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обсуждаться проблемы педагогов-родителей, которые одновременно решают сложные задачи организации образовательного процесса класса в условиях дистанционного обучения и сопровождают своих детей в процессе освоения программы в домашних условиях. Поговорим как справится с многоплановостью задач и повысить свою устойчивость и мобильность.</w:t>
            </w:r>
          </w:p>
          <w:p w:rsidR="00E21A35" w:rsidRPr="00E21A35" w:rsidRDefault="00E21A35" w:rsidP="00E21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1A35" w:rsidRPr="00E21A35" w:rsidRDefault="00E21A35" w:rsidP="00E21A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Ведущий: Елена Ивановна Николаева, доктор биологических наук, профессор кафедры возрастной психологии и педагогики семьи института детства</w:t>
            </w:r>
          </w:p>
          <w:p w:rsidR="00E21A35" w:rsidRPr="00937A74" w:rsidRDefault="00E21A35" w:rsidP="00E21A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Контактные данные: электронная почта: klemtina@yandex.ru, телефон для связи: 8-911-748-96-45</w:t>
            </w:r>
          </w:p>
        </w:tc>
      </w:tr>
    </w:tbl>
    <w:p w:rsidR="00504B47" w:rsidRDefault="00504B47" w:rsidP="005936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9B0" w:rsidRPr="00B60C4D" w:rsidRDefault="00B649B0" w:rsidP="00B64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2. «ВЕБИНАРЫ ДЛЯ ПРЕПОДАВАТЕЛЕЙ ВУЗОВ И КОЛЛЕДЖЕЙ.</w:t>
      </w:r>
      <w:r w:rsidRPr="00865B49">
        <w:rPr>
          <w:b/>
        </w:rPr>
        <w:t xml:space="preserve"> </w:t>
      </w:r>
      <w:r w:rsidRPr="0086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ВОЗМОЖНОСТИ СОВРЕМЕННЫХ ОБРАЗОВАТЕЛЬНЫХ ПЛАТФОРМ И ЭЛЕКТРОННЫХ РЕСУРСОВ ДЛЯ</w:t>
      </w:r>
      <w:r w:rsidR="00937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УЧЕБНОГО ПРОЦЕССА»</w:t>
      </w:r>
    </w:p>
    <w:p w:rsidR="00B649B0" w:rsidRDefault="00B649B0" w:rsidP="00B64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9B0" w:rsidRDefault="00B649B0" w:rsidP="00B649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посвящена актуальным вопросам использования преподавателем инструментов дистанционного обучения для  качественного преподавания учебных дисциплин.</w:t>
      </w:r>
    </w:p>
    <w:p w:rsidR="00B649B0" w:rsidRDefault="00B649B0" w:rsidP="005936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9B0" w:rsidRDefault="00B649B0" w:rsidP="005936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937A74" w:rsidTr="00D23220">
        <w:trPr>
          <w:jc w:val="center"/>
        </w:trPr>
        <w:tc>
          <w:tcPr>
            <w:tcW w:w="9634" w:type="dxa"/>
          </w:tcPr>
          <w:p w:rsidR="00937A74" w:rsidRPr="00504B47" w:rsidRDefault="00937A74" w:rsidP="00937A74">
            <w:pPr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19.05</w:t>
            </w:r>
          </w:p>
        </w:tc>
      </w:tr>
      <w:tr w:rsidR="00937A74" w:rsidTr="00D23220">
        <w:trPr>
          <w:jc w:val="center"/>
        </w:trPr>
        <w:tc>
          <w:tcPr>
            <w:tcW w:w="9634" w:type="dxa"/>
          </w:tcPr>
          <w:p w:rsidR="00937A74" w:rsidRP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937A74" w:rsidRPr="00DD7F32" w:rsidRDefault="00937A74" w:rsidP="00937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СРЕДСТВА ИКТ ДЛЯ РАБОТЫ С ТЕКСТОМ НА ИНОСТРАННОМ ЯЗЫКЕ (ОНЛАЙН-СЛОВАРИ, КОРПУСЫ ТЕКСТОВ, ОНЛАЙН-СЕРВИСЫ ПРОВЕРКИ ОРФОГРАФИИ И ГРАММАТИКИ, УТОЧНЁННЫЕ ЗАПРОСЫ В БРАУЗЕРАХ И ПР.) [НА ПРИМЕРЕ АНГЛИЙСКОГО ЯЗЫКА]</w:t>
            </w:r>
          </w:p>
          <w:p w:rsidR="00937A74" w:rsidRPr="00DD7F32" w:rsidRDefault="00937A74" w:rsidP="00937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Пишете статью или аннотацию к ней на английском? Не знаете, какой синоним уместнее использовать, какой предлог выбрать, и вообще "а так говорят?" Присоединяйтесь к нашему </w:t>
            </w:r>
            <w:proofErr w:type="spellStart"/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вебинару</w:t>
            </w:r>
            <w:proofErr w:type="spellEnd"/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Будем осваивать различные инструменты, помогающие ответить на подобные вопросы.</w:t>
            </w:r>
          </w:p>
          <w:p w:rsidR="00937A7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Ведущий: </w:t>
            </w:r>
            <w:r w:rsidRPr="009B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Любовь Борисовна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B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педагогических наук, </w:t>
            </w:r>
            <w:r w:rsidRPr="009B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английского языка для профессиональной коммуникации института иностранных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A74" w:rsidRPr="00B649B0" w:rsidRDefault="00937A74" w:rsidP="00937A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9B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8 911 958 03 17</w:t>
            </w:r>
          </w:p>
        </w:tc>
      </w:tr>
      <w:tr w:rsidR="00E73203" w:rsidTr="00D23220">
        <w:trPr>
          <w:jc w:val="center"/>
        </w:trPr>
        <w:tc>
          <w:tcPr>
            <w:tcW w:w="9634" w:type="dxa"/>
          </w:tcPr>
          <w:p w:rsidR="00E73203" w:rsidRDefault="00E73203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20.05</w:t>
            </w:r>
          </w:p>
        </w:tc>
      </w:tr>
      <w:tr w:rsidR="00E73203" w:rsidTr="00D23220">
        <w:trPr>
          <w:jc w:val="center"/>
        </w:trPr>
        <w:tc>
          <w:tcPr>
            <w:tcW w:w="9634" w:type="dxa"/>
          </w:tcPr>
          <w:p w:rsidR="00E73203" w:rsidRPr="00E73203" w:rsidRDefault="00E73203" w:rsidP="00E73203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732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16.00 – 17.00</w:t>
            </w:r>
          </w:p>
          <w:p w:rsidR="00E73203" w:rsidRPr="00656E2E" w:rsidRDefault="00E73203" w:rsidP="00E73203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56E2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Эффективное использование Google Classroom для организации онлайн-обучения. Институт иностранных языков</w:t>
            </w:r>
          </w:p>
          <w:p w:rsidR="00E73203" w:rsidRDefault="00E73203" w:rsidP="00E732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203" w:rsidRDefault="00044BF8" w:rsidP="000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 использованию </w:t>
            </w:r>
            <w:proofErr w:type="spellStart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бесплатной системы управления обучением, для организации совместной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онлайн. Слушателям будут продемонстрированы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собственного курса обучения онлайн, включая алгоритмы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создания, публикации и оценивания учебных заданий онлайн.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проведения </w:t>
            </w:r>
            <w:proofErr w:type="spellStart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станет развитие умений создания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онлайн курсов. Слушателям рекомендуется предварительно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зарегистрироваться в электронной почте </w:t>
            </w:r>
            <w:proofErr w:type="spellStart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BF8" w:rsidRDefault="00044BF8" w:rsidP="00044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203" w:rsidRPr="00C75BEA" w:rsidRDefault="00E73203" w:rsidP="00E73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</w:t>
            </w:r>
            <w:r w:rsidRPr="009B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75BEA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Лидия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5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</w:t>
            </w:r>
            <w:r w:rsidRPr="00C75BEA">
              <w:rPr>
                <w:rFonts w:ascii="Times New Roman" w:hAnsi="Times New Roman" w:cs="Times New Roman"/>
                <w:sz w:val="24"/>
                <w:szCs w:val="24"/>
              </w:rPr>
              <w:t>доцент кафедры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BEA">
              <w:rPr>
                <w:rFonts w:ascii="Times New Roman" w:hAnsi="Times New Roman" w:cs="Times New Roman"/>
                <w:sz w:val="24"/>
                <w:szCs w:val="24"/>
              </w:rPr>
              <w:t>языка для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BE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  <w:r w:rsidRPr="00C75B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8 911 769 10 82</w:t>
            </w:r>
          </w:p>
          <w:p w:rsidR="00E73203" w:rsidRDefault="00E73203" w:rsidP="00E732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5BEA">
              <w:rPr>
                <w:rFonts w:ascii="Times New Roman" w:hAnsi="Times New Roman" w:cs="Times New Roman"/>
                <w:sz w:val="24"/>
                <w:szCs w:val="24"/>
              </w:rPr>
              <w:t>Вацковская</w:t>
            </w:r>
            <w:proofErr w:type="spellEnd"/>
            <w:r w:rsidRPr="00C75BEA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</w:t>
            </w:r>
            <w:r w:rsidRPr="00C75BEA">
              <w:rPr>
                <w:rFonts w:ascii="Times New Roman" w:hAnsi="Times New Roman" w:cs="Times New Roman"/>
                <w:sz w:val="24"/>
                <w:szCs w:val="24"/>
              </w:rPr>
              <w:t>доцент кафедры 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B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8 905 206 69 32</w:t>
            </w:r>
          </w:p>
        </w:tc>
      </w:tr>
      <w:tr w:rsidR="00937A74" w:rsidTr="00D23220">
        <w:trPr>
          <w:jc w:val="center"/>
        </w:trPr>
        <w:tc>
          <w:tcPr>
            <w:tcW w:w="9634" w:type="dxa"/>
          </w:tcPr>
          <w:p w:rsidR="00937A74" w:rsidRPr="00504B47" w:rsidRDefault="00937A7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</w:t>
            </w:r>
          </w:p>
        </w:tc>
      </w:tr>
      <w:tr w:rsidR="00937A74" w:rsidTr="00D23220">
        <w:trPr>
          <w:jc w:val="center"/>
        </w:trPr>
        <w:tc>
          <w:tcPr>
            <w:tcW w:w="9634" w:type="dxa"/>
          </w:tcPr>
          <w:p w:rsidR="00937A74" w:rsidRP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АУТЕНТИЧНЫХ КРЕОЛИЗОВАННЫХ ТЕКСТОВ НА ЗАНЯТИЯХ ПО ИНОСТРАННОМУ ЯЗЫКУ</w:t>
            </w:r>
          </w:p>
          <w:p w:rsidR="00937A7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аутентичных </w:t>
            </w:r>
            <w:proofErr w:type="spellStart"/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креолизованных</w:t>
            </w:r>
            <w:proofErr w:type="spellEnd"/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на занятиях иностранным языков увеличивает интерес студентов к образовательному процессу, а такж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позволяет учащимся «окунуться»</w:t>
            </w: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 современного языка и узнать больше о современной жизни страны изучаемого языка.</w:t>
            </w:r>
          </w:p>
          <w:p w:rsidR="00937A7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>
              <w:t xml:space="preserve"> </w:t>
            </w: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Белявская Наталья Алексеевна, ассистент кафедры китайской филологии</w:t>
            </w:r>
          </w:p>
          <w:p w:rsidR="00937A74" w:rsidRPr="00937A74" w:rsidRDefault="00937A74" w:rsidP="00937A74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+7 911 746 59 86 </w:t>
            </w:r>
          </w:p>
          <w:p w:rsidR="00937A74" w:rsidRPr="00504B47" w:rsidRDefault="00937A74" w:rsidP="00937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937A74">
                <w:rPr>
                  <w:rStyle w:val="a5"/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eastAsia="ru-RU"/>
                </w:rPr>
                <w:t>natashiiik@gmail.com</w:t>
              </w:r>
            </w:hyperlink>
          </w:p>
        </w:tc>
      </w:tr>
      <w:tr w:rsidR="00D23220" w:rsidTr="00D23220">
        <w:trPr>
          <w:jc w:val="center"/>
        </w:trPr>
        <w:tc>
          <w:tcPr>
            <w:tcW w:w="9634" w:type="dxa"/>
          </w:tcPr>
          <w:p w:rsidR="00D23220" w:rsidRDefault="00E73203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25.05</w:t>
            </w:r>
          </w:p>
        </w:tc>
      </w:tr>
      <w:tr w:rsidR="00D23220" w:rsidTr="00D23220">
        <w:trPr>
          <w:jc w:val="center"/>
        </w:trPr>
        <w:tc>
          <w:tcPr>
            <w:tcW w:w="9634" w:type="dxa"/>
          </w:tcPr>
          <w:p w:rsidR="00D23220" w:rsidRPr="00D23220" w:rsidRDefault="00D23220" w:rsidP="00D23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D23220" w:rsidRDefault="00D23220" w:rsidP="00D23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ИКТ, ОПТИМИЗИРУЮЩИЕ ПРЕДСТАВЛЕНИЕ ТЕКСТОВОЙ ИНФОРМАЦИИ (МЕНТАЛЬНЫЕ КАРТЫ, ПЛАНИРОВЩИКИ ЗАДАЧ, ИНФОГРАФИКА)</w:t>
            </w:r>
          </w:p>
          <w:p w:rsidR="00044BF8" w:rsidRPr="00D23220" w:rsidRDefault="00044BF8" w:rsidP="00D23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220" w:rsidRDefault="00044BF8" w:rsidP="000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онлайн-доска.  Возможности организации совместной работы и проектной деятельности учащихся в сетевом пространстве.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</w:t>
            </w:r>
            <w:proofErr w:type="spellStart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рассмотрены отдельные платформы для создания интерактивных онлайн-досок (</w:t>
            </w:r>
            <w:proofErr w:type="spellStart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Miro</w:t>
            </w:r>
            <w:proofErr w:type="spellEnd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Twiddla</w:t>
            </w:r>
            <w:proofErr w:type="spellEnd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Wikiwall</w:t>
            </w:r>
            <w:proofErr w:type="spellEnd"/>
            <w:r w:rsidRPr="0004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Слушателям будут представлены варианты организации совместной работы и планирования проектной деятельности учащихся в ходе дистанционного обучения.</w:t>
            </w:r>
          </w:p>
          <w:p w:rsidR="00044BF8" w:rsidRPr="00D23220" w:rsidRDefault="00044BF8" w:rsidP="00044B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220" w:rsidRPr="00E73203" w:rsidRDefault="00D23220" w:rsidP="00E73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Ведущий: </w:t>
            </w:r>
            <w:r w:rsidR="00E73203" w:rsidRPr="00E7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 </w:t>
            </w:r>
            <w:r w:rsidRPr="00E7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Николаевич – </w:t>
            </w:r>
            <w:r w:rsidR="00E73203" w:rsidRPr="00E7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педагогических наук, </w:t>
            </w:r>
            <w:r w:rsidRPr="00E7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образовательных технологий в филологии</w:t>
            </w:r>
          </w:p>
          <w:p w:rsidR="00D23220" w:rsidRPr="00E73203" w:rsidRDefault="00D23220" w:rsidP="00E732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8 921 793 90 78</w:t>
            </w:r>
            <w:r w:rsidRPr="00E7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37A74" w:rsidTr="00D23220">
        <w:trPr>
          <w:jc w:val="center"/>
        </w:trPr>
        <w:tc>
          <w:tcPr>
            <w:tcW w:w="9634" w:type="dxa"/>
          </w:tcPr>
          <w:p w:rsidR="00937A74" w:rsidRP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26.05</w:t>
            </w:r>
          </w:p>
        </w:tc>
      </w:tr>
      <w:tr w:rsidR="00937A74" w:rsidTr="00D23220">
        <w:trPr>
          <w:jc w:val="center"/>
        </w:trPr>
        <w:tc>
          <w:tcPr>
            <w:tcW w:w="9634" w:type="dxa"/>
          </w:tcPr>
          <w:p w:rsidR="00937A74" w:rsidRP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САЙТ-ПОРТФОЛИО, САЙТ-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САЙТ ПРОЕКТА... СОЗДАЁМ GOOGLE-САЙТ ЛЕГКО!</w:t>
            </w:r>
          </w:p>
          <w:p w:rsidR="00937A74" w:rsidRPr="00DD7F32" w:rsidRDefault="00937A74" w:rsidP="00937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proofErr w:type="spellStart"/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научатся создавать сайты с помощью конструктора </w:t>
            </w:r>
            <w:proofErr w:type="spellStart"/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Sites</w:t>
            </w:r>
            <w:proofErr w:type="spellEnd"/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размещать на них различные материалы.</w:t>
            </w:r>
          </w:p>
          <w:p w:rsidR="00937A74" w:rsidRDefault="00937A74" w:rsidP="00937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Ведущий: </w:t>
            </w:r>
            <w:r w:rsidRPr="009B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Любовь Борисовна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B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педагогических наук, </w:t>
            </w:r>
            <w:r w:rsidRPr="009B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английского языка для профессиональной коммуникации института иностранных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7A74" w:rsidRPr="00937A74" w:rsidRDefault="00937A74" w:rsidP="00937A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9B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8 911 958 03 17</w:t>
            </w:r>
          </w:p>
        </w:tc>
      </w:tr>
    </w:tbl>
    <w:p w:rsidR="00782AA0" w:rsidRDefault="00782AA0" w:rsidP="00782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AA0" w:rsidRPr="00333040" w:rsidRDefault="00782AA0" w:rsidP="00782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3. «ВЕБИНАРЫ ДЛЯ УЧИТЕЛЕЙ. В ПОМОЩЬ УЧИТЕЛЮ, РАБОТАЮЩЕМУ В УСЛОВИЯХ ЭЛЕКТРОННОГО ОБУЧЕНИЯ».</w:t>
      </w:r>
    </w:p>
    <w:p w:rsidR="00782AA0" w:rsidRPr="00333040" w:rsidRDefault="00782AA0" w:rsidP="00782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A0" w:rsidRDefault="00782AA0" w:rsidP="00782A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proofErr w:type="spellStart"/>
      <w:r w:rsidRPr="00333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33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посвящена актуальным вопросам преподавания школьных предметов в условиях дистанционного обучения.  Тематика </w:t>
      </w:r>
      <w:proofErr w:type="spellStart"/>
      <w:r w:rsidRPr="00333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33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реальных запросов учителей в сложившейся ситуации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F15E4B" w:rsidTr="00D23220">
        <w:trPr>
          <w:jc w:val="center"/>
        </w:trPr>
        <w:tc>
          <w:tcPr>
            <w:tcW w:w="9634" w:type="dxa"/>
          </w:tcPr>
          <w:p w:rsidR="00F15E4B" w:rsidRDefault="00F15E4B" w:rsidP="00F15E4B">
            <w:pPr>
              <w:tabs>
                <w:tab w:val="left" w:pos="16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18.05</w:t>
            </w:r>
          </w:p>
        </w:tc>
      </w:tr>
      <w:tr w:rsidR="00F15E4B" w:rsidTr="00D23220">
        <w:trPr>
          <w:jc w:val="center"/>
        </w:trPr>
        <w:tc>
          <w:tcPr>
            <w:tcW w:w="9634" w:type="dxa"/>
          </w:tcPr>
          <w:p w:rsidR="00F15E4B" w:rsidRDefault="00F15E4B" w:rsidP="00F15E4B">
            <w:pPr>
              <w:tabs>
                <w:tab w:val="left" w:pos="16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18.00</w:t>
            </w:r>
          </w:p>
          <w:p w:rsidR="00F15E4B" w:rsidRDefault="00F15E4B" w:rsidP="00F15E4B">
            <w:pPr>
              <w:tabs>
                <w:tab w:val="left" w:pos="1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ПОДГОТОВКА ШКОЛЬНИКА К ИТОГОВОЙ АТТЕСТАЦИИ В ФОРМЕ ЕГЭ С ИСПОЛЬЗОВАНИЕМ ФОРМ ДИСТАНЦИОННОГО ОБУЧЕНИЯ</w:t>
            </w:r>
          </w:p>
          <w:p w:rsidR="00F15E4B" w:rsidRDefault="00F15E4B" w:rsidP="00F15E4B">
            <w:pPr>
              <w:tabs>
                <w:tab w:val="left" w:pos="1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E4B" w:rsidRDefault="00F15E4B" w:rsidP="00F15E4B">
            <w:pPr>
              <w:tabs>
                <w:tab w:val="left" w:pos="16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F1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 современным критериям оценки результатов выполнения заданий особой сложности. Предлагается провести короткий тренинг по материалам результатов оценки ответов участников ЕГЭ последних лет.</w:t>
            </w:r>
          </w:p>
          <w:p w:rsidR="00F15E4B" w:rsidRDefault="00F15E4B" w:rsidP="00F15E4B">
            <w:pPr>
              <w:tabs>
                <w:tab w:val="left" w:pos="16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E4B" w:rsidRPr="00F15E4B" w:rsidRDefault="00F15E4B" w:rsidP="00F15E4B">
            <w:pPr>
              <w:tabs>
                <w:tab w:val="left" w:pos="16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>
              <w:t xml:space="preserve"> </w:t>
            </w:r>
            <w:r w:rsidRPr="00F1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Докучаев Илья Игоревич, доктор философских наук, профессор, заведующий кафедрой Теории и истории культуры РГПУ им. А. И. Герцена, эксперт </w:t>
            </w:r>
            <w:proofErr w:type="spellStart"/>
            <w:r w:rsidRPr="00F1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F1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государственной аккредитации программ высшего профессионального образования, эксперт Предметной комиссии по Обществознанию Санкт-Петербурга по проверке ответов участников экзаменов государственной итоговой аттестации по образовательным программам среднего общего образования, член Экспертного совета по Гуманитарным наукам Гильдии экспертов России в сфере профессионального образования. </w:t>
            </w:r>
            <w:r w:rsidRPr="00F15E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Тел.: +79141731440; E-</w:t>
            </w:r>
            <w:proofErr w:type="spellStart"/>
            <w:r w:rsidRPr="00F15E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mail</w:t>
            </w:r>
            <w:proofErr w:type="spellEnd"/>
            <w:r w:rsidRPr="00F15E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 ilya_dokuchaev@mail.ru</w:t>
            </w:r>
          </w:p>
        </w:tc>
      </w:tr>
      <w:tr w:rsidR="00F15E4B" w:rsidTr="00D23220">
        <w:trPr>
          <w:jc w:val="center"/>
        </w:trPr>
        <w:tc>
          <w:tcPr>
            <w:tcW w:w="9634" w:type="dxa"/>
          </w:tcPr>
          <w:p w:rsidR="00F15E4B" w:rsidRPr="00504B47" w:rsidRDefault="00F15E4B" w:rsidP="00D23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</w:t>
            </w:r>
          </w:p>
        </w:tc>
      </w:tr>
      <w:tr w:rsidR="00F15E4B" w:rsidTr="00D23220">
        <w:trPr>
          <w:jc w:val="center"/>
        </w:trPr>
        <w:tc>
          <w:tcPr>
            <w:tcW w:w="9634" w:type="dxa"/>
          </w:tcPr>
          <w:p w:rsidR="00F15E4B" w:rsidRDefault="00F15E4B" w:rsidP="00E21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F15E4B" w:rsidRDefault="00F15E4B" w:rsidP="00E21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ОРГАНИЗАЦИИ ДИСТАНЦИОННЫХ ЗАНЯТИЙ С УЧАЩИМИСЯ ЗПР И С УМСТВЕННОЙ ОТСТАЛОСТЬЮ</w:t>
            </w:r>
          </w:p>
          <w:p w:rsidR="00F15E4B" w:rsidRPr="00E21A35" w:rsidRDefault="00F15E4B" w:rsidP="00E21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E4B" w:rsidRDefault="00F15E4B" w:rsidP="00E21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предлагается обсудить особенности организации дистанционных занятий с детьми, имеющими проблемы интеллектуального развития: задержку психического развития, умственную отсталость разной степени выраженности.</w:t>
            </w:r>
          </w:p>
          <w:p w:rsidR="00F15E4B" w:rsidRPr="00E21A35" w:rsidRDefault="00F15E4B" w:rsidP="00E21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E4B" w:rsidRPr="00E21A35" w:rsidRDefault="00F15E4B" w:rsidP="00E21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Кудрина Светлана Владимировна, кандидат педагогических наук, доцент кафедры олигофренопедагогики </w:t>
            </w:r>
          </w:p>
          <w:p w:rsidR="00F15E4B" w:rsidRPr="00E21A35" w:rsidRDefault="00F15E4B" w:rsidP="00E21A3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Электронная почта: svetlana_kudrina@mail.ru</w:t>
            </w:r>
          </w:p>
          <w:p w:rsidR="00F15E4B" w:rsidRPr="00937A74" w:rsidRDefault="00F15E4B" w:rsidP="00E21A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Телефон: 9112177421</w:t>
            </w:r>
          </w:p>
        </w:tc>
      </w:tr>
      <w:tr w:rsidR="00F15E4B" w:rsidTr="00D23220">
        <w:trPr>
          <w:jc w:val="center"/>
        </w:trPr>
        <w:tc>
          <w:tcPr>
            <w:tcW w:w="9634" w:type="dxa"/>
          </w:tcPr>
          <w:p w:rsidR="00F15E4B" w:rsidRDefault="00F15E4B" w:rsidP="00E21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18.00</w:t>
            </w:r>
          </w:p>
          <w:p w:rsidR="00F15E4B" w:rsidRDefault="00F15E4B" w:rsidP="00E21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ИСТОРИИ. ЗАДАНИЕ № 25: ИСТОРИЧЕСКОЕ СОЧИНЕНИЕ</w:t>
            </w:r>
          </w:p>
          <w:p w:rsidR="00F15E4B" w:rsidRDefault="00F15E4B" w:rsidP="00E21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906AD4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906AD4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рассмотрено задание № 25 ЕГЭ по истории - так называемое историческое сочинение. Данное задание направлено на проверку умения представлять результаты историко-познавательной деятельности в свободной форме с ориентацией на заданные параметры деятельности. Предполагается обсуждение типичных ошибок, допускаемых выпускниками по разным критериям задания № 25, а так же выработка оптимальных способов обучения школьников решению подобных заданий.</w:t>
            </w:r>
          </w:p>
          <w:p w:rsidR="00F15E4B" w:rsidRDefault="00F15E4B" w:rsidP="00E21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906AD4">
              <w:rPr>
                <w:rFonts w:ascii="Times New Roman" w:hAnsi="Times New Roman" w:cs="Times New Roman"/>
                <w:sz w:val="24"/>
                <w:szCs w:val="24"/>
              </w:rPr>
              <w:t>Иванов Олег Владимирович, доцент кафедры методики обучения истории и обществознанию, кандидат педагогических наук, доцент</w:t>
            </w:r>
          </w:p>
          <w:p w:rsidR="00F15E4B" w:rsidRDefault="00F15E4B" w:rsidP="00E21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+7-921-304-58-93, </w:t>
            </w:r>
            <w:hyperlink r:id="rId10" w:history="1">
              <w:r w:rsidRPr="00937A74">
                <w:rPr>
                  <w:rStyle w:val="a5"/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t>oivanov2005@yandex.ru</w:t>
              </w:r>
            </w:hyperlink>
          </w:p>
        </w:tc>
      </w:tr>
      <w:tr w:rsidR="00F15E4B" w:rsidTr="00D23220">
        <w:trPr>
          <w:jc w:val="center"/>
        </w:trPr>
        <w:tc>
          <w:tcPr>
            <w:tcW w:w="9634" w:type="dxa"/>
          </w:tcPr>
          <w:p w:rsidR="00F15E4B" w:rsidRDefault="00F15E4B" w:rsidP="00E21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22.05</w:t>
            </w:r>
          </w:p>
        </w:tc>
      </w:tr>
      <w:tr w:rsidR="00F15E4B" w:rsidTr="00D23220">
        <w:trPr>
          <w:jc w:val="center"/>
        </w:trPr>
        <w:tc>
          <w:tcPr>
            <w:tcW w:w="9634" w:type="dxa"/>
          </w:tcPr>
          <w:p w:rsidR="00F15E4B" w:rsidRDefault="00F15E4B" w:rsidP="00F15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18.00</w:t>
            </w:r>
          </w:p>
          <w:p w:rsidR="00F15E4B" w:rsidRDefault="00F15E4B" w:rsidP="00F1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4B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ДЕЯТЕЛЬНОСТЬ МЛАДШИХ ШКОЛЬНИКОВ В ФОРМАТЕ ДИСТАНЦИОННЫХ ТЕХНОЛОГИЙ: ТРУДНОСТИ ОРГАНИЗАЦИИ И ПРЕИМУЩЕСТВА ИСПОЛЬЗОВАНИЯ</w:t>
            </w:r>
          </w:p>
          <w:p w:rsidR="00F15E4B" w:rsidRPr="00F15E4B" w:rsidRDefault="00F15E4B" w:rsidP="00F1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4B" w:rsidRDefault="00F15E4B" w:rsidP="00F1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E4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15E4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 особенностям организации творческой деятельности младших школьников с помощью современных электронных ресурсов для организации совместной работы. На </w:t>
            </w:r>
            <w:proofErr w:type="spellStart"/>
            <w:r w:rsidRPr="00F15E4B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F15E4B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представлены актуальные разработки коллективных творческих дел в начальной школе.</w:t>
            </w:r>
          </w:p>
          <w:p w:rsidR="00F15E4B" w:rsidRPr="00F15E4B" w:rsidRDefault="00F15E4B" w:rsidP="00F1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4B" w:rsidRPr="00F15E4B" w:rsidRDefault="00F15E4B" w:rsidP="00F1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4B">
              <w:rPr>
                <w:rFonts w:ascii="Times New Roman" w:hAnsi="Times New Roman" w:cs="Times New Roman"/>
                <w:sz w:val="24"/>
                <w:szCs w:val="24"/>
              </w:rPr>
              <w:t>Ведущие: Савинова Людмила Юрьевна, кандидат педагогических наук, доцент кафедры педагогики начального образования и художественного развития ребенка</w:t>
            </w:r>
          </w:p>
          <w:p w:rsidR="00F15E4B" w:rsidRPr="00F15E4B" w:rsidRDefault="00F15E4B" w:rsidP="00F1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4B">
              <w:rPr>
                <w:rFonts w:ascii="Times New Roman" w:hAnsi="Times New Roman" w:cs="Times New Roman"/>
                <w:sz w:val="24"/>
                <w:szCs w:val="24"/>
              </w:rPr>
              <w:t>Казакова Анжелика Анатольевна, старший преподаватель кафедры педагогики начального образования и художественного развития ребенка.</w:t>
            </w:r>
          </w:p>
          <w:p w:rsidR="00F15E4B" w:rsidRPr="00F15E4B" w:rsidRDefault="00F15E4B" w:rsidP="00F15E4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5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Контактная информация:</w:t>
            </w:r>
          </w:p>
          <w:p w:rsidR="00F15E4B" w:rsidRPr="00F15E4B" w:rsidRDefault="00F15E4B" w:rsidP="00F15E4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5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Савинова Людмила Юрьевна: электронная почта: </w:t>
            </w:r>
            <w:hyperlink r:id="rId11" w:history="1">
              <w:r w:rsidRPr="00F15E4B">
                <w:rPr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t>ludmila.savinova@bk.ru</w:t>
              </w:r>
            </w:hyperlink>
            <w:r w:rsidRPr="00F15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телефон: +79219390928</w:t>
            </w:r>
          </w:p>
          <w:p w:rsidR="00F15E4B" w:rsidRDefault="00F15E4B" w:rsidP="00F15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Казакова Анжелика Анатольевна: электронная почта: </w:t>
            </w:r>
            <w:hyperlink r:id="rId12" w:history="1">
              <w:r w:rsidRPr="00F15E4B">
                <w:rPr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t>kazakova_ang@mail.ru</w:t>
              </w:r>
            </w:hyperlink>
            <w:r w:rsidRPr="00F15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телефон: +79119651201</w:t>
            </w:r>
          </w:p>
        </w:tc>
      </w:tr>
      <w:tr w:rsidR="00F15E4B" w:rsidTr="00D23220">
        <w:trPr>
          <w:jc w:val="center"/>
        </w:trPr>
        <w:tc>
          <w:tcPr>
            <w:tcW w:w="9634" w:type="dxa"/>
          </w:tcPr>
          <w:p w:rsidR="00F15E4B" w:rsidRDefault="00F15E4B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25.05</w:t>
            </w:r>
          </w:p>
        </w:tc>
      </w:tr>
      <w:tr w:rsidR="00F15E4B" w:rsidTr="00D23220">
        <w:trPr>
          <w:jc w:val="center"/>
        </w:trPr>
        <w:tc>
          <w:tcPr>
            <w:tcW w:w="9634" w:type="dxa"/>
          </w:tcPr>
          <w:p w:rsidR="00F15E4B" w:rsidRPr="00F15E4B" w:rsidRDefault="00F15E4B" w:rsidP="00F1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4B">
              <w:rPr>
                <w:rFonts w:ascii="Times New Roman" w:hAnsi="Times New Roman" w:cs="Times New Roman"/>
                <w:b/>
                <w:sz w:val="24"/>
                <w:szCs w:val="24"/>
              </w:rPr>
              <w:t>17.00 – 18.00</w:t>
            </w:r>
          </w:p>
          <w:p w:rsidR="00F15E4B" w:rsidRDefault="00F15E4B" w:rsidP="00F1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4B">
              <w:rPr>
                <w:rFonts w:ascii="Times New Roman" w:hAnsi="Times New Roman" w:cs="Times New Roman"/>
                <w:sz w:val="24"/>
                <w:szCs w:val="24"/>
              </w:rPr>
              <w:t>ДИСТАНЦИОННОЕ ВЗАИМОДЕЙСТВИЕ ПЕДАГОГА С РОДИТЕЛЯМИ</w:t>
            </w:r>
          </w:p>
          <w:p w:rsidR="00F15E4B" w:rsidRPr="00F15E4B" w:rsidRDefault="00F15E4B" w:rsidP="00F1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4B" w:rsidRDefault="00F15E4B" w:rsidP="00F1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E4B">
              <w:rPr>
                <w:rFonts w:ascii="Times New Roman" w:hAnsi="Times New Roman" w:cs="Times New Roman"/>
                <w:sz w:val="24"/>
                <w:szCs w:val="24"/>
              </w:rPr>
              <w:t xml:space="preserve"> ходе </w:t>
            </w:r>
            <w:proofErr w:type="spellStart"/>
            <w:r w:rsidRPr="00F15E4B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15E4B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представлена система взаимодействия образовательной организации с родителями воспитанников, рассмотрено содержание этого взаимодействия. Особое внимание будет уделено технологии сотрудничества и ресурсам дистанционного взаимодействия педагога с семьями.</w:t>
            </w:r>
          </w:p>
          <w:p w:rsidR="00F15E4B" w:rsidRPr="00F15E4B" w:rsidRDefault="00F15E4B" w:rsidP="00F1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4B" w:rsidRPr="00F15E4B" w:rsidRDefault="00F15E4B" w:rsidP="00F1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4B">
              <w:rPr>
                <w:rFonts w:ascii="Times New Roman" w:hAnsi="Times New Roman" w:cs="Times New Roman"/>
                <w:sz w:val="24"/>
                <w:szCs w:val="24"/>
              </w:rPr>
              <w:t>Ведущий: Костина Любовь Михайловна, кандидат психологических наук, доцент кафедры возрастной психологии и педагогики семьи института детства</w:t>
            </w:r>
          </w:p>
          <w:p w:rsidR="00F15E4B" w:rsidRPr="00F15E4B" w:rsidRDefault="00F15E4B" w:rsidP="00F15E4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5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Электронный адрес: lumiko@mail.ru</w:t>
            </w:r>
          </w:p>
          <w:p w:rsidR="00F15E4B" w:rsidRDefault="00F15E4B" w:rsidP="00F15E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Телефон для связи: 89112561806</w:t>
            </w:r>
          </w:p>
        </w:tc>
      </w:tr>
      <w:tr w:rsidR="00F15E4B" w:rsidTr="00D23220">
        <w:trPr>
          <w:jc w:val="center"/>
        </w:trPr>
        <w:tc>
          <w:tcPr>
            <w:tcW w:w="9634" w:type="dxa"/>
          </w:tcPr>
          <w:p w:rsidR="00F15E4B" w:rsidRDefault="00F15E4B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26.05</w:t>
            </w:r>
          </w:p>
        </w:tc>
      </w:tr>
      <w:tr w:rsidR="00F15E4B" w:rsidTr="00D23220">
        <w:trPr>
          <w:jc w:val="center"/>
        </w:trPr>
        <w:tc>
          <w:tcPr>
            <w:tcW w:w="9634" w:type="dxa"/>
          </w:tcPr>
          <w:p w:rsidR="00F15E4B" w:rsidRDefault="00F15E4B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F15E4B" w:rsidRPr="00E21A35" w:rsidRDefault="00F15E4B" w:rsidP="00E21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ВНЕУРОЧНЫХ МЕРОПРИЯТИЙ ТУРИСТСКО-КРАЕВЕДЧЕСКОЙ НАПРАВЛЕННОСТИ  ДЛЯ ДЕТЕЙ С НАРУШЕНИЕМ СЛУХА И РЕЧИ</w:t>
            </w:r>
          </w:p>
          <w:p w:rsidR="00F15E4B" w:rsidRPr="00E21A35" w:rsidRDefault="00F15E4B" w:rsidP="00E21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5E4B" w:rsidRPr="00E21A35" w:rsidRDefault="00F15E4B" w:rsidP="00E21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 слушателей с вариантами организации мероприятий туристско-краеведческой направленности для детей с нарушением слуха и речи. Участники попадут в художественное пространство Санкт-Петербурга, совершат виртуальную экскурсию с элементами </w:t>
            </w:r>
            <w:proofErr w:type="spellStart"/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затем познакомятся с различными технологиями организации внеурочной туристско-краеведческой деятельности в режиме дистанционного и </w:t>
            </w:r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традиционного обучения. Адресат: учителя-дефектологи, учителя, работающие с детьми, имеющими нарушения слуха и речи, психологи, педагоги дополнительного образования, родители детей с нарушением слуха и речи.</w:t>
            </w:r>
          </w:p>
          <w:p w:rsidR="00F15E4B" w:rsidRPr="00E21A35" w:rsidRDefault="00F15E4B" w:rsidP="00E21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5E4B" w:rsidRPr="00E21A35" w:rsidRDefault="00F15E4B" w:rsidP="00E21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Ведущие: Кораблева Любовь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 педагогических наук, доцент кафедры сурдопедагогики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Pr="00E21A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7 911 296 9065 bordo08@list.ru</w:t>
            </w:r>
          </w:p>
          <w:p w:rsidR="00F15E4B" w:rsidRDefault="00F15E4B" w:rsidP="00E21A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Алексей Михайлович, кандидат педагогических наук, доцент кафедры сурдопедагогики </w:t>
            </w:r>
            <w:r w:rsidRPr="00E21A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+7 911 247 5495 76op@rambler.ru</w:t>
            </w:r>
            <w:r w:rsidRPr="00E21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69F" w:rsidTr="00D23220">
        <w:trPr>
          <w:jc w:val="center"/>
        </w:trPr>
        <w:tc>
          <w:tcPr>
            <w:tcW w:w="9634" w:type="dxa"/>
          </w:tcPr>
          <w:p w:rsidR="0070269F" w:rsidRDefault="0070269F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17.00 - 18.00</w:t>
            </w:r>
          </w:p>
          <w:p w:rsidR="0070269F" w:rsidRDefault="0070269F" w:rsidP="00937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 ГЕОГРАФИИ: ВОЗМОЖНЫЕ ПУТИ РЕАЛИЗАЦИИ ТРЕБОВАНИЙ ФГОС</w:t>
            </w:r>
          </w:p>
          <w:p w:rsidR="0070269F" w:rsidRDefault="0070269F" w:rsidP="00937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69F" w:rsidRDefault="0070269F" w:rsidP="00702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70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70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рассмотрены структура современного урока географии и критерии его оценки; даны практические рекомендации по организации учебно-познавательной деятельности с учетом требований ФГОС.</w:t>
            </w:r>
          </w:p>
          <w:p w:rsidR="0070269F" w:rsidRDefault="0070269F" w:rsidP="00702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69F" w:rsidRDefault="0070269F" w:rsidP="00702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r w:rsidRPr="0070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 Валерий Геннадьевич, доктор педагогических наук, профессор кафедры методики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бучения географии и краеведению</w:t>
            </w:r>
          </w:p>
          <w:p w:rsidR="0070269F" w:rsidRPr="0070269F" w:rsidRDefault="0070269F" w:rsidP="007026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69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Телефон 8-921-900-38-00. Электронная почта val.suslov@rambler.ru</w:t>
            </w:r>
          </w:p>
        </w:tc>
      </w:tr>
      <w:tr w:rsidR="0070269F" w:rsidTr="00D23220">
        <w:trPr>
          <w:jc w:val="center"/>
        </w:trPr>
        <w:tc>
          <w:tcPr>
            <w:tcW w:w="9634" w:type="dxa"/>
          </w:tcPr>
          <w:p w:rsidR="0070269F" w:rsidRDefault="0070269F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27.05</w:t>
            </w:r>
          </w:p>
        </w:tc>
      </w:tr>
      <w:tr w:rsidR="0070269F" w:rsidTr="00D23220">
        <w:trPr>
          <w:jc w:val="center"/>
        </w:trPr>
        <w:tc>
          <w:tcPr>
            <w:tcW w:w="9634" w:type="dxa"/>
          </w:tcPr>
          <w:p w:rsidR="0070269F" w:rsidRDefault="0070269F" w:rsidP="007026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18.00</w:t>
            </w:r>
          </w:p>
          <w:p w:rsidR="0070269F" w:rsidRDefault="0070269F" w:rsidP="00937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ИГРОФИКАЦИЯ ОБРАЗОВАТЕЛЬНОГО ПРОЦЕССА В УСЛОВИЯХ САМОИЗОЛЯЦИИ ЧЕРЕЗ ПРОВЕДЕНИЕ ИНТЕЛЛЕКТУАЛЬНЫХ ИГР В ДИСТАНЦИОННОЙ ФОРМЕ</w:t>
            </w:r>
          </w:p>
          <w:p w:rsidR="0070269F" w:rsidRDefault="0070269F" w:rsidP="00937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69F" w:rsidRDefault="0070269F" w:rsidP="00702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расскажет, как интересно и увлекательно в условиях самоизоляции и дистанционного обучения проводить интеллектуальные игры, в том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тематическое «Что? Где? Когда»</w:t>
            </w:r>
            <w:r w:rsidRPr="0070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69F" w:rsidRDefault="0070269F" w:rsidP="00702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69F" w:rsidRDefault="0070269F" w:rsidP="00702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r w:rsidRPr="0070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Павел Игоревич, кандидат географических наук, доцент кафедры геологии и геоэкологии</w:t>
            </w:r>
          </w:p>
          <w:p w:rsidR="0070269F" w:rsidRPr="0070269F" w:rsidRDefault="0070269F" w:rsidP="007026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69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Телефон 8-921-939-37-88. Электронная почта egorov.pavel26@gmail.com</w:t>
            </w:r>
          </w:p>
        </w:tc>
      </w:tr>
      <w:tr w:rsidR="00C04CAC" w:rsidTr="00D23220">
        <w:trPr>
          <w:jc w:val="center"/>
        </w:trPr>
        <w:tc>
          <w:tcPr>
            <w:tcW w:w="9634" w:type="dxa"/>
          </w:tcPr>
          <w:p w:rsidR="00C04CAC" w:rsidRDefault="00C04CAC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29.05</w:t>
            </w:r>
          </w:p>
        </w:tc>
      </w:tr>
      <w:tr w:rsidR="00C04CAC" w:rsidTr="00D23220">
        <w:trPr>
          <w:jc w:val="center"/>
        </w:trPr>
        <w:tc>
          <w:tcPr>
            <w:tcW w:w="9634" w:type="dxa"/>
          </w:tcPr>
          <w:p w:rsidR="00C04CAC" w:rsidRDefault="00C04CAC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18.00</w:t>
            </w:r>
          </w:p>
          <w:p w:rsidR="00C04CAC" w:rsidRDefault="00C04CAC" w:rsidP="00C04CAC">
            <w:pPr>
              <w:jc w:val="center"/>
              <w:rPr>
                <w:rFonts w:ascii="Times New Roman" w:hAnsi="Times New Roman"/>
                <w:sz w:val="24"/>
              </w:rPr>
            </w:pPr>
            <w:r w:rsidRPr="00420E17">
              <w:rPr>
                <w:rFonts w:ascii="Times New Roman" w:hAnsi="Times New Roman"/>
                <w:sz w:val="24"/>
              </w:rPr>
              <w:t>ПРОБЛЕМА ПОВЫШЕНИЯ ИНТЕРЕСА К УРОКАМ ФИЗИЧЕСКОЙ КУЛЬТУРЫ ШКОЛЬНИКОВ И ПУТИ ЕЕ РЕШЕНИЯ (НА ОСНОВЕ 35-ЛЕТНИХ ИССЛЕДОВАНИЙ)</w:t>
            </w:r>
          </w:p>
          <w:p w:rsidR="00C04CAC" w:rsidRDefault="00C04CAC" w:rsidP="00C04CA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04CAC" w:rsidRDefault="00C04CAC" w:rsidP="00C04CAC">
            <w:pPr>
              <w:jc w:val="both"/>
              <w:rPr>
                <w:rFonts w:ascii="Times New Roman" w:hAnsi="Times New Roman"/>
                <w:sz w:val="24"/>
              </w:rPr>
            </w:pPr>
            <w:r w:rsidRPr="00255EED">
              <w:rPr>
                <w:rFonts w:ascii="Times New Roman" w:hAnsi="Times New Roman"/>
                <w:sz w:val="24"/>
              </w:rPr>
              <w:t xml:space="preserve">Целью </w:t>
            </w:r>
            <w:proofErr w:type="spellStart"/>
            <w:r w:rsidRPr="00255EED">
              <w:rPr>
                <w:rFonts w:ascii="Times New Roman" w:hAnsi="Times New Roman"/>
                <w:sz w:val="24"/>
              </w:rPr>
              <w:t>вебинара</w:t>
            </w:r>
            <w:proofErr w:type="spellEnd"/>
            <w:r w:rsidRPr="00255EED">
              <w:rPr>
                <w:rFonts w:ascii="Times New Roman" w:hAnsi="Times New Roman"/>
                <w:sz w:val="24"/>
              </w:rPr>
              <w:t xml:space="preserve"> является ознакомление с проблемой повышения мотивации занимающихся к занятиям физической культурой в школе на основе многолетних исследований. В ходе</w:t>
            </w:r>
            <w:r>
              <w:rPr>
                <w:rFonts w:ascii="Times New Roman" w:hAnsi="Times New Roman"/>
                <w:sz w:val="24"/>
              </w:rPr>
              <w:t xml:space="preserve"> интерпретации </w:t>
            </w:r>
            <w:r w:rsidRPr="00255EED">
              <w:rPr>
                <w:rFonts w:ascii="Times New Roman" w:hAnsi="Times New Roman"/>
                <w:sz w:val="24"/>
              </w:rPr>
              <w:t>результатов будут даны практические рекомендаци</w:t>
            </w:r>
            <w:r>
              <w:rPr>
                <w:rFonts w:ascii="Times New Roman" w:hAnsi="Times New Roman"/>
                <w:sz w:val="24"/>
              </w:rPr>
              <w:t>и для образовательного процесса школы.</w:t>
            </w:r>
          </w:p>
          <w:p w:rsidR="00C04CAC" w:rsidRDefault="00C04CAC" w:rsidP="00C04C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CAC" w:rsidRDefault="00C04CAC" w:rsidP="00C04CAC">
            <w:pPr>
              <w:jc w:val="both"/>
              <w:rPr>
                <w:rFonts w:ascii="Times New Roman" w:hAnsi="Times New Roman"/>
                <w:sz w:val="24"/>
              </w:rPr>
            </w:pPr>
            <w:r w:rsidRPr="00C0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0E17">
              <w:rPr>
                <w:rFonts w:ascii="Times New Roman" w:hAnsi="Times New Roman"/>
                <w:sz w:val="24"/>
              </w:rPr>
              <w:t>Сайкина Елена Гавриловна</w:t>
            </w:r>
            <w:r>
              <w:rPr>
                <w:rFonts w:ascii="Times New Roman" w:hAnsi="Times New Roman"/>
                <w:sz w:val="24"/>
              </w:rPr>
              <w:t>, д</w:t>
            </w:r>
            <w:r w:rsidRPr="00420E17">
              <w:rPr>
                <w:rFonts w:ascii="Times New Roman" w:hAnsi="Times New Roman"/>
                <w:sz w:val="24"/>
              </w:rPr>
              <w:t>октор педагогических наук</w:t>
            </w:r>
            <w:r>
              <w:rPr>
                <w:rFonts w:ascii="Times New Roman" w:hAnsi="Times New Roman"/>
                <w:sz w:val="24"/>
              </w:rPr>
              <w:t>, п</w:t>
            </w:r>
            <w:r w:rsidRPr="00420E17">
              <w:rPr>
                <w:rFonts w:ascii="Times New Roman" w:hAnsi="Times New Roman"/>
                <w:sz w:val="24"/>
              </w:rPr>
              <w:t>рофессор кафедры гимнастики и фитнес-технологий</w:t>
            </w:r>
          </w:p>
          <w:p w:rsidR="00C04CAC" w:rsidRDefault="00C04CAC" w:rsidP="00C04C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CA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89052142822</w:t>
            </w:r>
            <w:r w:rsidRPr="00C04CA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  <w:t>safidance@yandex.ru</w:t>
            </w:r>
          </w:p>
        </w:tc>
      </w:tr>
    </w:tbl>
    <w:p w:rsidR="00B649B0" w:rsidRDefault="00B649B0" w:rsidP="005936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620" w:rsidRPr="00333040" w:rsidRDefault="00593620" w:rsidP="005936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4. «ВЕБИНАРЫ ДЛЯ ПЕДАГОГОВ ДОПОЛНИТЕЛЬНОГО ОБРАЗОВАНИЯ.</w:t>
      </w:r>
      <w:r w:rsidRPr="00333040">
        <w:rPr>
          <w:b/>
        </w:rPr>
        <w:t xml:space="preserve"> </w:t>
      </w:r>
      <w:r w:rsidRPr="00333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ДИСТАНЦИОННОЕ ДОПОЛНИТЕЛЬНОЕ ОБРАЗОВАНИЕ».</w:t>
      </w:r>
    </w:p>
    <w:p w:rsidR="006E13C6" w:rsidRPr="00333040" w:rsidRDefault="006E13C6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C6" w:rsidRPr="00333040" w:rsidRDefault="006E13C6" w:rsidP="006E1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proofErr w:type="spellStart"/>
      <w:r w:rsidRPr="00333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33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посвящена актуальным вопросам организации дистанционных занятий с детьми.</w:t>
      </w:r>
    </w:p>
    <w:p w:rsidR="006E13C6" w:rsidRPr="00333040" w:rsidRDefault="006E13C6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0742F1" w:rsidTr="00333040">
        <w:trPr>
          <w:jc w:val="center"/>
        </w:trPr>
        <w:tc>
          <w:tcPr>
            <w:tcW w:w="9493" w:type="dxa"/>
          </w:tcPr>
          <w:p w:rsidR="000742F1" w:rsidRPr="009047D0" w:rsidRDefault="00937A74" w:rsidP="00B76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B76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</w:tr>
      <w:tr w:rsidR="000742F1" w:rsidTr="00333040">
        <w:trPr>
          <w:jc w:val="center"/>
        </w:trPr>
        <w:tc>
          <w:tcPr>
            <w:tcW w:w="9493" w:type="dxa"/>
          </w:tcPr>
          <w:p w:rsidR="00937A74" w:rsidRP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17.00</w:t>
            </w:r>
          </w:p>
          <w:p w:rsidR="00937A74" w:rsidRPr="00906AD4" w:rsidRDefault="00937A74" w:rsidP="00937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 ВЫГОРАНИЯ ПЕДАГОГОВ</w:t>
            </w:r>
          </w:p>
          <w:p w:rsidR="00937A74" w:rsidRPr="00906AD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ланируется обсуждение проблем профилактики возникновения профессиональных деструкций, выявления признаков профессионального выгорания у педагогов, способов и ресурсов поддержания физического и психического здоровья. </w:t>
            </w:r>
            <w:proofErr w:type="spellStart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предлагается для педагогических работников.</w:t>
            </w:r>
          </w:p>
          <w:p w:rsidR="00937A74" w:rsidRPr="00906AD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7A74" w:rsidRPr="00906AD4" w:rsidRDefault="00937A74" w:rsidP="00937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</w:t>
            </w:r>
            <w:proofErr w:type="spellEnd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Ильдусовна</w:t>
            </w:r>
            <w:proofErr w:type="spellEnd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педагогических наук, доцент кафедры воспитания и социализации</w:t>
            </w:r>
          </w:p>
          <w:p w:rsidR="000742F1" w:rsidRPr="00F15E4B" w:rsidRDefault="00937A74" w:rsidP="00937A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Контакты для связи: esundukova@yandex.ru    8 921 965 75 79</w:t>
            </w:r>
          </w:p>
        </w:tc>
      </w:tr>
      <w:tr w:rsidR="00B764C7" w:rsidTr="00333040">
        <w:trPr>
          <w:jc w:val="center"/>
        </w:trPr>
        <w:tc>
          <w:tcPr>
            <w:tcW w:w="9493" w:type="dxa"/>
          </w:tcPr>
          <w:p w:rsidR="00B764C7" w:rsidRDefault="00B764C7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19.05</w:t>
            </w:r>
          </w:p>
        </w:tc>
      </w:tr>
      <w:tr w:rsidR="00937A74" w:rsidTr="00333040">
        <w:trPr>
          <w:jc w:val="center"/>
        </w:trPr>
        <w:tc>
          <w:tcPr>
            <w:tcW w:w="9493" w:type="dxa"/>
          </w:tcPr>
          <w:p w:rsidR="00937A74" w:rsidRDefault="0028075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18.00</w:t>
            </w:r>
          </w:p>
          <w:p w:rsidR="00280754" w:rsidRDefault="00280754" w:rsidP="0028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 ЯЗЫКЕ С УЧАЩИМИСЯ НАЧАЛЬНОЙ ШКОЛЫ В РЕЖИМЕ ДИСТАНЦИОННОГО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  <w:p w:rsidR="00280754" w:rsidRPr="00AD0B31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познакомятся с особенностями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 уроков, посвященных чтению сказок на английском языке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начальной школе. В рамках </w:t>
            </w:r>
            <w:proofErr w:type="spellStart"/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представляющий доступ к большому многообразию</w:t>
            </w:r>
          </w:p>
          <w:p w:rsidR="00280754" w:rsidRPr="00AD0B31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сказок на английском языке, а также предложены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советы и рекомендации по использованию данного ресурса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 уроках по английскому языку для решения различных целей.</w:t>
            </w:r>
          </w:p>
          <w:p w:rsidR="00280754" w:rsidRPr="00AD0B31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 Александрова Ольга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ассистент кафедры методики обучения иностранным языкам</w:t>
            </w:r>
          </w:p>
          <w:p w:rsidR="00280754" w:rsidRPr="00280754" w:rsidRDefault="00280754" w:rsidP="0028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o.gulevich@gmail.com  89679798299</w:t>
            </w:r>
          </w:p>
        </w:tc>
      </w:tr>
      <w:tr w:rsidR="00E21A35" w:rsidTr="00333040">
        <w:trPr>
          <w:jc w:val="center"/>
        </w:trPr>
        <w:tc>
          <w:tcPr>
            <w:tcW w:w="9493" w:type="dxa"/>
          </w:tcPr>
          <w:p w:rsidR="00E21A35" w:rsidRDefault="00E21A35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20.05</w:t>
            </w:r>
          </w:p>
        </w:tc>
      </w:tr>
      <w:tr w:rsidR="00E21A35" w:rsidTr="00333040">
        <w:trPr>
          <w:jc w:val="center"/>
        </w:trPr>
        <w:tc>
          <w:tcPr>
            <w:tcW w:w="9493" w:type="dxa"/>
          </w:tcPr>
          <w:p w:rsidR="00E21A35" w:rsidRPr="00937A74" w:rsidRDefault="00E21A35" w:rsidP="00E21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3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3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E21A35" w:rsidRPr="00906AD4" w:rsidRDefault="00E21A35" w:rsidP="00E21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АКТИВНОСТИ ДЕТЕЙ В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ДОПОЛНИТЕЛЬНОГО ОБРАЗОВАНИЯ</w:t>
            </w:r>
          </w:p>
          <w:p w:rsidR="00E21A35" w:rsidRPr="00906AD4" w:rsidRDefault="00E21A35" w:rsidP="00E21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 обсуждению вопросов развития социальной активности детей и подростков в условиях дополнительного образования, а также вопросам организации социально-значимой деятельности школьников в процессе реализации дополнительных общеобразовательных программ. Также будут рассмотрены проблемы, связанные с выбором форм и технологий организации социально-значимой деятельности и профессиональным развитием педагога дополнительного образования.</w:t>
            </w:r>
          </w:p>
          <w:p w:rsidR="00E21A35" w:rsidRPr="00906AD4" w:rsidRDefault="00E21A35" w:rsidP="00E21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21A35" w:rsidRPr="00906AD4" w:rsidRDefault="00E21A35" w:rsidP="00E21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Наталья Викторовна, кандидат педагогических наук, доцент  кафедры теории и истории педагогики</w:t>
            </w:r>
          </w:p>
          <w:p w:rsidR="00E21A35" w:rsidRDefault="00E21A35" w:rsidP="00E21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A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Контакты для связи: smirnova-nv@list.ru 8 921 659 37 65</w:t>
            </w:r>
          </w:p>
        </w:tc>
      </w:tr>
      <w:tr w:rsidR="00937A74" w:rsidTr="00333040">
        <w:trPr>
          <w:jc w:val="center"/>
        </w:trPr>
        <w:tc>
          <w:tcPr>
            <w:tcW w:w="9493" w:type="dxa"/>
          </w:tcPr>
          <w:p w:rsidR="00937A74" w:rsidRPr="00937A74" w:rsidRDefault="0028075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</w:t>
            </w:r>
          </w:p>
        </w:tc>
      </w:tr>
      <w:tr w:rsidR="00937A74" w:rsidTr="00333040">
        <w:trPr>
          <w:jc w:val="center"/>
        </w:trPr>
        <w:tc>
          <w:tcPr>
            <w:tcW w:w="9493" w:type="dxa"/>
          </w:tcPr>
          <w:p w:rsidR="00280754" w:rsidRPr="00280754" w:rsidRDefault="00280754" w:rsidP="00280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54">
              <w:rPr>
                <w:rFonts w:ascii="Times New Roman" w:hAnsi="Times New Roman" w:cs="Times New Roman"/>
                <w:b/>
                <w:sz w:val="24"/>
                <w:szCs w:val="24"/>
              </w:rPr>
              <w:t>17.00 – 18.00</w:t>
            </w:r>
          </w:p>
          <w:p w:rsidR="00280754" w:rsidRDefault="00280754" w:rsidP="0028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91">
              <w:rPr>
                <w:rFonts w:ascii="Times New Roman" w:hAnsi="Times New Roman" w:cs="Times New Roman"/>
                <w:sz w:val="24"/>
                <w:szCs w:val="24"/>
              </w:rPr>
              <w:t>ДИСТАНЦИОННЫЕ ТЕХНОЛОГИИ В МУЗЫКАЛЬНОМ ОБРАЗОВАНИИ. ИНСТРУМЕНТАРИЙ ОТКРЫТОЙ ОБУЧАЮЩЕЙ СРЕДЫ MOODLE В ПОМОЩЬ ПЕДАГОГУ-МУЗЫКАНТУ</w:t>
            </w:r>
          </w:p>
          <w:p w:rsidR="00280754" w:rsidRDefault="00280754" w:rsidP="00280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9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размещения учебно-методического контента для реализации музыкального образования в СДО </w:t>
            </w:r>
            <w:proofErr w:type="spellStart"/>
            <w:r w:rsidRPr="00315491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754" w:rsidRDefault="00280754" w:rsidP="00280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5491">
              <w:rPr>
                <w:rFonts w:ascii="Times New Roman" w:hAnsi="Times New Roman" w:cs="Times New Roman"/>
                <w:sz w:val="24"/>
                <w:szCs w:val="24"/>
              </w:rPr>
              <w:t xml:space="preserve">Панкова </w:t>
            </w:r>
            <w:r w:rsidRPr="0045742E">
              <w:rPr>
                <w:rFonts w:ascii="Times New Roman" w:hAnsi="Times New Roman" w:cs="Times New Roman"/>
                <w:sz w:val="24"/>
                <w:szCs w:val="24"/>
              </w:rPr>
              <w:t>Анастасия Анатольевна, кандидат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1C16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491">
              <w:rPr>
                <w:rFonts w:ascii="Times New Roman" w:hAnsi="Times New Roman" w:cs="Times New Roman"/>
                <w:sz w:val="24"/>
                <w:szCs w:val="24"/>
              </w:rPr>
              <w:t xml:space="preserve">УМЛ «Музыкально-компьютерные технологии» </w:t>
            </w:r>
          </w:p>
          <w:p w:rsidR="00280754" w:rsidRPr="00280754" w:rsidRDefault="00280754" w:rsidP="0028075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0754">
              <w:rPr>
                <w:b/>
                <w:color w:val="FF0000"/>
              </w:rPr>
              <w:t xml:space="preserve"> </w:t>
            </w:r>
            <w:r w:rsidRPr="002807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+7 931 351 40 56</w:t>
            </w:r>
          </w:p>
          <w:p w:rsidR="00280754" w:rsidRPr="00280754" w:rsidRDefault="00280754" w:rsidP="0028075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07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pankovaaa@gmail.com</w:t>
            </w:r>
          </w:p>
          <w:p w:rsidR="00937A74" w:rsidRPr="00937A74" w:rsidRDefault="00937A74" w:rsidP="00937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3FD" w:rsidTr="00333040">
        <w:trPr>
          <w:jc w:val="center"/>
        </w:trPr>
        <w:tc>
          <w:tcPr>
            <w:tcW w:w="9493" w:type="dxa"/>
          </w:tcPr>
          <w:p w:rsidR="001D13FD" w:rsidRDefault="001D13FD" w:rsidP="00280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</w:p>
        </w:tc>
      </w:tr>
      <w:tr w:rsidR="001D13FD" w:rsidTr="00333040">
        <w:trPr>
          <w:jc w:val="center"/>
        </w:trPr>
        <w:tc>
          <w:tcPr>
            <w:tcW w:w="9493" w:type="dxa"/>
          </w:tcPr>
          <w:p w:rsidR="001D13FD" w:rsidRPr="001D13FD" w:rsidRDefault="001D13FD" w:rsidP="001D13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FD">
              <w:rPr>
                <w:rFonts w:ascii="Times New Roman" w:hAnsi="Times New Roman" w:cs="Times New Roman"/>
                <w:b/>
                <w:sz w:val="24"/>
                <w:szCs w:val="24"/>
              </w:rPr>
              <w:t>17.00 – 18.00</w:t>
            </w:r>
          </w:p>
          <w:p w:rsidR="001D13FD" w:rsidRPr="001D13FD" w:rsidRDefault="001D13FD" w:rsidP="001D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ПРОЦЕССА ПОДГОТОВКИ ВИДЕОМАТЕРИАЛА ДЛЯ ЗАНЯТИЙ ПО ЖИВОПИСИ (В РАМКАХ ДИСТАНЦИОННОГО ОБУЧЕНИЯ)</w:t>
            </w:r>
          </w:p>
          <w:p w:rsidR="001D13FD" w:rsidRPr="001D13FD" w:rsidRDefault="001D13FD" w:rsidP="001D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3F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D13FD">
              <w:rPr>
                <w:rFonts w:ascii="Times New Roman" w:hAnsi="Times New Roman" w:cs="Times New Roman"/>
                <w:sz w:val="24"/>
                <w:szCs w:val="24"/>
              </w:rPr>
              <w:t xml:space="preserve"> будет посвящен вопросам подготовки к видеосъёмкам (организация рабочего места, реквизита, материалов). Построению этапов работы над творческим заданием. Разберем какие возникают сложности в процессе подготовки к видеосъёмке и пути их решения.</w:t>
            </w:r>
          </w:p>
          <w:p w:rsidR="001D13FD" w:rsidRPr="001D13FD" w:rsidRDefault="001D13FD" w:rsidP="001D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proofErr w:type="spellStart"/>
            <w:r w:rsidRPr="001D13FD">
              <w:rPr>
                <w:rFonts w:ascii="Times New Roman" w:hAnsi="Times New Roman" w:cs="Times New Roman"/>
                <w:sz w:val="24"/>
                <w:szCs w:val="24"/>
              </w:rPr>
              <w:t>Тилинина</w:t>
            </w:r>
            <w:proofErr w:type="spellEnd"/>
            <w:r w:rsidRPr="001D13F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Николаевна, старший преподаватель живоп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 ФИИ РГПУ им. А. И. Герцена</w:t>
            </w:r>
          </w:p>
          <w:p w:rsidR="001D13FD" w:rsidRPr="001D13FD" w:rsidRDefault="001D13FD" w:rsidP="001D13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D13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С.т</w:t>
            </w:r>
            <w:proofErr w:type="spellEnd"/>
            <w:r w:rsidRPr="001D13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8(911) 240-94-74</w:t>
            </w:r>
          </w:p>
          <w:p w:rsidR="001D13FD" w:rsidRDefault="001D13FD" w:rsidP="001D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13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Email</w:t>
            </w:r>
            <w:proofErr w:type="spellEnd"/>
            <w:r w:rsidRPr="001D13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ritatil@mail.ru</w:t>
            </w:r>
          </w:p>
        </w:tc>
      </w:tr>
      <w:tr w:rsidR="00280754" w:rsidTr="00333040">
        <w:trPr>
          <w:jc w:val="center"/>
        </w:trPr>
        <w:tc>
          <w:tcPr>
            <w:tcW w:w="9493" w:type="dxa"/>
          </w:tcPr>
          <w:p w:rsidR="00280754" w:rsidRPr="00280754" w:rsidRDefault="00280754" w:rsidP="00280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26.05</w:t>
            </w:r>
          </w:p>
        </w:tc>
      </w:tr>
      <w:tr w:rsidR="00280754" w:rsidTr="00333040">
        <w:trPr>
          <w:jc w:val="center"/>
        </w:trPr>
        <w:tc>
          <w:tcPr>
            <w:tcW w:w="9493" w:type="dxa"/>
          </w:tcPr>
          <w:p w:rsidR="00280754" w:rsidRPr="00280754" w:rsidRDefault="00280754" w:rsidP="0028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  <w:p w:rsidR="00280754" w:rsidRPr="00AD0B31" w:rsidRDefault="00280754" w:rsidP="0028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ИНТЕРНЕТ РЕСУРСОВ И ПЛАТФОРМ ДЛЯ ДИСТАНЦИОННОГО ОБУЧЕНИЯ</w:t>
            </w:r>
          </w:p>
          <w:p w:rsidR="00280754" w:rsidRPr="00AD0B31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интернет платформы и мессенджеры, пригодные для использования в процессе дистанционного обучения. Будут рассмотрены их плюсы и минусы, а также условия использования для учебных целей. Внимание будет уделено и некоторым онлайн ресурсам в помощь преподавателям и обучающимся. </w:t>
            </w:r>
          </w:p>
          <w:p w:rsidR="00280754" w:rsidRPr="00AD0B31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Потемкина Виктория Александровна, кандидат педагогических наук, доцент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методики обучения иностранным языкам</w:t>
            </w:r>
          </w:p>
          <w:p w:rsidR="00280754" w:rsidRPr="00280754" w:rsidRDefault="00280754" w:rsidP="00280754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280754">
                <w:rPr>
                  <w:rFonts w:ascii="Times New Roman" w:eastAsia="Times New Roman" w:hAnsi="Times New Roman" w:cs="Times New Roman"/>
                  <w:b/>
                  <w:color w:val="FF0000"/>
                  <w:sz w:val="24"/>
                  <w:szCs w:val="24"/>
                  <w:lang w:eastAsia="ru-RU"/>
                </w:rPr>
                <w:t>victoriapotemkina@yahoo.com</w:t>
              </w:r>
            </w:hyperlink>
          </w:p>
          <w:p w:rsidR="00280754" w:rsidRPr="00280754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Тел.89602588977</w:t>
            </w:r>
          </w:p>
        </w:tc>
      </w:tr>
      <w:tr w:rsidR="00C04CAC" w:rsidTr="00333040">
        <w:trPr>
          <w:jc w:val="center"/>
        </w:trPr>
        <w:tc>
          <w:tcPr>
            <w:tcW w:w="9493" w:type="dxa"/>
          </w:tcPr>
          <w:p w:rsidR="00C04CAC" w:rsidRDefault="00C04CAC" w:rsidP="00280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</w:tr>
      <w:tr w:rsidR="00C04CAC" w:rsidTr="00333040">
        <w:trPr>
          <w:jc w:val="center"/>
        </w:trPr>
        <w:tc>
          <w:tcPr>
            <w:tcW w:w="9493" w:type="dxa"/>
          </w:tcPr>
          <w:p w:rsidR="00C04CAC" w:rsidRPr="00C04CAC" w:rsidRDefault="00C04CAC" w:rsidP="00280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AC">
              <w:rPr>
                <w:rFonts w:ascii="Times New Roman" w:hAnsi="Times New Roman" w:cs="Times New Roman"/>
                <w:b/>
                <w:sz w:val="24"/>
                <w:szCs w:val="24"/>
              </w:rPr>
              <w:t>17.00 – 18.00</w:t>
            </w:r>
          </w:p>
          <w:p w:rsidR="00C04CAC" w:rsidRDefault="00C04CAC" w:rsidP="0028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СИСТЕМЕ ДОПОЛНИТЕЛЬНОГО ОБРАЗОВАНИЯ ОБУЧЕНИЯ СПЕЦИАЛИСТОВ ПО ДЕТСКОМУ ФИТНЕСУ» (ПРЕЗЕНТАЦИЯ НОВЫХ ПРОГРАММ)</w:t>
            </w:r>
          </w:p>
          <w:p w:rsidR="00C04CAC" w:rsidRDefault="00C04CAC" w:rsidP="00C04CAC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посвящен проблеме повышения эффективности обучения специалистов детскому фитнесу на основе инновационных подходов с презентацией новых программ повышения квалификации. Имеющаяся научная школа профессора Сайкиной Елены Гавриловны с многолетним опытом работы, представляет практический интерес для специалистов этой области.</w:t>
            </w:r>
          </w:p>
          <w:p w:rsidR="00C04CAC" w:rsidRDefault="00C04CAC" w:rsidP="00C04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Ведущие:</w:t>
            </w:r>
          </w:p>
          <w:p w:rsidR="00C04CAC" w:rsidRPr="00C04CAC" w:rsidRDefault="00C04CAC" w:rsidP="00C04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>Сайкина Елена Гавриловна</w:t>
            </w: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>октор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>рофессор кафедры гимнастики и фитнес-технологий</w:t>
            </w: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C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89052142822</w:t>
            </w:r>
            <w:r w:rsidRPr="00C04C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  <w:t>safidance@yandex.ru</w:t>
            </w:r>
          </w:p>
          <w:p w:rsidR="00C04CAC" w:rsidRPr="00C04CAC" w:rsidRDefault="00C04CAC" w:rsidP="00C04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>андидат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>оцент кафедры гимнастики и фитнес-технологий</w:t>
            </w:r>
            <w:r w:rsidRPr="00C04C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C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89119383714</w:t>
            </w:r>
            <w:r w:rsidRPr="00C04C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  <w:t>fitboll@yandex.ru</w:t>
            </w:r>
          </w:p>
        </w:tc>
      </w:tr>
      <w:tr w:rsidR="00280754" w:rsidTr="00333040">
        <w:trPr>
          <w:jc w:val="center"/>
        </w:trPr>
        <w:tc>
          <w:tcPr>
            <w:tcW w:w="9493" w:type="dxa"/>
          </w:tcPr>
          <w:p w:rsidR="00280754" w:rsidRPr="00280754" w:rsidRDefault="00280754" w:rsidP="00280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</w:tr>
      <w:tr w:rsidR="00280754" w:rsidTr="00333040">
        <w:trPr>
          <w:jc w:val="center"/>
        </w:trPr>
        <w:tc>
          <w:tcPr>
            <w:tcW w:w="9493" w:type="dxa"/>
          </w:tcPr>
          <w:p w:rsidR="00280754" w:rsidRPr="00280754" w:rsidRDefault="00280754" w:rsidP="00280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18.00</w:t>
            </w:r>
          </w:p>
          <w:p w:rsidR="00280754" w:rsidRDefault="00280754" w:rsidP="0028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ОНЛАЙН КУРСЫ ДЛЯ ОБЩЕГО И СРЕДНЕГО ПРОФЕССИОНАЛЬНОГО ОБРАЗОВАНИЯ</w:t>
            </w:r>
          </w:p>
          <w:p w:rsidR="00280754" w:rsidRDefault="00280754" w:rsidP="00280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открытых онлайн курсов для общего и среднего профессионального образования и рекомендации по их использованию.</w:t>
            </w:r>
          </w:p>
          <w:p w:rsidR="00280754" w:rsidRPr="0045742E" w:rsidRDefault="00280754" w:rsidP="00280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Ведущий: Готская Ирина Борисовна, </w:t>
            </w:r>
            <w:r w:rsidRPr="00441C16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 кафедры</w:t>
            </w:r>
            <w:r w:rsidRPr="00441C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 и электронного обучения</w:t>
            </w:r>
          </w:p>
          <w:p w:rsidR="00280754" w:rsidRPr="00280754" w:rsidRDefault="006D750C" w:rsidP="0028075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4" w:history="1">
              <w:r w:rsidR="00280754" w:rsidRPr="00280754">
                <w:rPr>
                  <w:rStyle w:val="a5"/>
                  <w:rFonts w:ascii="Times New Roman" w:hAnsi="Times New Roman" w:cs="Times New Roman"/>
                  <w:b/>
                  <w:color w:val="FF0000"/>
                  <w:sz w:val="24"/>
                  <w:szCs w:val="24"/>
                  <w:u w:val="none"/>
                  <w:lang w:val="en-US"/>
                </w:rPr>
                <w:t>iringot</w:t>
              </w:r>
              <w:r w:rsidR="00280754" w:rsidRPr="00280754">
                <w:rPr>
                  <w:rStyle w:val="a5"/>
                  <w:rFonts w:ascii="Times New Roman" w:hAnsi="Times New Roman" w:cs="Times New Roman"/>
                  <w:b/>
                  <w:color w:val="FF0000"/>
                  <w:sz w:val="24"/>
                  <w:szCs w:val="24"/>
                  <w:u w:val="none"/>
                </w:rPr>
                <w:t>@</w:t>
              </w:r>
              <w:r w:rsidR="00280754" w:rsidRPr="00280754">
                <w:rPr>
                  <w:rStyle w:val="a5"/>
                  <w:rFonts w:ascii="Times New Roman" w:hAnsi="Times New Roman" w:cs="Times New Roman"/>
                  <w:b/>
                  <w:color w:val="FF0000"/>
                  <w:sz w:val="24"/>
                  <w:szCs w:val="24"/>
                  <w:u w:val="none"/>
                  <w:lang w:val="en-US"/>
                </w:rPr>
                <w:t>mail</w:t>
              </w:r>
              <w:r w:rsidR="00280754" w:rsidRPr="00280754">
                <w:rPr>
                  <w:rStyle w:val="a5"/>
                  <w:rFonts w:ascii="Times New Roman" w:hAnsi="Times New Roman" w:cs="Times New Roman"/>
                  <w:b/>
                  <w:color w:val="FF0000"/>
                  <w:sz w:val="24"/>
                  <w:szCs w:val="24"/>
                  <w:u w:val="none"/>
                </w:rPr>
                <w:t>.</w:t>
              </w:r>
              <w:proofErr w:type="spellStart"/>
              <w:r w:rsidR="00280754" w:rsidRPr="00280754">
                <w:rPr>
                  <w:rStyle w:val="a5"/>
                  <w:rFonts w:ascii="Times New Roman" w:hAnsi="Times New Roman" w:cs="Times New Roman"/>
                  <w:b/>
                  <w:color w:val="FF0000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80754" w:rsidRPr="00280754" w:rsidRDefault="00280754" w:rsidP="00280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+ 7 921 766 92 81</w:t>
            </w:r>
          </w:p>
        </w:tc>
      </w:tr>
    </w:tbl>
    <w:p w:rsidR="00593620" w:rsidRDefault="00593620" w:rsidP="00E26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40" w:rsidRDefault="00333040" w:rsidP="003737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B47" w:rsidRDefault="00504B47" w:rsidP="00504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ВЕБИНАРЫ ДЛЯ УЧИТЕЛЕЙ, РАБОТАЮЩИХ В РАЙОНАХ СЕВЕРА, СИБИРИ И ДАЛЬНЕГО ВОСТОКА РФ</w:t>
      </w:r>
    </w:p>
    <w:p w:rsidR="00504B47" w:rsidRDefault="00504B47" w:rsidP="00504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504B47" w:rsidTr="00D23220">
        <w:trPr>
          <w:jc w:val="center"/>
        </w:trPr>
        <w:tc>
          <w:tcPr>
            <w:tcW w:w="9493" w:type="dxa"/>
          </w:tcPr>
          <w:p w:rsidR="00504B47" w:rsidRPr="009047D0" w:rsidRDefault="00280754" w:rsidP="00504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18.05</w:t>
            </w:r>
          </w:p>
        </w:tc>
      </w:tr>
      <w:tr w:rsidR="00504B47" w:rsidTr="00D23220">
        <w:trPr>
          <w:jc w:val="center"/>
        </w:trPr>
        <w:tc>
          <w:tcPr>
            <w:tcW w:w="9493" w:type="dxa"/>
          </w:tcPr>
          <w:p w:rsidR="00504B47" w:rsidRDefault="00280754" w:rsidP="00280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14.00 – 15.00</w:t>
            </w:r>
          </w:p>
          <w:p w:rsidR="00280754" w:rsidRDefault="00280754" w:rsidP="0028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ФИЛОЛОГИЧЕСКОЕ ОБРАЗОВАНИЕ В ИНСТИТУТЕ НАРОДОВ СЕВЕРА. СОДЕРЖАНИЕ И УСЛОВИЯ ПОСТУПЛЕНИЯ НА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ВАТЕЛЬНУЮ ПРОГРАММУ В 2020 ГОДУ</w:t>
            </w:r>
          </w:p>
          <w:p w:rsidR="00280754" w:rsidRPr="00906AD4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Предполагается привлечь слушателей из числа школьников выпускных классов, выпускников средних профессиональных учебных заведений, а также широкий круг лиц, желающих изучать филологию народов Арктики, Севера, Сибири и Дальнего Востока из Санкт-Петербурга, Москвы, Республики Карелия, Республики Саха (Якутия), Чукотского АО, Ханты-Мансийского АО – Югры, Ямало-Ненецкого АО, Чукотского АО, Ненецкого АО, Красноярского края, Ленинградской области, Мурманской области, Иркутской области, Амурской области, Сахалинской области, Хабаровского края, Забайкальского края и др. </w:t>
            </w:r>
          </w:p>
          <w:p w:rsidR="00280754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Заксор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Жоржевна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 филологических наук, доцент кафедры алтайских языков, фольклора и литературы </w:t>
            </w:r>
          </w:p>
          <w:p w:rsidR="00280754" w:rsidRPr="00280754" w:rsidRDefault="00280754" w:rsidP="002807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Телефон +7 951 657 98 40, электронная почта: zaksor@rambler.ru   </w:t>
            </w:r>
          </w:p>
        </w:tc>
      </w:tr>
      <w:tr w:rsidR="00504B47" w:rsidTr="00D23220">
        <w:trPr>
          <w:jc w:val="center"/>
        </w:trPr>
        <w:tc>
          <w:tcPr>
            <w:tcW w:w="9493" w:type="dxa"/>
          </w:tcPr>
          <w:p w:rsidR="00504B47" w:rsidRPr="009047D0" w:rsidRDefault="00280754" w:rsidP="00D23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19.05</w:t>
            </w:r>
          </w:p>
        </w:tc>
      </w:tr>
      <w:tr w:rsidR="00504B47" w:rsidTr="00D23220">
        <w:trPr>
          <w:jc w:val="center"/>
        </w:trPr>
        <w:tc>
          <w:tcPr>
            <w:tcW w:w="9493" w:type="dxa"/>
          </w:tcPr>
          <w:p w:rsidR="00504B47" w:rsidRDefault="00280754" w:rsidP="00504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 – 15.00</w:t>
            </w:r>
          </w:p>
          <w:p w:rsidR="00280754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ОБЛАСТИ РОДНОГО ЯЗЫКА И ЛИТЕРАТУРЫ. СОДЕРЖАНИЕ И УСЛОВИЯ ПОСТУПЛЕНИЯ НА ОБРАЗОВАТЕЛЬНУЮ ПРОГРАММУ В 2020 ГОДУ</w:t>
            </w:r>
          </w:p>
          <w:p w:rsidR="00280754" w:rsidRPr="00906AD4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Предполагается привлечь слушателей из числа школьников выпускных классов, выпускников средних профессиональных учебных заведений, а также широкий круг лиц, желающих изучать языки и литературу народов Арктики, Севера, Сибири и Дальнего Востока из Санкт-Петербурга, Москвы, Республики Карелия, Республики Саха (Якутия), Чукотского АО, Ханты-Мансийского АО – Югры, Ямало-Ненецкого АО, Чукотского АО, Ненецкого АО, Красноярского края, Ленинградской области, Мурманской области, Иркутской области, Амурской области, Сахалинской области, Хабаровского края, Забайкальского края и др. </w:t>
            </w:r>
          </w:p>
          <w:p w:rsidR="00280754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proofErr w:type="spellStart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Гашилова</w:t>
            </w:r>
            <w:proofErr w:type="spellEnd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proofErr w:type="gramStart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</w:t>
            </w:r>
            <w:proofErr w:type="gramEnd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филологических наук, профессор, заведующая кафедры палеоазиатских языков, фольклора и литературы</w:t>
            </w:r>
          </w:p>
          <w:p w:rsidR="00280754" w:rsidRPr="00280754" w:rsidRDefault="00280754" w:rsidP="0028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Телефон +7 921 929 11 22, электронная почта: gashilova@mail.ru  </w:t>
            </w:r>
          </w:p>
        </w:tc>
      </w:tr>
      <w:tr w:rsidR="00280754" w:rsidTr="00D23220">
        <w:trPr>
          <w:jc w:val="center"/>
        </w:trPr>
        <w:tc>
          <w:tcPr>
            <w:tcW w:w="9493" w:type="dxa"/>
          </w:tcPr>
          <w:p w:rsidR="00280754" w:rsidRPr="00C4554E" w:rsidRDefault="00280754" w:rsidP="002807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20.05</w:t>
            </w:r>
          </w:p>
        </w:tc>
      </w:tr>
      <w:tr w:rsidR="00280754" w:rsidTr="00D23220">
        <w:trPr>
          <w:jc w:val="center"/>
        </w:trPr>
        <w:tc>
          <w:tcPr>
            <w:tcW w:w="9493" w:type="dxa"/>
          </w:tcPr>
          <w:p w:rsidR="00280754" w:rsidRDefault="00280754" w:rsidP="00504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 – 15.00</w:t>
            </w:r>
          </w:p>
          <w:p w:rsidR="00280754" w:rsidRDefault="00280754" w:rsidP="0028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 ФУНКЦИЯ СПОРТИВНОЙ КУЛЬТУРЫ НАРОДОВ СЕВЕРА В УСЛОВИЯХ ДИСТАНЦИО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ОБРАЗОВАТЕЛЬНОГО ПРОЦЕССА</w:t>
            </w:r>
          </w:p>
          <w:p w:rsidR="00280754" w:rsidRPr="00906AD4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 привлечь слушателей из числа ученых, специалистов, учителей, аспирантов, магистрантов и бакалавров научно-образовательных учреждений Санкт-Петербурга, Москвы, Республики Карелия, Республики Саха (Якутия), Чукотского АО, Ханты-Мансийского АО – Югры, Ямало-Ненецкого АО, Чукотского АО, Ненецкого АО, Красноярского края, Ленинградской области, Мурманской области, Иркутской области, Амурской области, Хабаровского края, Забайкальского края и др.</w:t>
            </w:r>
          </w:p>
          <w:p w:rsidR="00280754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Люблинская</w:t>
            </w:r>
            <w:proofErr w:type="spellEnd"/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наук, старший научный сотрудник института лингвистических исследований РАН, доцент кафедры уральских языков, фольклора и литературы</w:t>
            </w:r>
          </w:p>
          <w:p w:rsidR="00280754" w:rsidRPr="00280754" w:rsidRDefault="00280754" w:rsidP="0028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Телефон +7 921 381 84 45, электронная почта: mashilda45@gmail.com</w:t>
            </w:r>
          </w:p>
        </w:tc>
      </w:tr>
      <w:tr w:rsidR="00280754" w:rsidTr="00D23220">
        <w:trPr>
          <w:jc w:val="center"/>
        </w:trPr>
        <w:tc>
          <w:tcPr>
            <w:tcW w:w="9493" w:type="dxa"/>
          </w:tcPr>
          <w:p w:rsidR="00280754" w:rsidRPr="00C4554E" w:rsidRDefault="00280754" w:rsidP="00504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</w:t>
            </w:r>
          </w:p>
        </w:tc>
      </w:tr>
      <w:tr w:rsidR="00280754" w:rsidTr="00D23220">
        <w:trPr>
          <w:jc w:val="center"/>
        </w:trPr>
        <w:tc>
          <w:tcPr>
            <w:tcW w:w="9493" w:type="dxa"/>
          </w:tcPr>
          <w:p w:rsidR="00280754" w:rsidRDefault="00280754" w:rsidP="00504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 – 15.00</w:t>
            </w:r>
          </w:p>
          <w:p w:rsidR="00280754" w:rsidRDefault="00280754" w:rsidP="0028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ЭТНОКУЛЬТУРОЛОГИЯ И ЭТНОФИЛОЛОГИЯ В СЕВЕРОВЕДЧЕСКОМ ОБРАЗОВАНИИ. СОДЕРЖАНИЕ И УСЛОВИЯ ПОСТУПЛЕНИЯ НА МАГИСТЕРСКУЮ ПРОГРАММУ В УСЛОВИЯХ ДИСТАНЦИОННОГО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АУЧНО-ОБРАЗОВАТЕЛЬНОГО ПРОЦЕССА</w:t>
            </w:r>
          </w:p>
          <w:p w:rsidR="00280754" w:rsidRPr="006E6B2A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Предполагается привлечь слушателей из числа обучающихся выпускных курсов бакалаврских программ и специалистов из Санкт-Петербурга, Москвы, Республики </w:t>
            </w: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Карелия, Республики Саха (Якутия), Чукотского АО, Ханты-Мансийского АО – Югры, Ямало-Ненецкого АО, Чукотского АО, Ненецкого АО, Красноярского края, Ленинградской области, Мурманской области, Иркутской области, Амурской области, Сахалинской области, Хабаровского края, Забайкальского края и др. </w:t>
            </w:r>
          </w:p>
          <w:p w:rsidR="00280754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Унру</w:t>
            </w:r>
            <w:proofErr w:type="spellEnd"/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 культурологии, доцент кафедры </w:t>
            </w:r>
            <w:proofErr w:type="spellStart"/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этнокультурологии</w:t>
            </w:r>
            <w:proofErr w:type="spellEnd"/>
          </w:p>
          <w:p w:rsidR="00280754" w:rsidRPr="00280754" w:rsidRDefault="00280754" w:rsidP="0028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Телефон +7 953 361 35 07, электронная почта: nkult@yandex.ru</w:t>
            </w:r>
          </w:p>
        </w:tc>
      </w:tr>
      <w:tr w:rsidR="00280754" w:rsidTr="00D23220">
        <w:trPr>
          <w:jc w:val="center"/>
        </w:trPr>
        <w:tc>
          <w:tcPr>
            <w:tcW w:w="9493" w:type="dxa"/>
          </w:tcPr>
          <w:p w:rsidR="00280754" w:rsidRDefault="00280754" w:rsidP="00504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22.05</w:t>
            </w:r>
          </w:p>
        </w:tc>
      </w:tr>
      <w:tr w:rsidR="00280754" w:rsidTr="00D23220">
        <w:trPr>
          <w:jc w:val="center"/>
        </w:trPr>
        <w:tc>
          <w:tcPr>
            <w:tcW w:w="9493" w:type="dxa"/>
          </w:tcPr>
          <w:p w:rsidR="00280754" w:rsidRDefault="00280754" w:rsidP="00504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 – 12.00</w:t>
            </w:r>
          </w:p>
          <w:p w:rsidR="00280754" w:rsidRDefault="00280754" w:rsidP="0028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ЛИНГВОГЕОГРАФИЧЕСКИЕ И ЭТИМОЛОГИЧЕСКИЕ ИССЛЕДОВАНИЯ НА СЕВЕРО-ЗАПАДЕ РОССИИ: НОВЫЕ И ТРАДИЦИОННЫЕ ПОДХОДЫ В УСЛОВИЯХ ДИСТАНЦИОННОГО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АУЧНО-ОБРАЗОВАТЕЛЬНОГО ПРОЦЕССА</w:t>
            </w:r>
          </w:p>
          <w:p w:rsidR="00280754" w:rsidRPr="006E6B2A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 привлечь слушателей из числа ученых, специалистов, учителей, аспирантов, магистрантов и бакалавров научно-образовательных учреждений Санкт-Петербурга, Москвы, Республики Карелия, Республики Саха (Якутия), Чукотского АО, Ханты-Мансийского АО – Югры, Ямало-Ненецкого АО, Чукотского АО, Ненецкого АО, Красноярского края, Ленинградской области, Мурманской области, Иркутской области, Амурской области, Хабаровского края, Забайкальского края и др.</w:t>
            </w:r>
          </w:p>
          <w:p w:rsidR="00280754" w:rsidRDefault="00280754" w:rsidP="002807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Мызников Сергей Алексеевич, </w:t>
            </w: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филологических наук, член-корреспондент РАН, профессор кафедры уральских языков, фольклора и литературы </w:t>
            </w:r>
          </w:p>
          <w:p w:rsidR="00280754" w:rsidRPr="00280754" w:rsidRDefault="00280754" w:rsidP="00280754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Телефон +7 950 014 01 63, +7 921 975 27 80, электронная почта: myznikovs57@mail.ru </w:t>
            </w:r>
          </w:p>
          <w:p w:rsidR="00280754" w:rsidRDefault="00280754" w:rsidP="00504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0754" w:rsidTr="00D23220">
        <w:trPr>
          <w:jc w:val="center"/>
        </w:trPr>
        <w:tc>
          <w:tcPr>
            <w:tcW w:w="9493" w:type="dxa"/>
          </w:tcPr>
          <w:p w:rsidR="00280754" w:rsidRDefault="00280754" w:rsidP="00504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 – 15.00</w:t>
            </w:r>
          </w:p>
          <w:p w:rsidR="00280754" w:rsidRDefault="00280754" w:rsidP="00280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 ОБРАЗОВАНИЕ. СОДЕРЖАНИЕ И УСЛОВИЯ ПОСТУПЛЕНИЯ НА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ВАТЕЛЬНУЮ ПРОГРАММУ В 2020 ГОДУ</w:t>
            </w:r>
          </w:p>
          <w:p w:rsidR="00280754" w:rsidRPr="006E6B2A" w:rsidRDefault="00280754" w:rsidP="0028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 привлечь слушателей из числа школьников выпускных классов, выпускников средних профессиональных учебных заведений, а также широкий круг лиц, желающих изучать культуру народов Арктики, Севера, Сибири и Дальнего Востока из Санкт-Петербурга, Москвы, Республики Карелия, Республики Саха (Якутия), Чукотского АО, Ханты-Мансийского АО – Югры, Ямало-Ненецкого АО, Чукотского АО, Ненецкого АО, Красноярского края, Ленинградской области, Мурманской области, Иркутской области, Сахалинской области, Амурской области, Хабаровского края, Забайкальского края и др.</w:t>
            </w:r>
          </w:p>
          <w:p w:rsidR="00280754" w:rsidRDefault="00280754" w:rsidP="00280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Ведущий: </w:t>
            </w: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Леонидовна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 культурологии, доцент кафедры </w:t>
            </w:r>
            <w:proofErr w:type="spellStart"/>
            <w:r w:rsidRPr="006E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этнокультурологии</w:t>
            </w:r>
            <w:proofErr w:type="spellEnd"/>
          </w:p>
          <w:p w:rsidR="00280754" w:rsidRPr="00280754" w:rsidRDefault="00280754" w:rsidP="00280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7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Телефон +7 951 644 54 76, электронная почта:  luchiyanord@mail.ru</w:t>
            </w:r>
          </w:p>
        </w:tc>
      </w:tr>
    </w:tbl>
    <w:p w:rsidR="003737D9" w:rsidRPr="003737D9" w:rsidRDefault="003737D9" w:rsidP="003737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737D9" w:rsidRPr="003737D9" w:rsidSect="00865B49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ACC"/>
    <w:multiLevelType w:val="hybridMultilevel"/>
    <w:tmpl w:val="12465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5B1"/>
    <w:multiLevelType w:val="hybridMultilevel"/>
    <w:tmpl w:val="A9EC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53F"/>
    <w:multiLevelType w:val="hybridMultilevel"/>
    <w:tmpl w:val="9A52AF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2962"/>
    <w:multiLevelType w:val="hybridMultilevel"/>
    <w:tmpl w:val="B2A02AD8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A2E"/>
    <w:multiLevelType w:val="hybridMultilevel"/>
    <w:tmpl w:val="1B4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3FB8"/>
    <w:multiLevelType w:val="hybridMultilevel"/>
    <w:tmpl w:val="6E2E4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21F9"/>
    <w:multiLevelType w:val="hybridMultilevel"/>
    <w:tmpl w:val="D93A3F6C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7123"/>
    <w:multiLevelType w:val="hybridMultilevel"/>
    <w:tmpl w:val="25E41572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06E"/>
    <w:multiLevelType w:val="hybridMultilevel"/>
    <w:tmpl w:val="D7E86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3B72"/>
    <w:multiLevelType w:val="hybridMultilevel"/>
    <w:tmpl w:val="BA389A00"/>
    <w:lvl w:ilvl="0" w:tplc="36FA6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128B"/>
    <w:multiLevelType w:val="hybridMultilevel"/>
    <w:tmpl w:val="4A588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15FF"/>
    <w:multiLevelType w:val="hybridMultilevel"/>
    <w:tmpl w:val="EABE1C36"/>
    <w:lvl w:ilvl="0" w:tplc="4D2E4292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792"/>
    <w:multiLevelType w:val="hybridMultilevel"/>
    <w:tmpl w:val="C2FE3292"/>
    <w:lvl w:ilvl="0" w:tplc="B48C082A">
      <w:start w:val="1"/>
      <w:numFmt w:val="bullet"/>
      <w:lvlText w:val="_"/>
      <w:lvlJc w:val="left"/>
      <w:pPr>
        <w:ind w:left="720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65781"/>
    <w:multiLevelType w:val="hybridMultilevel"/>
    <w:tmpl w:val="4E66F8E2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E1F2E"/>
    <w:multiLevelType w:val="hybridMultilevel"/>
    <w:tmpl w:val="ED3E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4060A"/>
    <w:multiLevelType w:val="hybridMultilevel"/>
    <w:tmpl w:val="9668B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27782"/>
    <w:multiLevelType w:val="hybridMultilevel"/>
    <w:tmpl w:val="F6A6E54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5B7288E"/>
    <w:multiLevelType w:val="hybridMultilevel"/>
    <w:tmpl w:val="04220ED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E8324F"/>
    <w:multiLevelType w:val="hybridMultilevel"/>
    <w:tmpl w:val="85E88B86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6C"/>
    <w:multiLevelType w:val="hybridMultilevel"/>
    <w:tmpl w:val="E13C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6246B"/>
    <w:multiLevelType w:val="hybridMultilevel"/>
    <w:tmpl w:val="C20CF110"/>
    <w:lvl w:ilvl="0" w:tplc="76B225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50FBF"/>
    <w:multiLevelType w:val="hybridMultilevel"/>
    <w:tmpl w:val="8B9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77405"/>
    <w:multiLevelType w:val="hybridMultilevel"/>
    <w:tmpl w:val="8278C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4150CA"/>
    <w:multiLevelType w:val="hybridMultilevel"/>
    <w:tmpl w:val="8A207130"/>
    <w:lvl w:ilvl="0" w:tplc="3ED61C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C64DD"/>
    <w:multiLevelType w:val="hybridMultilevel"/>
    <w:tmpl w:val="7DDCD42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6F597A25"/>
    <w:multiLevelType w:val="hybridMultilevel"/>
    <w:tmpl w:val="5B2AD5D0"/>
    <w:lvl w:ilvl="0" w:tplc="BD6EDC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B1A74"/>
    <w:multiLevelType w:val="hybridMultilevel"/>
    <w:tmpl w:val="5AE4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E47"/>
    <w:multiLevelType w:val="hybridMultilevel"/>
    <w:tmpl w:val="C5FA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B3813"/>
    <w:multiLevelType w:val="hybridMultilevel"/>
    <w:tmpl w:val="E13C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F601D"/>
    <w:multiLevelType w:val="hybridMultilevel"/>
    <w:tmpl w:val="E48687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E51434E"/>
    <w:multiLevelType w:val="hybridMultilevel"/>
    <w:tmpl w:val="7C682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8"/>
  </w:num>
  <w:num w:numId="5">
    <w:abstractNumId w:val="4"/>
  </w:num>
  <w:num w:numId="6">
    <w:abstractNumId w:val="1"/>
  </w:num>
  <w:num w:numId="7">
    <w:abstractNumId w:val="27"/>
  </w:num>
  <w:num w:numId="8">
    <w:abstractNumId w:val="26"/>
  </w:num>
  <w:num w:numId="9">
    <w:abstractNumId w:val="7"/>
  </w:num>
  <w:num w:numId="10">
    <w:abstractNumId w:val="21"/>
  </w:num>
  <w:num w:numId="11">
    <w:abstractNumId w:val="6"/>
  </w:num>
  <w:num w:numId="12">
    <w:abstractNumId w:val="3"/>
  </w:num>
  <w:num w:numId="13">
    <w:abstractNumId w:val="2"/>
  </w:num>
  <w:num w:numId="14">
    <w:abstractNumId w:val="23"/>
  </w:num>
  <w:num w:numId="15">
    <w:abstractNumId w:val="9"/>
  </w:num>
  <w:num w:numId="16">
    <w:abstractNumId w:val="17"/>
  </w:num>
  <w:num w:numId="17">
    <w:abstractNumId w:val="28"/>
  </w:num>
  <w:num w:numId="18">
    <w:abstractNumId w:val="14"/>
  </w:num>
  <w:num w:numId="19">
    <w:abstractNumId w:val="19"/>
  </w:num>
  <w:num w:numId="20">
    <w:abstractNumId w:val="20"/>
  </w:num>
  <w:num w:numId="21">
    <w:abstractNumId w:val="29"/>
  </w:num>
  <w:num w:numId="22">
    <w:abstractNumId w:val="16"/>
  </w:num>
  <w:num w:numId="23">
    <w:abstractNumId w:val="0"/>
  </w:num>
  <w:num w:numId="24">
    <w:abstractNumId w:val="30"/>
  </w:num>
  <w:num w:numId="25">
    <w:abstractNumId w:val="8"/>
  </w:num>
  <w:num w:numId="26">
    <w:abstractNumId w:val="5"/>
  </w:num>
  <w:num w:numId="27">
    <w:abstractNumId w:val="10"/>
  </w:num>
  <w:num w:numId="28">
    <w:abstractNumId w:val="15"/>
  </w:num>
  <w:num w:numId="29">
    <w:abstractNumId w:val="24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7D"/>
    <w:rsid w:val="0001126C"/>
    <w:rsid w:val="00013A25"/>
    <w:rsid w:val="00044BF8"/>
    <w:rsid w:val="0006395C"/>
    <w:rsid w:val="00070C3B"/>
    <w:rsid w:val="000728E7"/>
    <w:rsid w:val="000742F1"/>
    <w:rsid w:val="0008333C"/>
    <w:rsid w:val="0008508C"/>
    <w:rsid w:val="0008576A"/>
    <w:rsid w:val="00087E7A"/>
    <w:rsid w:val="00095EA0"/>
    <w:rsid w:val="000C6C0A"/>
    <w:rsid w:val="000D39BB"/>
    <w:rsid w:val="000D740B"/>
    <w:rsid w:val="000D7C73"/>
    <w:rsid w:val="000E7B90"/>
    <w:rsid w:val="000F16E3"/>
    <w:rsid w:val="00102035"/>
    <w:rsid w:val="00102259"/>
    <w:rsid w:val="0012164D"/>
    <w:rsid w:val="00121DD9"/>
    <w:rsid w:val="00123D10"/>
    <w:rsid w:val="0015168D"/>
    <w:rsid w:val="00152A44"/>
    <w:rsid w:val="001641DF"/>
    <w:rsid w:val="00167238"/>
    <w:rsid w:val="00176E21"/>
    <w:rsid w:val="001840C1"/>
    <w:rsid w:val="00192344"/>
    <w:rsid w:val="00193B86"/>
    <w:rsid w:val="001A1D38"/>
    <w:rsid w:val="001C169B"/>
    <w:rsid w:val="001C1C02"/>
    <w:rsid w:val="001D13FD"/>
    <w:rsid w:val="001E7880"/>
    <w:rsid w:val="001F78F2"/>
    <w:rsid w:val="00207CB0"/>
    <w:rsid w:val="00224DC9"/>
    <w:rsid w:val="00231B1B"/>
    <w:rsid w:val="00232DEE"/>
    <w:rsid w:val="002449DC"/>
    <w:rsid w:val="00255905"/>
    <w:rsid w:val="002641AB"/>
    <w:rsid w:val="00270286"/>
    <w:rsid w:val="00275EDA"/>
    <w:rsid w:val="00280754"/>
    <w:rsid w:val="00281E37"/>
    <w:rsid w:val="00285A28"/>
    <w:rsid w:val="00291BAB"/>
    <w:rsid w:val="0029704F"/>
    <w:rsid w:val="002A20D9"/>
    <w:rsid w:val="002A3788"/>
    <w:rsid w:val="002A6D2F"/>
    <w:rsid w:val="002A75D9"/>
    <w:rsid w:val="002B2333"/>
    <w:rsid w:val="002B342A"/>
    <w:rsid w:val="002D46AD"/>
    <w:rsid w:val="002D5D0B"/>
    <w:rsid w:val="002D780E"/>
    <w:rsid w:val="002F041D"/>
    <w:rsid w:val="002F4799"/>
    <w:rsid w:val="002F5D07"/>
    <w:rsid w:val="00307EAD"/>
    <w:rsid w:val="00333040"/>
    <w:rsid w:val="0033451F"/>
    <w:rsid w:val="00361775"/>
    <w:rsid w:val="003659A4"/>
    <w:rsid w:val="00366315"/>
    <w:rsid w:val="003737D9"/>
    <w:rsid w:val="00375326"/>
    <w:rsid w:val="00397275"/>
    <w:rsid w:val="003A5949"/>
    <w:rsid w:val="003A5DED"/>
    <w:rsid w:val="003A64DB"/>
    <w:rsid w:val="003B60D8"/>
    <w:rsid w:val="003C0001"/>
    <w:rsid w:val="003C4C9A"/>
    <w:rsid w:val="003D77A9"/>
    <w:rsid w:val="003E3771"/>
    <w:rsid w:val="003E6A4E"/>
    <w:rsid w:val="003E717B"/>
    <w:rsid w:val="003F55D2"/>
    <w:rsid w:val="003F62D2"/>
    <w:rsid w:val="004012F9"/>
    <w:rsid w:val="00407832"/>
    <w:rsid w:val="00413B49"/>
    <w:rsid w:val="004143FF"/>
    <w:rsid w:val="00421B34"/>
    <w:rsid w:val="00426D4A"/>
    <w:rsid w:val="00430D12"/>
    <w:rsid w:val="00432717"/>
    <w:rsid w:val="00437812"/>
    <w:rsid w:val="00450E43"/>
    <w:rsid w:val="0045429D"/>
    <w:rsid w:val="00465067"/>
    <w:rsid w:val="00465B10"/>
    <w:rsid w:val="00481E79"/>
    <w:rsid w:val="00497A50"/>
    <w:rsid w:val="004A579E"/>
    <w:rsid w:val="004C4A6D"/>
    <w:rsid w:val="004C65BC"/>
    <w:rsid w:val="004D3596"/>
    <w:rsid w:val="004E6BD4"/>
    <w:rsid w:val="005011B2"/>
    <w:rsid w:val="00504B47"/>
    <w:rsid w:val="00505C0B"/>
    <w:rsid w:val="00521439"/>
    <w:rsid w:val="00532819"/>
    <w:rsid w:val="0053392C"/>
    <w:rsid w:val="005500F0"/>
    <w:rsid w:val="005555F7"/>
    <w:rsid w:val="00566645"/>
    <w:rsid w:val="005713C7"/>
    <w:rsid w:val="00583FB1"/>
    <w:rsid w:val="00584BEF"/>
    <w:rsid w:val="0059009A"/>
    <w:rsid w:val="00593620"/>
    <w:rsid w:val="0059444C"/>
    <w:rsid w:val="005A53EC"/>
    <w:rsid w:val="005B5344"/>
    <w:rsid w:val="005B78FA"/>
    <w:rsid w:val="005D0CC1"/>
    <w:rsid w:val="005D17B3"/>
    <w:rsid w:val="005D2FA5"/>
    <w:rsid w:val="005D4747"/>
    <w:rsid w:val="005E3860"/>
    <w:rsid w:val="005F3EC5"/>
    <w:rsid w:val="00604A22"/>
    <w:rsid w:val="00617AA9"/>
    <w:rsid w:val="00643A22"/>
    <w:rsid w:val="006712CC"/>
    <w:rsid w:val="006771EC"/>
    <w:rsid w:val="00684496"/>
    <w:rsid w:val="006A6747"/>
    <w:rsid w:val="006D750C"/>
    <w:rsid w:val="006E13C6"/>
    <w:rsid w:val="006F0648"/>
    <w:rsid w:val="006F173A"/>
    <w:rsid w:val="006F1BA6"/>
    <w:rsid w:val="006F3390"/>
    <w:rsid w:val="006F7A4A"/>
    <w:rsid w:val="0070269F"/>
    <w:rsid w:val="00706A71"/>
    <w:rsid w:val="00712307"/>
    <w:rsid w:val="00712880"/>
    <w:rsid w:val="00714BDC"/>
    <w:rsid w:val="00740D84"/>
    <w:rsid w:val="007507CA"/>
    <w:rsid w:val="00753DA8"/>
    <w:rsid w:val="00756FBC"/>
    <w:rsid w:val="00757594"/>
    <w:rsid w:val="00780151"/>
    <w:rsid w:val="00782AA0"/>
    <w:rsid w:val="00784962"/>
    <w:rsid w:val="00786493"/>
    <w:rsid w:val="007A22AB"/>
    <w:rsid w:val="007A54E6"/>
    <w:rsid w:val="007B21D7"/>
    <w:rsid w:val="007C3070"/>
    <w:rsid w:val="007E0E06"/>
    <w:rsid w:val="007F361D"/>
    <w:rsid w:val="008035A8"/>
    <w:rsid w:val="00825B60"/>
    <w:rsid w:val="00830B0B"/>
    <w:rsid w:val="00860363"/>
    <w:rsid w:val="00864A7F"/>
    <w:rsid w:val="00865B49"/>
    <w:rsid w:val="0087187D"/>
    <w:rsid w:val="0087371A"/>
    <w:rsid w:val="008738B4"/>
    <w:rsid w:val="00873BC6"/>
    <w:rsid w:val="008804CD"/>
    <w:rsid w:val="00887024"/>
    <w:rsid w:val="00893C97"/>
    <w:rsid w:val="00895D4A"/>
    <w:rsid w:val="009047D0"/>
    <w:rsid w:val="009220BF"/>
    <w:rsid w:val="009229DD"/>
    <w:rsid w:val="00923B8C"/>
    <w:rsid w:val="0092757A"/>
    <w:rsid w:val="00931C1D"/>
    <w:rsid w:val="00937A74"/>
    <w:rsid w:val="0094677D"/>
    <w:rsid w:val="00952D32"/>
    <w:rsid w:val="00953B7C"/>
    <w:rsid w:val="00954687"/>
    <w:rsid w:val="00973713"/>
    <w:rsid w:val="00984C42"/>
    <w:rsid w:val="009A26D3"/>
    <w:rsid w:val="009B1F22"/>
    <w:rsid w:val="009B290C"/>
    <w:rsid w:val="009C741E"/>
    <w:rsid w:val="009D0EB7"/>
    <w:rsid w:val="009E4B88"/>
    <w:rsid w:val="00A013DC"/>
    <w:rsid w:val="00A337B9"/>
    <w:rsid w:val="00A35E0A"/>
    <w:rsid w:val="00A42BEF"/>
    <w:rsid w:val="00A45296"/>
    <w:rsid w:val="00A45478"/>
    <w:rsid w:val="00A5136E"/>
    <w:rsid w:val="00A5162B"/>
    <w:rsid w:val="00A67073"/>
    <w:rsid w:val="00A74472"/>
    <w:rsid w:val="00A75FED"/>
    <w:rsid w:val="00A76D58"/>
    <w:rsid w:val="00A93EA0"/>
    <w:rsid w:val="00A95C98"/>
    <w:rsid w:val="00AA1CB3"/>
    <w:rsid w:val="00AB4881"/>
    <w:rsid w:val="00AC6101"/>
    <w:rsid w:val="00AC6880"/>
    <w:rsid w:val="00AD1D7D"/>
    <w:rsid w:val="00AD5F16"/>
    <w:rsid w:val="00AE3586"/>
    <w:rsid w:val="00AF30B0"/>
    <w:rsid w:val="00AF4448"/>
    <w:rsid w:val="00AF4D94"/>
    <w:rsid w:val="00B204EE"/>
    <w:rsid w:val="00B21564"/>
    <w:rsid w:val="00B220B9"/>
    <w:rsid w:val="00B32731"/>
    <w:rsid w:val="00B34C74"/>
    <w:rsid w:val="00B40D40"/>
    <w:rsid w:val="00B42908"/>
    <w:rsid w:val="00B42DA4"/>
    <w:rsid w:val="00B43F25"/>
    <w:rsid w:val="00B60C4D"/>
    <w:rsid w:val="00B649B0"/>
    <w:rsid w:val="00B71526"/>
    <w:rsid w:val="00B744A2"/>
    <w:rsid w:val="00B764C7"/>
    <w:rsid w:val="00B81DA6"/>
    <w:rsid w:val="00B84B54"/>
    <w:rsid w:val="00B979C2"/>
    <w:rsid w:val="00BA5F36"/>
    <w:rsid w:val="00BC5D57"/>
    <w:rsid w:val="00BD73A4"/>
    <w:rsid w:val="00BE0B5C"/>
    <w:rsid w:val="00BE30BC"/>
    <w:rsid w:val="00BE5E45"/>
    <w:rsid w:val="00BE66A5"/>
    <w:rsid w:val="00BE6E44"/>
    <w:rsid w:val="00BF438B"/>
    <w:rsid w:val="00C01027"/>
    <w:rsid w:val="00C04CAC"/>
    <w:rsid w:val="00C2076D"/>
    <w:rsid w:val="00C20CBD"/>
    <w:rsid w:val="00C229D6"/>
    <w:rsid w:val="00C260E2"/>
    <w:rsid w:val="00C3628C"/>
    <w:rsid w:val="00C43857"/>
    <w:rsid w:val="00C4411B"/>
    <w:rsid w:val="00C4554E"/>
    <w:rsid w:val="00C5365B"/>
    <w:rsid w:val="00C61E05"/>
    <w:rsid w:val="00C61E66"/>
    <w:rsid w:val="00C71E80"/>
    <w:rsid w:val="00C72635"/>
    <w:rsid w:val="00C8228F"/>
    <w:rsid w:val="00C876AB"/>
    <w:rsid w:val="00C90B81"/>
    <w:rsid w:val="00C92BAC"/>
    <w:rsid w:val="00C97670"/>
    <w:rsid w:val="00CC531A"/>
    <w:rsid w:val="00CD6636"/>
    <w:rsid w:val="00CE34C4"/>
    <w:rsid w:val="00CF3F8E"/>
    <w:rsid w:val="00D02374"/>
    <w:rsid w:val="00D067F4"/>
    <w:rsid w:val="00D07939"/>
    <w:rsid w:val="00D16B60"/>
    <w:rsid w:val="00D23220"/>
    <w:rsid w:val="00D3334D"/>
    <w:rsid w:val="00D41931"/>
    <w:rsid w:val="00D44388"/>
    <w:rsid w:val="00D66B37"/>
    <w:rsid w:val="00D9311D"/>
    <w:rsid w:val="00DA0634"/>
    <w:rsid w:val="00DA158F"/>
    <w:rsid w:val="00DA79EF"/>
    <w:rsid w:val="00DC030E"/>
    <w:rsid w:val="00DC7615"/>
    <w:rsid w:val="00DE7427"/>
    <w:rsid w:val="00E003C6"/>
    <w:rsid w:val="00E035C1"/>
    <w:rsid w:val="00E0532C"/>
    <w:rsid w:val="00E11802"/>
    <w:rsid w:val="00E1336E"/>
    <w:rsid w:val="00E14436"/>
    <w:rsid w:val="00E21A35"/>
    <w:rsid w:val="00E269EC"/>
    <w:rsid w:val="00E33E47"/>
    <w:rsid w:val="00E3501B"/>
    <w:rsid w:val="00E40409"/>
    <w:rsid w:val="00E61F2C"/>
    <w:rsid w:val="00E65AC3"/>
    <w:rsid w:val="00E73203"/>
    <w:rsid w:val="00E7632A"/>
    <w:rsid w:val="00E764F5"/>
    <w:rsid w:val="00E8151B"/>
    <w:rsid w:val="00EA1D24"/>
    <w:rsid w:val="00EA2FF5"/>
    <w:rsid w:val="00EA4017"/>
    <w:rsid w:val="00EE4D97"/>
    <w:rsid w:val="00EF600F"/>
    <w:rsid w:val="00F00258"/>
    <w:rsid w:val="00F01742"/>
    <w:rsid w:val="00F05D32"/>
    <w:rsid w:val="00F1073F"/>
    <w:rsid w:val="00F10DFD"/>
    <w:rsid w:val="00F1265F"/>
    <w:rsid w:val="00F14379"/>
    <w:rsid w:val="00F15E4B"/>
    <w:rsid w:val="00F21D6F"/>
    <w:rsid w:val="00F25AAF"/>
    <w:rsid w:val="00F44631"/>
    <w:rsid w:val="00F47E68"/>
    <w:rsid w:val="00F534B0"/>
    <w:rsid w:val="00F549F4"/>
    <w:rsid w:val="00F57BE0"/>
    <w:rsid w:val="00F64EDF"/>
    <w:rsid w:val="00F753B6"/>
    <w:rsid w:val="00F774D2"/>
    <w:rsid w:val="00F775B8"/>
    <w:rsid w:val="00F83ACE"/>
    <w:rsid w:val="00F906F5"/>
    <w:rsid w:val="00F964A9"/>
    <w:rsid w:val="00FA1ED4"/>
    <w:rsid w:val="00FB739E"/>
    <w:rsid w:val="00FC0C5C"/>
    <w:rsid w:val="00FE0412"/>
    <w:rsid w:val="00FE6E54"/>
    <w:rsid w:val="00FF3F92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F47C4-3D5D-4BCC-B4DA-B279EC2D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4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5AC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A9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.bezgodova@gmail.com" TargetMode="External"/><Relationship Id="rId13" Type="http://schemas.openxmlformats.org/officeDocument/2006/relationships/hyperlink" Target="mailto:victoriapotemkina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alvin@mail.ru" TargetMode="External"/><Relationship Id="rId12" Type="http://schemas.openxmlformats.org/officeDocument/2006/relationships/hyperlink" Target="mailto:kazakova_ang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violetta_lugovay@mail.ru" TargetMode="External"/><Relationship Id="rId11" Type="http://schemas.openxmlformats.org/officeDocument/2006/relationships/hyperlink" Target="mailto:ludmila.savinova@b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ivanov200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shiiik@gmail.com" TargetMode="External"/><Relationship Id="rId14" Type="http://schemas.openxmlformats.org/officeDocument/2006/relationships/hyperlink" Target="mailto:iringo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C26D-5B0F-49E2-9787-39176461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МС</cp:lastModifiedBy>
  <cp:revision>2</cp:revision>
  <dcterms:created xsi:type="dcterms:W3CDTF">2020-05-18T14:37:00Z</dcterms:created>
  <dcterms:modified xsi:type="dcterms:W3CDTF">2020-05-18T14:37:00Z</dcterms:modified>
</cp:coreProperties>
</file>