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F94" w:rsidRPr="005E45C3" w:rsidRDefault="005E45C3" w:rsidP="00DF34EB">
      <w:pPr>
        <w:spacing w:line="360" w:lineRule="auto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5E45C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Коррек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тировка</w:t>
      </w:r>
      <w:r w:rsidRPr="005E45C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поурочных планов для общеобразовательных программ </w:t>
      </w:r>
    </w:p>
    <w:p w:rsidR="00F32220" w:rsidRPr="00254252" w:rsidRDefault="005E45C3" w:rsidP="005E45C3">
      <w:pPr>
        <w:pStyle w:val="af5"/>
        <w:numPr>
          <w:ilvl w:val="0"/>
          <w:numId w:val="35"/>
        </w:numPr>
        <w:spacing w:after="120"/>
        <w:ind w:left="714" w:hanging="357"/>
        <w:rPr>
          <w:b/>
          <w:color w:val="1F4E79" w:themeColor="accent1" w:themeShade="80"/>
          <w:sz w:val="28"/>
          <w:szCs w:val="28"/>
        </w:rPr>
      </w:pPr>
      <w:bookmarkStart w:id="1" w:name="_Toc500847308"/>
      <w:r w:rsidRPr="00254252">
        <w:rPr>
          <w:b/>
          <w:color w:val="1F4E79" w:themeColor="accent1" w:themeShade="80"/>
          <w:sz w:val="28"/>
          <w:szCs w:val="28"/>
        </w:rPr>
        <w:t>Процесс к</w:t>
      </w:r>
      <w:r w:rsidR="00F32220" w:rsidRPr="00254252">
        <w:rPr>
          <w:b/>
          <w:color w:val="1F4E79" w:themeColor="accent1" w:themeShade="80"/>
          <w:sz w:val="28"/>
          <w:szCs w:val="28"/>
        </w:rPr>
        <w:t>оррек</w:t>
      </w:r>
      <w:r w:rsidRPr="00254252">
        <w:rPr>
          <w:b/>
          <w:color w:val="1F4E79" w:themeColor="accent1" w:themeShade="80"/>
          <w:sz w:val="28"/>
          <w:szCs w:val="28"/>
        </w:rPr>
        <w:t>тировки</w:t>
      </w:r>
      <w:r w:rsidR="00341F6C" w:rsidRPr="00254252">
        <w:rPr>
          <w:b/>
          <w:color w:val="1F4E79" w:themeColor="accent1" w:themeShade="80"/>
          <w:sz w:val="28"/>
          <w:szCs w:val="28"/>
        </w:rPr>
        <w:t xml:space="preserve"> ПТП</w:t>
      </w:r>
      <w:bookmarkEnd w:id="1"/>
    </w:p>
    <w:p w:rsidR="00F32220" w:rsidRDefault="00C57F3E" w:rsidP="000F3474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4C7846">
        <w:rPr>
          <w:rFonts w:ascii="Times New Roman" w:hAnsi="Times New Roman" w:cs="Times New Roman"/>
          <w:sz w:val="24"/>
        </w:rPr>
        <w:t>роцесс к</w:t>
      </w:r>
      <w:r w:rsidR="009303C9" w:rsidRPr="009303C9">
        <w:rPr>
          <w:rFonts w:ascii="Times New Roman" w:hAnsi="Times New Roman" w:cs="Times New Roman"/>
          <w:sz w:val="24"/>
        </w:rPr>
        <w:t>оррек</w:t>
      </w:r>
      <w:r>
        <w:rPr>
          <w:rFonts w:ascii="Times New Roman" w:hAnsi="Times New Roman" w:cs="Times New Roman"/>
          <w:sz w:val="24"/>
        </w:rPr>
        <w:t>тировки</w:t>
      </w:r>
      <w:r w:rsidR="004C7846">
        <w:rPr>
          <w:rFonts w:ascii="Times New Roman" w:hAnsi="Times New Roman" w:cs="Times New Roman"/>
          <w:sz w:val="24"/>
        </w:rPr>
        <w:t xml:space="preserve"> учебных планов</w:t>
      </w:r>
      <w:r w:rsidR="005220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допускает следующие действия</w:t>
      </w:r>
      <w:r w:rsidR="00F32220">
        <w:rPr>
          <w:rFonts w:ascii="Times New Roman" w:hAnsi="Times New Roman" w:cs="Times New Roman"/>
          <w:sz w:val="24"/>
        </w:rPr>
        <w:t>:</w:t>
      </w:r>
    </w:p>
    <w:p w:rsidR="00F32220" w:rsidRDefault="00C57F3E" w:rsidP="00764C9E">
      <w:pPr>
        <w:pStyle w:val="af5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32220" w:rsidRPr="00CF5536">
        <w:rPr>
          <w:rFonts w:ascii="Times New Roman" w:hAnsi="Times New Roman" w:cs="Times New Roman"/>
        </w:rPr>
        <w:t>зменени</w:t>
      </w:r>
      <w:r>
        <w:rPr>
          <w:rFonts w:ascii="Times New Roman" w:hAnsi="Times New Roman" w:cs="Times New Roman"/>
        </w:rPr>
        <w:t>е</w:t>
      </w:r>
      <w:r w:rsidR="00F32220" w:rsidRPr="00CF5536">
        <w:rPr>
          <w:rFonts w:ascii="Times New Roman" w:hAnsi="Times New Roman" w:cs="Times New Roman"/>
        </w:rPr>
        <w:t xml:space="preserve"> (уменьшени</w:t>
      </w:r>
      <w:r w:rsidR="009B3EF4">
        <w:rPr>
          <w:rFonts w:ascii="Times New Roman" w:hAnsi="Times New Roman" w:cs="Times New Roman"/>
        </w:rPr>
        <w:t>е</w:t>
      </w:r>
      <w:r w:rsidR="00F32220">
        <w:rPr>
          <w:rFonts w:ascii="Times New Roman" w:hAnsi="Times New Roman" w:cs="Times New Roman"/>
        </w:rPr>
        <w:t xml:space="preserve"> или увеличени</w:t>
      </w:r>
      <w:r w:rsidR="009B3EF4">
        <w:rPr>
          <w:rFonts w:ascii="Times New Roman" w:hAnsi="Times New Roman" w:cs="Times New Roman"/>
        </w:rPr>
        <w:t>е</w:t>
      </w:r>
      <w:r w:rsidR="00F32220" w:rsidRPr="00CF5536">
        <w:rPr>
          <w:rFonts w:ascii="Times New Roman" w:hAnsi="Times New Roman" w:cs="Times New Roman"/>
        </w:rPr>
        <w:t xml:space="preserve">) часов, выделенных на изучение курса, </w:t>
      </w:r>
      <w:r w:rsidR="000F3474">
        <w:rPr>
          <w:rFonts w:ascii="Times New Roman" w:hAnsi="Times New Roman" w:cs="Times New Roman"/>
        </w:rPr>
        <w:br/>
      </w:r>
      <w:r w:rsidR="00F32220" w:rsidRPr="00CF5536">
        <w:rPr>
          <w:rFonts w:ascii="Times New Roman" w:hAnsi="Times New Roman" w:cs="Times New Roman"/>
        </w:rPr>
        <w:t>по сравнению с УП и утвержденным ПТП к нему</w:t>
      </w:r>
      <w:r w:rsidR="00F840F7">
        <w:rPr>
          <w:rFonts w:ascii="Times New Roman" w:hAnsi="Times New Roman" w:cs="Times New Roman"/>
        </w:rPr>
        <w:t>.</w:t>
      </w:r>
    </w:p>
    <w:p w:rsidR="00F32220" w:rsidRDefault="00C57F3E" w:rsidP="004C7846">
      <w:pPr>
        <w:pStyle w:val="af5"/>
        <w:numPr>
          <w:ilvl w:val="0"/>
          <w:numId w:val="13"/>
        </w:numPr>
        <w:spacing w:after="120" w:line="276" w:lineRule="auto"/>
        <w:ind w:left="77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32220">
        <w:rPr>
          <w:rFonts w:ascii="Times New Roman" w:hAnsi="Times New Roman" w:cs="Times New Roman"/>
        </w:rPr>
        <w:t>зменени</w:t>
      </w:r>
      <w:r>
        <w:rPr>
          <w:rFonts w:ascii="Times New Roman" w:hAnsi="Times New Roman" w:cs="Times New Roman"/>
        </w:rPr>
        <w:t>е</w:t>
      </w:r>
      <w:r w:rsidR="00F32220">
        <w:rPr>
          <w:rFonts w:ascii="Times New Roman" w:hAnsi="Times New Roman" w:cs="Times New Roman"/>
        </w:rPr>
        <w:t xml:space="preserve"> тем уроков (объединени</w:t>
      </w:r>
      <w:r>
        <w:rPr>
          <w:rFonts w:ascii="Times New Roman" w:hAnsi="Times New Roman" w:cs="Times New Roman"/>
        </w:rPr>
        <w:t>е</w:t>
      </w:r>
      <w:r w:rsidR="00F32220">
        <w:rPr>
          <w:rFonts w:ascii="Times New Roman" w:hAnsi="Times New Roman" w:cs="Times New Roman"/>
        </w:rPr>
        <w:t xml:space="preserve"> нескольких тем, уменьшени</w:t>
      </w:r>
      <w:r w:rsidR="009B3EF4">
        <w:rPr>
          <w:rFonts w:ascii="Times New Roman" w:hAnsi="Times New Roman" w:cs="Times New Roman"/>
        </w:rPr>
        <w:t>е</w:t>
      </w:r>
      <w:r w:rsidR="00F32220">
        <w:rPr>
          <w:rFonts w:ascii="Times New Roman" w:hAnsi="Times New Roman" w:cs="Times New Roman"/>
        </w:rPr>
        <w:t xml:space="preserve"> часов </w:t>
      </w:r>
      <w:r w:rsidR="000F3474">
        <w:rPr>
          <w:rFonts w:ascii="Times New Roman" w:hAnsi="Times New Roman" w:cs="Times New Roman"/>
        </w:rPr>
        <w:br/>
      </w:r>
      <w:r w:rsidR="00F32220">
        <w:rPr>
          <w:rFonts w:ascii="Times New Roman" w:hAnsi="Times New Roman" w:cs="Times New Roman"/>
        </w:rPr>
        <w:t>на повторение и т.д.)</w:t>
      </w:r>
    </w:p>
    <w:p w:rsidR="00F32220" w:rsidRPr="005220BC" w:rsidRDefault="00F32220" w:rsidP="004C7846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5220BC">
        <w:rPr>
          <w:rFonts w:ascii="Times New Roman" w:hAnsi="Times New Roman" w:cs="Times New Roman"/>
          <w:sz w:val="24"/>
        </w:rPr>
        <w:t>Результатом процесса коррек</w:t>
      </w:r>
      <w:r w:rsidR="00C57F3E">
        <w:rPr>
          <w:rFonts w:ascii="Times New Roman" w:hAnsi="Times New Roman" w:cs="Times New Roman"/>
          <w:sz w:val="24"/>
        </w:rPr>
        <w:t>тировки</w:t>
      </w:r>
      <w:r w:rsidRPr="005220BC">
        <w:rPr>
          <w:rFonts w:ascii="Times New Roman" w:hAnsi="Times New Roman" w:cs="Times New Roman"/>
          <w:sz w:val="24"/>
        </w:rPr>
        <w:t xml:space="preserve"> является измененный ПТП со статусом </w:t>
      </w:r>
      <w:r w:rsidR="000F3474">
        <w:rPr>
          <w:rFonts w:ascii="Times New Roman" w:hAnsi="Times New Roman" w:cs="Times New Roman"/>
          <w:sz w:val="24"/>
        </w:rPr>
        <w:br/>
      </w:r>
      <w:r w:rsidRPr="005220BC">
        <w:rPr>
          <w:rFonts w:ascii="Times New Roman" w:hAnsi="Times New Roman" w:cs="Times New Roman"/>
          <w:sz w:val="24"/>
        </w:rPr>
        <w:t>«К утверждению»</w:t>
      </w:r>
      <w:r w:rsidR="005220BC">
        <w:rPr>
          <w:rFonts w:ascii="Times New Roman" w:hAnsi="Times New Roman" w:cs="Times New Roman"/>
          <w:sz w:val="24"/>
        </w:rPr>
        <w:t>.</w:t>
      </w:r>
      <w:r w:rsidR="004C7846">
        <w:rPr>
          <w:rFonts w:ascii="Times New Roman" w:hAnsi="Times New Roman" w:cs="Times New Roman"/>
          <w:sz w:val="24"/>
        </w:rPr>
        <w:t xml:space="preserve"> После утверждения скорректированного ПТП</w:t>
      </w:r>
      <w:r w:rsidR="009B3EF4">
        <w:rPr>
          <w:rFonts w:ascii="Times New Roman" w:hAnsi="Times New Roman" w:cs="Times New Roman"/>
          <w:sz w:val="24"/>
        </w:rPr>
        <w:t>,</w:t>
      </w:r>
      <w:r w:rsidR="004C7846">
        <w:rPr>
          <w:rFonts w:ascii="Times New Roman" w:hAnsi="Times New Roman" w:cs="Times New Roman"/>
          <w:sz w:val="24"/>
        </w:rPr>
        <w:t xml:space="preserve"> именно он станет рабочим документом и будет связан с Классным журналом.</w:t>
      </w:r>
    </w:p>
    <w:p w:rsidR="00F32220" w:rsidRPr="005220BC" w:rsidRDefault="00F32220" w:rsidP="005220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5220BC">
        <w:rPr>
          <w:rFonts w:ascii="Times New Roman" w:hAnsi="Times New Roman" w:cs="Times New Roman"/>
          <w:sz w:val="24"/>
          <w:szCs w:val="24"/>
          <w:u w:val="single"/>
        </w:rPr>
        <w:t>Основные особенности процесса коррек</w:t>
      </w:r>
      <w:r w:rsidR="000F3474">
        <w:rPr>
          <w:rFonts w:ascii="Times New Roman" w:hAnsi="Times New Roman" w:cs="Times New Roman"/>
          <w:sz w:val="24"/>
          <w:szCs w:val="24"/>
          <w:u w:val="single"/>
        </w:rPr>
        <w:t>тировки</w:t>
      </w:r>
    </w:p>
    <w:p w:rsidR="00F40A6D" w:rsidRPr="00AC4F9F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C4F9F">
        <w:rPr>
          <w:rFonts w:ascii="Times New Roman" w:hAnsi="Times New Roman" w:cs="Times New Roman"/>
        </w:rPr>
        <w:t>Коррек</w:t>
      </w:r>
      <w:r>
        <w:rPr>
          <w:rFonts w:ascii="Times New Roman" w:hAnsi="Times New Roman" w:cs="Times New Roman"/>
        </w:rPr>
        <w:t>тироваться</w:t>
      </w:r>
      <w:r w:rsidRPr="00AC4F9F">
        <w:rPr>
          <w:rFonts w:ascii="Times New Roman" w:hAnsi="Times New Roman" w:cs="Times New Roman"/>
        </w:rPr>
        <w:t xml:space="preserve"> мо</w:t>
      </w:r>
      <w:r>
        <w:rPr>
          <w:rFonts w:ascii="Times New Roman" w:hAnsi="Times New Roman" w:cs="Times New Roman"/>
        </w:rPr>
        <w:t>гут</w:t>
      </w:r>
      <w:r w:rsidRPr="00AC4F9F">
        <w:rPr>
          <w:rFonts w:ascii="Times New Roman" w:hAnsi="Times New Roman" w:cs="Times New Roman"/>
        </w:rPr>
        <w:t xml:space="preserve"> только </w:t>
      </w:r>
      <w:r>
        <w:rPr>
          <w:rFonts w:ascii="Times New Roman" w:hAnsi="Times New Roman" w:cs="Times New Roman"/>
        </w:rPr>
        <w:t xml:space="preserve">утверждённые </w:t>
      </w:r>
      <w:r w:rsidRPr="00AC4F9F">
        <w:rPr>
          <w:rFonts w:ascii="Times New Roman" w:hAnsi="Times New Roman" w:cs="Times New Roman"/>
        </w:rPr>
        <w:t xml:space="preserve">ПТП, привязанные к </w:t>
      </w:r>
      <w:r>
        <w:rPr>
          <w:rFonts w:ascii="Times New Roman" w:hAnsi="Times New Roman" w:cs="Times New Roman"/>
        </w:rPr>
        <w:t>коллективам.</w:t>
      </w:r>
    </w:p>
    <w:p w:rsidR="00F40A6D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090083">
        <w:rPr>
          <w:rFonts w:ascii="Times New Roman" w:hAnsi="Times New Roman" w:cs="Times New Roman"/>
        </w:rPr>
        <w:t xml:space="preserve">Коррекция ПТП осуществляется </w:t>
      </w:r>
      <w:r>
        <w:rPr>
          <w:rFonts w:ascii="Times New Roman" w:hAnsi="Times New Roman" w:cs="Times New Roman"/>
        </w:rPr>
        <w:t xml:space="preserve">учителем или </w:t>
      </w:r>
      <w:r w:rsidRPr="00090083">
        <w:rPr>
          <w:rFonts w:ascii="Times New Roman" w:hAnsi="Times New Roman" w:cs="Times New Roman"/>
        </w:rPr>
        <w:t xml:space="preserve">пользователем, который имеет доступ </w:t>
      </w:r>
      <w:r>
        <w:rPr>
          <w:rFonts w:ascii="Times New Roman" w:hAnsi="Times New Roman" w:cs="Times New Roman"/>
        </w:rPr>
        <w:t>к</w:t>
      </w:r>
      <w:r w:rsidRPr="00090083">
        <w:rPr>
          <w:rFonts w:ascii="Times New Roman" w:hAnsi="Times New Roman" w:cs="Times New Roman"/>
        </w:rPr>
        <w:t xml:space="preserve"> приложени</w:t>
      </w:r>
      <w:r>
        <w:rPr>
          <w:rFonts w:ascii="Times New Roman" w:hAnsi="Times New Roman" w:cs="Times New Roman"/>
        </w:rPr>
        <w:t>ю</w:t>
      </w:r>
      <w:r w:rsidRPr="00090083">
        <w:rPr>
          <w:rFonts w:ascii="Times New Roman" w:hAnsi="Times New Roman" w:cs="Times New Roman"/>
        </w:rPr>
        <w:t xml:space="preserve"> «</w:t>
      </w:r>
      <w:r w:rsidR="000F3474">
        <w:rPr>
          <w:rFonts w:ascii="Times New Roman" w:hAnsi="Times New Roman" w:cs="Times New Roman"/>
        </w:rPr>
        <w:t>Поурочно</w:t>
      </w:r>
      <w:r w:rsidR="009B3EF4">
        <w:rPr>
          <w:rFonts w:ascii="Times New Roman" w:hAnsi="Times New Roman" w:cs="Times New Roman"/>
        </w:rPr>
        <w:t>-</w:t>
      </w:r>
      <w:r w:rsidR="000F3474">
        <w:rPr>
          <w:rFonts w:ascii="Times New Roman" w:hAnsi="Times New Roman" w:cs="Times New Roman"/>
        </w:rPr>
        <w:t>тематическое планирование</w:t>
      </w:r>
      <w:r w:rsidRPr="0009008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254252" w:rsidRPr="00090083" w:rsidRDefault="00254252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Корректировать можно только уроки, которые еще не были выбраны из ПТП при заполнении классного журнала.</w:t>
      </w:r>
    </w:p>
    <w:p w:rsidR="00F32220" w:rsidRDefault="00F32220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B60C49">
        <w:rPr>
          <w:rFonts w:ascii="Times New Roman" w:hAnsi="Times New Roman" w:cs="Times New Roman"/>
        </w:rPr>
        <w:t xml:space="preserve">Количество часов в скорректированном </w:t>
      </w:r>
      <w:r w:rsidR="00F40A6D">
        <w:rPr>
          <w:rFonts w:ascii="Times New Roman" w:hAnsi="Times New Roman" w:cs="Times New Roman"/>
        </w:rPr>
        <w:t>ПТП</w:t>
      </w:r>
      <w:r w:rsidRPr="00B60C49">
        <w:rPr>
          <w:rFonts w:ascii="Times New Roman" w:hAnsi="Times New Roman" w:cs="Times New Roman"/>
        </w:rPr>
        <w:t xml:space="preserve"> может быть меньше</w:t>
      </w:r>
      <w:r w:rsidR="00F40A6D">
        <w:rPr>
          <w:rFonts w:ascii="Times New Roman" w:hAnsi="Times New Roman" w:cs="Times New Roman"/>
        </w:rPr>
        <w:t xml:space="preserve"> или больше</w:t>
      </w:r>
      <w:r w:rsidRPr="00B60C49">
        <w:rPr>
          <w:rFonts w:ascii="Times New Roman" w:hAnsi="Times New Roman" w:cs="Times New Roman"/>
        </w:rPr>
        <w:t>, чем в учебном</w:t>
      </w:r>
      <w:r w:rsidR="00F40A6D">
        <w:rPr>
          <w:rFonts w:ascii="Times New Roman" w:hAnsi="Times New Roman" w:cs="Times New Roman"/>
        </w:rPr>
        <w:t xml:space="preserve"> плане</w:t>
      </w:r>
      <w:r w:rsidRPr="00B60C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Это расхождение не фиксир</w:t>
      </w:r>
      <w:r w:rsidR="00F40A6D">
        <w:rPr>
          <w:rFonts w:ascii="Times New Roman" w:hAnsi="Times New Roman" w:cs="Times New Roman"/>
        </w:rPr>
        <w:t>уется</w:t>
      </w:r>
      <w:r>
        <w:rPr>
          <w:rFonts w:ascii="Times New Roman" w:hAnsi="Times New Roman" w:cs="Times New Roman"/>
        </w:rPr>
        <w:t xml:space="preserve"> в СМИР как нарушение.</w:t>
      </w:r>
    </w:p>
    <w:p w:rsidR="00F32220" w:rsidRDefault="00F40A6D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коррекции создаётся</w:t>
      </w:r>
      <w:r w:rsidR="00F32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копия ПТП, а</w:t>
      </w:r>
      <w:r w:rsidR="00F32220">
        <w:rPr>
          <w:rFonts w:ascii="Times New Roman" w:hAnsi="Times New Roman" w:cs="Times New Roman"/>
        </w:rPr>
        <w:t xml:space="preserve"> старый утвержденный ПТП сохраня</w:t>
      </w:r>
      <w:r>
        <w:rPr>
          <w:rFonts w:ascii="Times New Roman" w:hAnsi="Times New Roman" w:cs="Times New Roman"/>
        </w:rPr>
        <w:t>ется</w:t>
      </w:r>
      <w:r w:rsidR="00F32220">
        <w:rPr>
          <w:rFonts w:ascii="Times New Roman" w:hAnsi="Times New Roman" w:cs="Times New Roman"/>
        </w:rPr>
        <w:t xml:space="preserve"> с прежним статусом (родительский план)</w:t>
      </w:r>
      <w:r>
        <w:rPr>
          <w:rFonts w:ascii="Times New Roman" w:hAnsi="Times New Roman" w:cs="Times New Roman"/>
        </w:rPr>
        <w:t>.</w:t>
      </w:r>
    </w:p>
    <w:p w:rsidR="00F32220" w:rsidRPr="00C824CE" w:rsidRDefault="00F32220" w:rsidP="00764C9E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Скорректированный ПТП </w:t>
      </w:r>
      <w:r w:rsidR="00C57F3E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привязан к </w:t>
      </w:r>
      <w:r w:rsidR="00C57F3E">
        <w:rPr>
          <w:rFonts w:ascii="Times New Roman" w:hAnsi="Times New Roman" w:cs="Times New Roman"/>
        </w:rPr>
        <w:t>той же группе по предмету, к которой был привязан ПТП до коррекции</w:t>
      </w:r>
      <w:r>
        <w:rPr>
          <w:rFonts w:ascii="Times New Roman" w:hAnsi="Times New Roman" w:cs="Times New Roman"/>
        </w:rPr>
        <w:t xml:space="preserve"> (</w:t>
      </w:r>
      <w:r w:rsidR="00C57F3E">
        <w:rPr>
          <w:rFonts w:ascii="Times New Roman" w:hAnsi="Times New Roman" w:cs="Times New Roman"/>
        </w:rPr>
        <w:t>при наличии в параллели нескольких групп по предмету, ПТП для них можно корректировать по-разному</w:t>
      </w:r>
      <w:r>
        <w:rPr>
          <w:rFonts w:ascii="Times New Roman" w:hAnsi="Times New Roman" w:cs="Times New Roman"/>
        </w:rPr>
        <w:t>).</w:t>
      </w:r>
    </w:p>
    <w:p w:rsidR="00F40A6D" w:rsidRDefault="00F40A6D" w:rsidP="00F40A6D">
      <w:pPr>
        <w:pStyle w:val="af5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 коррек</w:t>
      </w:r>
      <w:r w:rsidR="000F3474">
        <w:rPr>
          <w:rFonts w:ascii="Times New Roman" w:hAnsi="Times New Roman" w:cs="Times New Roman"/>
        </w:rPr>
        <w:t>тировки</w:t>
      </w:r>
      <w:r>
        <w:rPr>
          <w:rFonts w:ascii="Times New Roman" w:hAnsi="Times New Roman" w:cs="Times New Roman"/>
        </w:rPr>
        <w:t xml:space="preserve"> может быть многократным.</w:t>
      </w:r>
      <w:r w:rsidR="004C7846">
        <w:rPr>
          <w:rFonts w:ascii="Times New Roman" w:hAnsi="Times New Roman" w:cs="Times New Roman"/>
        </w:rPr>
        <w:t xml:space="preserve"> </w:t>
      </w:r>
    </w:p>
    <w:p w:rsidR="00F32220" w:rsidRDefault="00F40A6D" w:rsidP="00C57F3E">
      <w:pPr>
        <w:pStyle w:val="af5"/>
        <w:numPr>
          <w:ilvl w:val="0"/>
          <w:numId w:val="14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</w:rPr>
      </w:pPr>
      <w:r w:rsidRPr="00821555">
        <w:rPr>
          <w:rFonts w:ascii="Times New Roman" w:hAnsi="Times New Roman" w:cs="Times New Roman"/>
        </w:rPr>
        <w:t>Скорректированный план должен быть утвержден с внесением реквизитов приказа.</w:t>
      </w:r>
      <w:r w:rsidR="00821555">
        <w:rPr>
          <w:rFonts w:ascii="Times New Roman" w:hAnsi="Times New Roman" w:cs="Times New Roman"/>
        </w:rPr>
        <w:t xml:space="preserve"> </w:t>
      </w:r>
      <w:r w:rsidR="00F32220" w:rsidRPr="00821555">
        <w:rPr>
          <w:rFonts w:ascii="Times New Roman" w:hAnsi="Times New Roman" w:cs="Times New Roman"/>
        </w:rPr>
        <w:t xml:space="preserve">Утверждение скорректированного ПТП </w:t>
      </w:r>
      <w:r w:rsidRPr="00821555">
        <w:rPr>
          <w:rFonts w:ascii="Times New Roman" w:hAnsi="Times New Roman" w:cs="Times New Roman"/>
        </w:rPr>
        <w:t>проводит</w:t>
      </w:r>
      <w:r w:rsidR="00F32220" w:rsidRPr="00821555">
        <w:rPr>
          <w:rFonts w:ascii="Times New Roman" w:hAnsi="Times New Roman" w:cs="Times New Roman"/>
        </w:rPr>
        <w:t xml:space="preserve"> завуч, директор или пользователь с </w:t>
      </w:r>
      <w:r w:rsidR="00453203">
        <w:rPr>
          <w:rFonts w:ascii="Times New Roman" w:hAnsi="Times New Roman" w:cs="Times New Roman"/>
        </w:rPr>
        <w:t>административн</w:t>
      </w:r>
      <w:r w:rsidR="00A431AB">
        <w:rPr>
          <w:rFonts w:ascii="Times New Roman" w:hAnsi="Times New Roman" w:cs="Times New Roman"/>
        </w:rPr>
        <w:t>ы</w:t>
      </w:r>
      <w:r w:rsidR="00453203">
        <w:rPr>
          <w:rFonts w:ascii="Times New Roman" w:hAnsi="Times New Roman" w:cs="Times New Roman"/>
        </w:rPr>
        <w:t>м</w:t>
      </w:r>
      <w:r w:rsidR="00A431AB">
        <w:rPr>
          <w:rFonts w:ascii="Times New Roman" w:hAnsi="Times New Roman" w:cs="Times New Roman"/>
        </w:rPr>
        <w:t xml:space="preserve"> </w:t>
      </w:r>
      <w:r w:rsidR="00F32220" w:rsidRPr="00821555">
        <w:rPr>
          <w:rFonts w:ascii="Times New Roman" w:hAnsi="Times New Roman" w:cs="Times New Roman"/>
        </w:rPr>
        <w:t>доступом к приложению «</w:t>
      </w:r>
      <w:r w:rsidR="00C57F3E">
        <w:rPr>
          <w:rFonts w:ascii="Times New Roman" w:hAnsi="Times New Roman" w:cs="Times New Roman"/>
        </w:rPr>
        <w:t>Поурочно</w:t>
      </w:r>
      <w:r w:rsidR="009B3EF4">
        <w:rPr>
          <w:rFonts w:ascii="Times New Roman" w:hAnsi="Times New Roman" w:cs="Times New Roman"/>
        </w:rPr>
        <w:t>-</w:t>
      </w:r>
      <w:r w:rsidR="00C57F3E">
        <w:rPr>
          <w:rFonts w:ascii="Times New Roman" w:hAnsi="Times New Roman" w:cs="Times New Roman"/>
        </w:rPr>
        <w:t>тематическое планирование</w:t>
      </w:r>
      <w:r w:rsidR="00F32220" w:rsidRPr="00821555">
        <w:rPr>
          <w:rFonts w:ascii="Times New Roman" w:hAnsi="Times New Roman" w:cs="Times New Roman"/>
        </w:rPr>
        <w:t>»</w:t>
      </w:r>
      <w:r w:rsidR="00453203">
        <w:rPr>
          <w:rFonts w:ascii="Times New Roman" w:hAnsi="Times New Roman" w:cs="Times New Roman"/>
        </w:rPr>
        <w:t>.</w:t>
      </w:r>
    </w:p>
    <w:p w:rsidR="00F32220" w:rsidRPr="00254252" w:rsidRDefault="005E45C3" w:rsidP="00254252">
      <w:pPr>
        <w:pStyle w:val="af5"/>
        <w:numPr>
          <w:ilvl w:val="0"/>
          <w:numId w:val="35"/>
        </w:numPr>
        <w:spacing w:after="120"/>
        <w:ind w:left="714" w:hanging="357"/>
        <w:rPr>
          <w:b/>
          <w:color w:val="1F4E79" w:themeColor="accent1" w:themeShade="80"/>
          <w:sz w:val="28"/>
          <w:szCs w:val="28"/>
        </w:rPr>
      </w:pPr>
      <w:r w:rsidRPr="00254252">
        <w:rPr>
          <w:b/>
          <w:color w:val="1F4E79" w:themeColor="accent1" w:themeShade="80"/>
          <w:sz w:val="28"/>
          <w:szCs w:val="28"/>
        </w:rPr>
        <w:t>Технология</w:t>
      </w:r>
      <w:r w:rsidR="00F32220" w:rsidRPr="00254252">
        <w:rPr>
          <w:b/>
          <w:color w:val="1F4E79" w:themeColor="accent1" w:themeShade="80"/>
          <w:sz w:val="28"/>
          <w:szCs w:val="28"/>
        </w:rPr>
        <w:t xml:space="preserve"> коррек</w:t>
      </w:r>
      <w:r w:rsidRPr="00254252">
        <w:rPr>
          <w:b/>
          <w:color w:val="1F4E79" w:themeColor="accent1" w:themeShade="80"/>
          <w:sz w:val="28"/>
          <w:szCs w:val="28"/>
        </w:rPr>
        <w:t>тировки</w:t>
      </w:r>
      <w:r w:rsidR="00F32220" w:rsidRPr="00254252">
        <w:rPr>
          <w:b/>
          <w:color w:val="1F4E79" w:themeColor="accent1" w:themeShade="80"/>
          <w:sz w:val="28"/>
          <w:szCs w:val="28"/>
        </w:rPr>
        <w:t xml:space="preserve"> ПТП</w:t>
      </w:r>
    </w:p>
    <w:p w:rsidR="00F32220" w:rsidRPr="008A4010" w:rsidRDefault="00DE6698" w:rsidP="00C57F3E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Коррек</w:t>
      </w:r>
      <w:r w:rsidR="00254252">
        <w:rPr>
          <w:rFonts w:ascii="Times New Roman" w:hAnsi="Times New Roman" w:cs="Times New Roman"/>
          <w:sz w:val="24"/>
        </w:rPr>
        <w:t>тировка</w:t>
      </w:r>
      <w:r>
        <w:rPr>
          <w:rFonts w:ascii="Times New Roman" w:hAnsi="Times New Roman" w:cs="Times New Roman"/>
          <w:sz w:val="24"/>
        </w:rPr>
        <w:t xml:space="preserve"> ПТП осуществляется в </w:t>
      </w:r>
      <w:r w:rsidR="004E1C84">
        <w:rPr>
          <w:rFonts w:ascii="Times New Roman" w:hAnsi="Times New Roman" w:cs="Times New Roman"/>
          <w:sz w:val="24"/>
          <w:lang w:val="en-US"/>
        </w:rPr>
        <w:t>WEB</w:t>
      </w:r>
      <w:r w:rsidR="004E1C8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приложении </w:t>
      </w:r>
      <w:r w:rsidR="004E1C84" w:rsidRPr="00821555">
        <w:rPr>
          <w:rFonts w:ascii="Times New Roman" w:hAnsi="Times New Roman" w:cs="Times New Roman"/>
        </w:rPr>
        <w:t>«</w:t>
      </w:r>
      <w:r w:rsidR="004E1C84">
        <w:rPr>
          <w:rFonts w:ascii="Times New Roman" w:hAnsi="Times New Roman" w:cs="Times New Roman"/>
        </w:rPr>
        <w:t>Поурочно</w:t>
      </w:r>
      <w:r w:rsidR="009B3EF4">
        <w:rPr>
          <w:rFonts w:ascii="Times New Roman" w:hAnsi="Times New Roman" w:cs="Times New Roman"/>
        </w:rPr>
        <w:t>-</w:t>
      </w:r>
      <w:r w:rsidR="004E1C84">
        <w:rPr>
          <w:rFonts w:ascii="Times New Roman" w:hAnsi="Times New Roman" w:cs="Times New Roman"/>
        </w:rPr>
        <w:t>тематическое планирование</w:t>
      </w:r>
      <w:r w:rsidR="004E1C84" w:rsidRPr="0082155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4"/>
        </w:rPr>
        <w:t xml:space="preserve">. </w:t>
      </w:r>
      <w:r w:rsidR="003164D6" w:rsidRPr="00AA48C3">
        <w:rPr>
          <w:rFonts w:ascii="Times New Roman" w:hAnsi="Times New Roman" w:cs="Times New Roman"/>
          <w:sz w:val="24"/>
          <w:u w:val="single"/>
        </w:rPr>
        <w:t>Следует учесть, что с момента начала коррекции ПТП, выбор уроков из родительского плана в КЖ будет заблокирован до момента утверждения скорректированного ПТП.</w:t>
      </w:r>
    </w:p>
    <w:p w:rsidR="002A7373" w:rsidRPr="000F3474" w:rsidRDefault="00254252" w:rsidP="000F347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0F3474">
        <w:rPr>
          <w:rFonts w:ascii="Times New Roman" w:hAnsi="Times New Roman" w:cs="Times New Roman"/>
          <w:sz w:val="24"/>
        </w:rPr>
        <w:t>Откройте WEB-приложение «</w:t>
      </w:r>
      <w:r w:rsidR="009B3EF4">
        <w:rPr>
          <w:rFonts w:ascii="Times New Roman" w:hAnsi="Times New Roman" w:cs="Times New Roman"/>
          <w:sz w:val="24"/>
        </w:rPr>
        <w:t>Поурочно-тематическое планирование</w:t>
      </w:r>
      <w:r w:rsidRPr="000F3474">
        <w:rPr>
          <w:rFonts w:ascii="Times New Roman" w:hAnsi="Times New Roman" w:cs="Times New Roman"/>
          <w:sz w:val="24"/>
        </w:rPr>
        <w:t>» и выберите вкладку «Общеобразовательные журналы»</w:t>
      </w:r>
      <w:r w:rsidR="002A7373" w:rsidRPr="000F3474">
        <w:rPr>
          <w:rFonts w:ascii="Times New Roman" w:hAnsi="Times New Roman" w:cs="Times New Roman"/>
          <w:sz w:val="24"/>
        </w:rPr>
        <w:t xml:space="preserve">. На вкладке представлен список всех ПТП (для пользователя с ролью Завуч) или только доступных ПТП (для учителя). </w:t>
      </w:r>
    </w:p>
    <w:p w:rsidR="002A7373" w:rsidRPr="0041796E" w:rsidRDefault="002A7373" w:rsidP="0041796E">
      <w:pPr>
        <w:spacing w:after="120"/>
        <w:rPr>
          <w:rFonts w:ascii="Times New Roman" w:hAnsi="Times New Roman" w:cs="Times New Roman"/>
        </w:rPr>
      </w:pPr>
    </w:p>
    <w:p w:rsidR="00254252" w:rsidRDefault="00254252" w:rsidP="00FF203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34710" cy="1840865"/>
            <wp:effectExtent l="19050" t="19050" r="2794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40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0B17" w:rsidRPr="0041796E" w:rsidRDefault="003A0B17" w:rsidP="0041796E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41796E">
        <w:rPr>
          <w:rFonts w:ascii="Times New Roman" w:hAnsi="Times New Roman" w:cs="Times New Roman"/>
          <w:sz w:val="24"/>
        </w:rPr>
        <w:t xml:space="preserve">Для удобства поиска нужного ПТП можно пользоваться фильтрами. Например, </w:t>
      </w:r>
      <w:r w:rsidR="0041796E">
        <w:rPr>
          <w:rFonts w:ascii="Times New Roman" w:hAnsi="Times New Roman" w:cs="Times New Roman"/>
          <w:sz w:val="24"/>
        </w:rPr>
        <w:br/>
      </w:r>
      <w:r w:rsidRPr="0041796E">
        <w:rPr>
          <w:rFonts w:ascii="Times New Roman" w:hAnsi="Times New Roman" w:cs="Times New Roman"/>
          <w:sz w:val="24"/>
        </w:rPr>
        <w:t>по параллели и предмету.</w:t>
      </w:r>
    </w:p>
    <w:p w:rsidR="003A0B17" w:rsidRPr="003A0B17" w:rsidRDefault="00D97E89" w:rsidP="003A0B1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986155"/>
            <wp:effectExtent l="19050" t="19050" r="22225" b="2349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6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54252" w:rsidRPr="000F3474" w:rsidRDefault="0041796E" w:rsidP="000F3474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0F3474">
        <w:rPr>
          <w:rFonts w:ascii="Times New Roman" w:hAnsi="Times New Roman" w:cs="Times New Roman"/>
          <w:sz w:val="24"/>
        </w:rPr>
        <w:t>О</w:t>
      </w:r>
      <w:r w:rsidR="002A7373" w:rsidRPr="000F3474">
        <w:rPr>
          <w:rFonts w:ascii="Times New Roman" w:hAnsi="Times New Roman" w:cs="Times New Roman"/>
          <w:sz w:val="24"/>
        </w:rPr>
        <w:t xml:space="preserve">ткройте </w:t>
      </w:r>
      <w:r w:rsidRPr="000F3474">
        <w:rPr>
          <w:rFonts w:ascii="Times New Roman" w:hAnsi="Times New Roman" w:cs="Times New Roman"/>
          <w:sz w:val="24"/>
        </w:rPr>
        <w:t xml:space="preserve">найденный </w:t>
      </w:r>
      <w:r w:rsidR="002A7373" w:rsidRPr="000F3474">
        <w:rPr>
          <w:rFonts w:ascii="Times New Roman" w:hAnsi="Times New Roman" w:cs="Times New Roman"/>
          <w:sz w:val="24"/>
        </w:rPr>
        <w:t>ПТП для корректировки, щелкнув на нем.</w:t>
      </w:r>
    </w:p>
    <w:p w:rsidR="002A7373" w:rsidRDefault="002A7373" w:rsidP="002A737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4710" cy="2342515"/>
            <wp:effectExtent l="19050" t="19050" r="2794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42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2220" w:rsidRPr="0041796E" w:rsidRDefault="003A0B17" w:rsidP="000F347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96E">
        <w:rPr>
          <w:rFonts w:ascii="Times New Roman" w:hAnsi="Times New Roman" w:cs="Times New Roman"/>
          <w:sz w:val="24"/>
          <w:szCs w:val="24"/>
        </w:rPr>
        <w:t xml:space="preserve">Для корректировки выбранного плана используется командная кнопка «Коррекция ПТП», расположенная в нижней части окна «Редактирование ПТП». </w:t>
      </w:r>
      <w:r w:rsidR="00A753FC" w:rsidRPr="0041796E">
        <w:rPr>
          <w:rFonts w:ascii="Times New Roman" w:hAnsi="Times New Roman" w:cs="Times New Roman"/>
          <w:sz w:val="24"/>
          <w:szCs w:val="24"/>
        </w:rPr>
        <w:t>После щелчка</w:t>
      </w:r>
      <w:r w:rsidRPr="0041796E">
        <w:rPr>
          <w:rFonts w:ascii="Times New Roman" w:hAnsi="Times New Roman" w:cs="Times New Roman"/>
          <w:sz w:val="24"/>
          <w:szCs w:val="24"/>
        </w:rPr>
        <w:t xml:space="preserve"> на командную кнопку</w:t>
      </w:r>
      <w:r w:rsidR="00F32220" w:rsidRPr="0041796E">
        <w:rPr>
          <w:rFonts w:ascii="Times New Roman" w:hAnsi="Times New Roman" w:cs="Times New Roman"/>
          <w:sz w:val="24"/>
          <w:szCs w:val="24"/>
        </w:rPr>
        <w:t xml:space="preserve"> «</w:t>
      </w:r>
      <w:r w:rsidRPr="0041796E">
        <w:rPr>
          <w:rFonts w:ascii="Times New Roman" w:hAnsi="Times New Roman" w:cs="Times New Roman"/>
          <w:sz w:val="24"/>
          <w:szCs w:val="24"/>
        </w:rPr>
        <w:t>Коррекция ПТП</w:t>
      </w:r>
      <w:r w:rsidR="00F32220" w:rsidRPr="0041796E">
        <w:rPr>
          <w:rFonts w:ascii="Times New Roman" w:hAnsi="Times New Roman" w:cs="Times New Roman"/>
          <w:sz w:val="24"/>
          <w:szCs w:val="24"/>
        </w:rPr>
        <w:t>»</w:t>
      </w:r>
      <w:r w:rsidR="00DE6698" w:rsidRPr="0041796E">
        <w:rPr>
          <w:rFonts w:ascii="Times New Roman" w:hAnsi="Times New Roman" w:cs="Times New Roman"/>
          <w:sz w:val="24"/>
          <w:szCs w:val="24"/>
        </w:rPr>
        <w:t xml:space="preserve"> </w:t>
      </w:r>
      <w:r w:rsidRPr="0041796E">
        <w:rPr>
          <w:rFonts w:ascii="Times New Roman" w:hAnsi="Times New Roman" w:cs="Times New Roman"/>
          <w:sz w:val="24"/>
          <w:szCs w:val="24"/>
        </w:rPr>
        <w:t>начинается процесс</w:t>
      </w:r>
      <w:r w:rsidR="00DE6698" w:rsidRPr="0041796E">
        <w:rPr>
          <w:rFonts w:ascii="Times New Roman" w:hAnsi="Times New Roman" w:cs="Times New Roman"/>
          <w:sz w:val="24"/>
          <w:szCs w:val="24"/>
        </w:rPr>
        <w:t xml:space="preserve"> </w:t>
      </w:r>
      <w:r w:rsidR="000F3474">
        <w:rPr>
          <w:rFonts w:ascii="Times New Roman" w:hAnsi="Times New Roman" w:cs="Times New Roman"/>
          <w:sz w:val="24"/>
          <w:szCs w:val="24"/>
        </w:rPr>
        <w:t>корректировки ПТП, который</w:t>
      </w:r>
      <w:r w:rsidRPr="0041796E">
        <w:rPr>
          <w:rFonts w:ascii="Times New Roman" w:hAnsi="Times New Roman" w:cs="Times New Roman"/>
          <w:sz w:val="24"/>
          <w:szCs w:val="24"/>
        </w:rPr>
        <w:t xml:space="preserve"> предполагает выполнение нескольких обязательных шагов.</w:t>
      </w:r>
      <w:r w:rsidR="00DE6698" w:rsidRPr="004179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20" w:rsidRPr="009B3EF4" w:rsidRDefault="00DE6698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9B3EF4">
        <w:rPr>
          <w:rFonts w:ascii="Times New Roman" w:hAnsi="Times New Roman" w:cs="Times New Roman"/>
        </w:rPr>
        <w:t xml:space="preserve">Выбор </w:t>
      </w:r>
      <w:r w:rsidR="00A753FC" w:rsidRPr="009B3EF4">
        <w:rPr>
          <w:rFonts w:ascii="Times New Roman" w:hAnsi="Times New Roman" w:cs="Times New Roman"/>
        </w:rPr>
        <w:t>группы п</w:t>
      </w:r>
      <w:r w:rsidR="0041796E" w:rsidRPr="009B3EF4">
        <w:rPr>
          <w:rFonts w:ascii="Times New Roman" w:hAnsi="Times New Roman" w:cs="Times New Roman"/>
        </w:rPr>
        <w:t>о</w:t>
      </w:r>
      <w:r w:rsidR="00A753FC" w:rsidRPr="009B3EF4">
        <w:rPr>
          <w:rFonts w:ascii="Times New Roman" w:hAnsi="Times New Roman" w:cs="Times New Roman"/>
        </w:rPr>
        <w:t xml:space="preserve"> предмету</w:t>
      </w:r>
      <w:r w:rsidRPr="009B3EF4">
        <w:rPr>
          <w:rFonts w:ascii="Times New Roman" w:hAnsi="Times New Roman" w:cs="Times New Roman"/>
        </w:rPr>
        <w:t xml:space="preserve">, </w:t>
      </w:r>
      <w:r w:rsidR="006424CF" w:rsidRPr="009B3EF4">
        <w:rPr>
          <w:rFonts w:ascii="Times New Roman" w:hAnsi="Times New Roman" w:cs="Times New Roman"/>
        </w:rPr>
        <w:t>для котор</w:t>
      </w:r>
      <w:r w:rsidR="00A753FC" w:rsidRPr="009B3EF4">
        <w:rPr>
          <w:rFonts w:ascii="Times New Roman" w:hAnsi="Times New Roman" w:cs="Times New Roman"/>
        </w:rPr>
        <w:t>ой</w:t>
      </w:r>
      <w:r w:rsidR="006424CF" w:rsidRPr="009B3EF4">
        <w:rPr>
          <w:rFonts w:ascii="Times New Roman" w:hAnsi="Times New Roman" w:cs="Times New Roman"/>
        </w:rPr>
        <w:t xml:space="preserve"> осуществляется</w:t>
      </w:r>
      <w:r w:rsidR="00F32220" w:rsidRPr="009B3EF4">
        <w:rPr>
          <w:rFonts w:ascii="Times New Roman" w:hAnsi="Times New Roman" w:cs="Times New Roman"/>
        </w:rPr>
        <w:t xml:space="preserve"> коррекция плана.</w:t>
      </w:r>
    </w:p>
    <w:p w:rsidR="00F32220" w:rsidRPr="009B3EF4" w:rsidRDefault="00F32220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9B3EF4">
        <w:rPr>
          <w:rFonts w:ascii="Times New Roman" w:hAnsi="Times New Roman" w:cs="Times New Roman"/>
        </w:rPr>
        <w:t>Изменение количества часов</w:t>
      </w:r>
      <w:r w:rsidR="002B4192" w:rsidRPr="009B3EF4">
        <w:rPr>
          <w:rFonts w:ascii="Times New Roman" w:hAnsi="Times New Roman" w:cs="Times New Roman"/>
        </w:rPr>
        <w:t>.</w:t>
      </w:r>
    </w:p>
    <w:p w:rsidR="00F32220" w:rsidRPr="009B3EF4" w:rsidRDefault="00766A20" w:rsidP="00764C9E">
      <w:pPr>
        <w:pStyle w:val="af5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9B3EF4">
        <w:rPr>
          <w:rFonts w:ascii="Times New Roman" w:hAnsi="Times New Roman" w:cs="Times New Roman"/>
        </w:rPr>
        <w:t>Внесение изменений в ПТП</w:t>
      </w:r>
      <w:r w:rsidR="00813B89" w:rsidRPr="009B3EF4">
        <w:rPr>
          <w:rFonts w:ascii="Times New Roman" w:hAnsi="Times New Roman" w:cs="Times New Roman"/>
        </w:rPr>
        <w:t>.</w:t>
      </w:r>
    </w:p>
    <w:p w:rsidR="00DE6698" w:rsidRPr="009B3EF4" w:rsidRDefault="00813B89" w:rsidP="00FF2034">
      <w:pPr>
        <w:pStyle w:val="af5"/>
        <w:numPr>
          <w:ilvl w:val="0"/>
          <w:numId w:val="17"/>
        </w:numPr>
        <w:spacing w:after="120" w:line="276" w:lineRule="auto"/>
        <w:ind w:left="1139" w:hanging="357"/>
        <w:rPr>
          <w:rFonts w:ascii="Times New Roman" w:hAnsi="Times New Roman" w:cs="Times New Roman"/>
        </w:rPr>
      </w:pPr>
      <w:r w:rsidRPr="009B3EF4">
        <w:rPr>
          <w:rFonts w:ascii="Times New Roman" w:hAnsi="Times New Roman" w:cs="Times New Roman"/>
        </w:rPr>
        <w:t xml:space="preserve">Изменение названия </w:t>
      </w:r>
      <w:r w:rsidR="00A753FC" w:rsidRPr="009B3EF4">
        <w:rPr>
          <w:rFonts w:ascii="Times New Roman" w:hAnsi="Times New Roman" w:cs="Times New Roman"/>
        </w:rPr>
        <w:t>и сохранение</w:t>
      </w:r>
      <w:r w:rsidR="00AA48C3" w:rsidRPr="009B3EF4">
        <w:rPr>
          <w:rFonts w:ascii="Times New Roman" w:hAnsi="Times New Roman" w:cs="Times New Roman"/>
        </w:rPr>
        <w:t xml:space="preserve"> </w:t>
      </w:r>
      <w:r w:rsidRPr="009B3EF4">
        <w:rPr>
          <w:rFonts w:ascii="Times New Roman" w:hAnsi="Times New Roman" w:cs="Times New Roman"/>
        </w:rPr>
        <w:t>скорректированного ПТП.</w:t>
      </w:r>
    </w:p>
    <w:p w:rsidR="00A753FC" w:rsidRPr="0041796E" w:rsidRDefault="00A753FC" w:rsidP="00A753F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1796E">
        <w:rPr>
          <w:rFonts w:ascii="Times New Roman" w:hAnsi="Times New Roman" w:cs="Times New Roman"/>
          <w:sz w:val="24"/>
          <w:szCs w:val="24"/>
        </w:rPr>
        <w:t>Опишем каждый из шагов корректировки более подробно.</w:t>
      </w:r>
    </w:p>
    <w:p w:rsidR="00A753FC" w:rsidRDefault="00A753FC" w:rsidP="00A753FC">
      <w:pPr>
        <w:spacing w:after="120"/>
        <w:rPr>
          <w:rFonts w:ascii="Times New Roman" w:hAnsi="Times New Roman" w:cs="Times New Roman"/>
        </w:rPr>
      </w:pPr>
    </w:p>
    <w:p w:rsidR="0041796E" w:rsidRDefault="0041796E" w:rsidP="00A753FC">
      <w:pPr>
        <w:spacing w:after="120"/>
        <w:rPr>
          <w:rFonts w:ascii="Times New Roman" w:hAnsi="Times New Roman" w:cs="Times New Roman"/>
        </w:rPr>
      </w:pPr>
    </w:p>
    <w:p w:rsidR="0041796E" w:rsidRPr="00A753FC" w:rsidRDefault="0041796E" w:rsidP="00A753FC">
      <w:pPr>
        <w:spacing w:after="120"/>
        <w:rPr>
          <w:rFonts w:ascii="Times New Roman" w:hAnsi="Times New Roman" w:cs="Times New Roman"/>
        </w:rPr>
      </w:pPr>
    </w:p>
    <w:p w:rsidR="00F32220" w:rsidRPr="005E45C3" w:rsidRDefault="00F32220" w:rsidP="005E45C3">
      <w:pPr>
        <w:pStyle w:val="af5"/>
        <w:numPr>
          <w:ilvl w:val="1"/>
          <w:numId w:val="35"/>
        </w:numPr>
        <w:spacing w:after="120"/>
        <w:ind w:left="426"/>
        <w:rPr>
          <w:b/>
          <w:color w:val="1F4E79" w:themeColor="accent1" w:themeShade="80"/>
        </w:rPr>
      </w:pPr>
      <w:bookmarkStart w:id="2" w:name="_Toc500847309"/>
      <w:r w:rsidRPr="005E45C3">
        <w:rPr>
          <w:b/>
          <w:color w:val="1F4E79" w:themeColor="accent1" w:themeShade="80"/>
        </w:rPr>
        <w:lastRenderedPageBreak/>
        <w:t xml:space="preserve">Шаг 1. </w:t>
      </w:r>
      <w:r w:rsidR="0065371D" w:rsidRPr="005E45C3">
        <w:rPr>
          <w:b/>
          <w:color w:val="1F4E79" w:themeColor="accent1" w:themeShade="80"/>
        </w:rPr>
        <w:t xml:space="preserve">Выбор </w:t>
      </w:r>
      <w:r w:rsidR="00A753FC">
        <w:rPr>
          <w:b/>
          <w:color w:val="1F4E79" w:themeColor="accent1" w:themeShade="80"/>
        </w:rPr>
        <w:t>группы по предмету</w:t>
      </w:r>
      <w:r w:rsidR="0065371D" w:rsidRPr="005E45C3">
        <w:rPr>
          <w:b/>
          <w:color w:val="1F4E79" w:themeColor="accent1" w:themeShade="80"/>
        </w:rPr>
        <w:t xml:space="preserve">, </w:t>
      </w:r>
      <w:r w:rsidR="002E62C6" w:rsidRPr="005E45C3">
        <w:rPr>
          <w:b/>
          <w:color w:val="1F4E79" w:themeColor="accent1" w:themeShade="80"/>
        </w:rPr>
        <w:t xml:space="preserve">для которых осуществляется </w:t>
      </w:r>
      <w:r w:rsidRPr="005E45C3">
        <w:rPr>
          <w:b/>
          <w:color w:val="1F4E79" w:themeColor="accent1" w:themeShade="80"/>
        </w:rPr>
        <w:t>коррекция плана.</w:t>
      </w:r>
      <w:bookmarkEnd w:id="2"/>
    </w:p>
    <w:p w:rsidR="00F32220" w:rsidRDefault="00DE6698" w:rsidP="00DA36C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Утверждённые </w:t>
      </w:r>
      <w:r w:rsidR="00F32220">
        <w:rPr>
          <w:rFonts w:ascii="Times New Roman" w:hAnsi="Times New Roman" w:cs="Times New Roman"/>
          <w:sz w:val="24"/>
        </w:rPr>
        <w:t>ПТП при</w:t>
      </w:r>
      <w:r>
        <w:rPr>
          <w:rFonts w:ascii="Times New Roman" w:hAnsi="Times New Roman" w:cs="Times New Roman"/>
          <w:sz w:val="24"/>
        </w:rPr>
        <w:t xml:space="preserve">вязаны к </w:t>
      </w:r>
      <w:r w:rsidR="00A753FC">
        <w:rPr>
          <w:rFonts w:ascii="Times New Roman" w:hAnsi="Times New Roman" w:cs="Times New Roman"/>
          <w:sz w:val="24"/>
        </w:rPr>
        <w:t>группам по предметам</w:t>
      </w:r>
      <w:r w:rsidR="0065371D">
        <w:rPr>
          <w:rFonts w:ascii="Times New Roman" w:hAnsi="Times New Roman" w:cs="Times New Roman"/>
          <w:sz w:val="24"/>
        </w:rPr>
        <w:t xml:space="preserve">. </w:t>
      </w:r>
      <w:r w:rsidR="0041796E">
        <w:rPr>
          <w:rFonts w:ascii="Times New Roman" w:hAnsi="Times New Roman" w:cs="Times New Roman"/>
          <w:sz w:val="24"/>
        </w:rPr>
        <w:t>На шаге </w:t>
      </w:r>
      <w:r w:rsidR="00F32220">
        <w:rPr>
          <w:rFonts w:ascii="Times New Roman" w:hAnsi="Times New Roman" w:cs="Times New Roman"/>
          <w:sz w:val="24"/>
        </w:rPr>
        <w:t xml:space="preserve">1 открывается </w:t>
      </w:r>
      <w:r w:rsidR="0065371D">
        <w:rPr>
          <w:rFonts w:ascii="Times New Roman" w:hAnsi="Times New Roman" w:cs="Times New Roman"/>
          <w:sz w:val="24"/>
        </w:rPr>
        <w:t xml:space="preserve">окно выбора </w:t>
      </w:r>
      <w:r w:rsidR="00A753FC">
        <w:rPr>
          <w:rFonts w:ascii="Times New Roman" w:hAnsi="Times New Roman" w:cs="Times New Roman"/>
          <w:sz w:val="24"/>
        </w:rPr>
        <w:t>групп</w:t>
      </w:r>
      <w:r w:rsidR="00366A0D">
        <w:rPr>
          <w:rFonts w:ascii="Times New Roman" w:hAnsi="Times New Roman" w:cs="Times New Roman"/>
          <w:sz w:val="24"/>
        </w:rPr>
        <w:t>, для которых будет действовать скорректированный план.</w:t>
      </w:r>
      <w:r w:rsidR="0041796E" w:rsidRPr="0041796E">
        <w:rPr>
          <w:rFonts w:ascii="Times New Roman" w:hAnsi="Times New Roman" w:cs="Times New Roman"/>
          <w:sz w:val="24"/>
        </w:rPr>
        <w:t xml:space="preserve"> </w:t>
      </w:r>
      <w:r w:rsidR="0041796E">
        <w:rPr>
          <w:rFonts w:ascii="Times New Roman" w:hAnsi="Times New Roman" w:cs="Times New Roman"/>
          <w:sz w:val="24"/>
        </w:rPr>
        <w:t>Коррекция ПТП может применяться к одной, нескольким или всем группам, к которым был привязан родительский план.</w:t>
      </w:r>
    </w:p>
    <w:p w:rsidR="0065371D" w:rsidRDefault="00D97E89" w:rsidP="00366A0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710" cy="1404620"/>
            <wp:effectExtent l="19050" t="19050" r="27940" b="2413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04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36CA" w:rsidRDefault="00DA36CA" w:rsidP="00366A0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выбора групп для перехода к следующему шагу щелкните на кнопку «Вперед».</w:t>
      </w:r>
    </w:p>
    <w:p w:rsidR="00F32220" w:rsidRPr="005E45C3" w:rsidRDefault="00F32220" w:rsidP="00F73BD6">
      <w:pPr>
        <w:pStyle w:val="af5"/>
        <w:numPr>
          <w:ilvl w:val="1"/>
          <w:numId w:val="35"/>
        </w:numPr>
        <w:spacing w:after="120" w:line="240" w:lineRule="auto"/>
        <w:ind w:left="425" w:hanging="431"/>
        <w:rPr>
          <w:b/>
          <w:color w:val="1F4E79" w:themeColor="accent1" w:themeShade="80"/>
        </w:rPr>
      </w:pPr>
      <w:bookmarkStart w:id="3" w:name="_Toc500847310"/>
      <w:r w:rsidRPr="005E45C3">
        <w:rPr>
          <w:b/>
          <w:color w:val="1F4E79" w:themeColor="accent1" w:themeShade="80"/>
        </w:rPr>
        <w:t>Шаг 2. Изменение количества часов</w:t>
      </w:r>
      <w:bookmarkEnd w:id="3"/>
    </w:p>
    <w:p w:rsidR="00F32220" w:rsidRPr="00091F76" w:rsidRDefault="00366A0D" w:rsidP="00DA36C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шаге необходимо указать количество часов </w:t>
      </w:r>
      <w:r w:rsidR="00813B89">
        <w:rPr>
          <w:rFonts w:ascii="Times New Roman" w:hAnsi="Times New Roman" w:cs="Times New Roman"/>
          <w:sz w:val="24"/>
        </w:rPr>
        <w:t>в скорректированном</w:t>
      </w:r>
      <w:r>
        <w:rPr>
          <w:rFonts w:ascii="Times New Roman" w:hAnsi="Times New Roman" w:cs="Times New Roman"/>
          <w:sz w:val="24"/>
        </w:rPr>
        <w:t xml:space="preserve"> ПТП. </w:t>
      </w:r>
      <w:r w:rsidR="00F32220">
        <w:rPr>
          <w:rFonts w:ascii="Times New Roman" w:hAnsi="Times New Roman" w:cs="Times New Roman"/>
          <w:sz w:val="24"/>
        </w:rPr>
        <w:t>Изменение количества часов может происходить как в сторону уменьшения, так и в сторону увеличения.</w:t>
      </w:r>
      <w:r w:rsidR="00DA36CA">
        <w:rPr>
          <w:rFonts w:ascii="Times New Roman" w:hAnsi="Times New Roman" w:cs="Times New Roman"/>
          <w:sz w:val="24"/>
        </w:rPr>
        <w:t xml:space="preserve"> </w:t>
      </w:r>
    </w:p>
    <w:p w:rsidR="009161D3" w:rsidRPr="009161D3" w:rsidRDefault="00D97E89" w:rsidP="00366A0D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0425" cy="3060065"/>
            <wp:effectExtent l="19050" t="19050" r="22225" b="260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36CA" w:rsidRDefault="00F32220" w:rsidP="00DA36C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окне </w:t>
      </w:r>
      <w:r w:rsidR="00DA36CA">
        <w:rPr>
          <w:rFonts w:ascii="Times New Roman" w:hAnsi="Times New Roman" w:cs="Times New Roman"/>
          <w:sz w:val="24"/>
        </w:rPr>
        <w:t xml:space="preserve">будет </w:t>
      </w:r>
      <w:r>
        <w:rPr>
          <w:rFonts w:ascii="Times New Roman" w:hAnsi="Times New Roman" w:cs="Times New Roman"/>
          <w:sz w:val="24"/>
        </w:rPr>
        <w:t>показ</w:t>
      </w:r>
      <w:r w:rsidR="00366A0D">
        <w:rPr>
          <w:rFonts w:ascii="Times New Roman" w:hAnsi="Times New Roman" w:cs="Times New Roman"/>
          <w:sz w:val="24"/>
        </w:rPr>
        <w:t>ано</w:t>
      </w:r>
      <w:r>
        <w:rPr>
          <w:rFonts w:ascii="Times New Roman" w:hAnsi="Times New Roman" w:cs="Times New Roman"/>
          <w:sz w:val="24"/>
        </w:rPr>
        <w:t xml:space="preserve"> </w:t>
      </w:r>
      <w:r w:rsidR="00366A0D">
        <w:rPr>
          <w:rFonts w:ascii="Times New Roman" w:hAnsi="Times New Roman" w:cs="Times New Roman"/>
          <w:sz w:val="24"/>
        </w:rPr>
        <w:t xml:space="preserve">на сколько уроков изменяется </w:t>
      </w:r>
      <w:r w:rsidR="006424CF">
        <w:rPr>
          <w:rFonts w:ascii="Times New Roman" w:hAnsi="Times New Roman" w:cs="Times New Roman"/>
          <w:sz w:val="24"/>
        </w:rPr>
        <w:t xml:space="preserve">скорректированный </w:t>
      </w:r>
      <w:r w:rsidR="00366A0D">
        <w:rPr>
          <w:rFonts w:ascii="Times New Roman" w:hAnsi="Times New Roman" w:cs="Times New Roman"/>
          <w:sz w:val="24"/>
        </w:rPr>
        <w:t>ПТП</w:t>
      </w:r>
      <w:r w:rsidR="006424CF">
        <w:rPr>
          <w:rFonts w:ascii="Times New Roman" w:hAnsi="Times New Roman" w:cs="Times New Roman"/>
          <w:sz w:val="24"/>
        </w:rPr>
        <w:t xml:space="preserve"> относительно УП и родительского ПТП</w:t>
      </w:r>
      <w:r w:rsidR="00366A0D">
        <w:rPr>
          <w:rFonts w:ascii="Times New Roman" w:hAnsi="Times New Roman" w:cs="Times New Roman"/>
          <w:sz w:val="24"/>
        </w:rPr>
        <w:t xml:space="preserve">. </w:t>
      </w:r>
      <w:r w:rsidR="00DA36CA">
        <w:rPr>
          <w:rFonts w:ascii="Times New Roman" w:hAnsi="Times New Roman" w:cs="Times New Roman"/>
          <w:sz w:val="24"/>
        </w:rPr>
        <w:t>Для перехода к следующему шагу щелкните на кнопку «Вперед».</w:t>
      </w:r>
    </w:p>
    <w:p w:rsidR="00F32220" w:rsidRPr="005E45C3" w:rsidRDefault="00F32220" w:rsidP="00F73BD6">
      <w:pPr>
        <w:pStyle w:val="af5"/>
        <w:numPr>
          <w:ilvl w:val="1"/>
          <w:numId w:val="35"/>
        </w:numPr>
        <w:spacing w:after="120" w:line="240" w:lineRule="auto"/>
        <w:ind w:left="425" w:hanging="431"/>
        <w:rPr>
          <w:b/>
          <w:color w:val="1F4E79" w:themeColor="accent1" w:themeShade="80"/>
        </w:rPr>
      </w:pPr>
      <w:bookmarkStart w:id="4" w:name="_Toc500847311"/>
      <w:r w:rsidRPr="005E45C3">
        <w:rPr>
          <w:b/>
          <w:color w:val="1F4E79" w:themeColor="accent1" w:themeShade="80"/>
        </w:rPr>
        <w:t xml:space="preserve">Шаг 3. </w:t>
      </w:r>
      <w:bookmarkEnd w:id="4"/>
      <w:r w:rsidR="00766A20" w:rsidRPr="005E45C3">
        <w:rPr>
          <w:b/>
          <w:color w:val="1F4E79" w:themeColor="accent1" w:themeShade="80"/>
        </w:rPr>
        <w:t>Внесение изменений в ПТП</w:t>
      </w:r>
    </w:p>
    <w:p w:rsidR="000F3474" w:rsidRDefault="00366A0D" w:rsidP="00F73BD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третьем шаге </w:t>
      </w:r>
      <w:r w:rsidR="00DA36CA">
        <w:rPr>
          <w:rFonts w:ascii="Times New Roman" w:hAnsi="Times New Roman" w:cs="Times New Roman"/>
          <w:sz w:val="24"/>
        </w:rPr>
        <w:t xml:space="preserve">открывается окно </w:t>
      </w:r>
      <w:r w:rsidR="00F32220">
        <w:rPr>
          <w:rFonts w:ascii="Times New Roman" w:hAnsi="Times New Roman" w:cs="Times New Roman"/>
          <w:sz w:val="24"/>
        </w:rPr>
        <w:t>«</w:t>
      </w:r>
      <w:r w:rsidR="00DA36CA">
        <w:rPr>
          <w:rFonts w:ascii="Times New Roman" w:hAnsi="Times New Roman" w:cs="Times New Roman"/>
          <w:sz w:val="24"/>
        </w:rPr>
        <w:t>Коррекция</w:t>
      </w:r>
      <w:r>
        <w:rPr>
          <w:rFonts w:ascii="Times New Roman" w:hAnsi="Times New Roman" w:cs="Times New Roman"/>
          <w:sz w:val="24"/>
        </w:rPr>
        <w:t xml:space="preserve"> </w:t>
      </w:r>
      <w:r w:rsidR="00C03891">
        <w:rPr>
          <w:rFonts w:ascii="Times New Roman" w:hAnsi="Times New Roman" w:cs="Times New Roman"/>
          <w:sz w:val="24"/>
        </w:rPr>
        <w:t>ПТП</w:t>
      </w:r>
      <w:r>
        <w:rPr>
          <w:rFonts w:ascii="Times New Roman" w:hAnsi="Times New Roman" w:cs="Times New Roman"/>
          <w:sz w:val="24"/>
        </w:rPr>
        <w:t>»</w:t>
      </w:r>
      <w:r w:rsidR="00DA36CA">
        <w:rPr>
          <w:rFonts w:ascii="Times New Roman" w:hAnsi="Times New Roman" w:cs="Times New Roman"/>
          <w:sz w:val="24"/>
        </w:rPr>
        <w:t xml:space="preserve">, в </w:t>
      </w:r>
      <w:r w:rsidR="000F3474">
        <w:rPr>
          <w:rFonts w:ascii="Times New Roman" w:hAnsi="Times New Roman" w:cs="Times New Roman"/>
          <w:sz w:val="24"/>
        </w:rPr>
        <w:t>котором</w:t>
      </w:r>
      <w:r w:rsidR="00DA36CA">
        <w:rPr>
          <w:rFonts w:ascii="Times New Roman" w:hAnsi="Times New Roman" w:cs="Times New Roman"/>
          <w:sz w:val="24"/>
        </w:rPr>
        <w:t xml:space="preserve"> и внося</w:t>
      </w:r>
      <w:r w:rsidR="000F3474">
        <w:rPr>
          <w:rFonts w:ascii="Times New Roman" w:hAnsi="Times New Roman" w:cs="Times New Roman"/>
          <w:sz w:val="24"/>
        </w:rPr>
        <w:t>тся реальные изменения в план. В процессе корректировки м</w:t>
      </w:r>
      <w:r w:rsidR="00C03891">
        <w:rPr>
          <w:rFonts w:ascii="Times New Roman" w:hAnsi="Times New Roman" w:cs="Times New Roman"/>
          <w:sz w:val="24"/>
        </w:rPr>
        <w:t>ожно добавить</w:t>
      </w:r>
      <w:r w:rsidR="00C03891" w:rsidRPr="00C03891">
        <w:rPr>
          <w:rFonts w:ascii="Times New Roman" w:hAnsi="Times New Roman" w:cs="Times New Roman"/>
          <w:sz w:val="24"/>
        </w:rPr>
        <w:t>/</w:t>
      </w:r>
      <w:r w:rsidR="00C03891">
        <w:rPr>
          <w:rFonts w:ascii="Times New Roman" w:hAnsi="Times New Roman" w:cs="Times New Roman"/>
          <w:sz w:val="24"/>
        </w:rPr>
        <w:t xml:space="preserve">удалить уроки </w:t>
      </w:r>
      <w:r w:rsidR="000F3474">
        <w:rPr>
          <w:rFonts w:ascii="Times New Roman" w:hAnsi="Times New Roman" w:cs="Times New Roman"/>
          <w:sz w:val="24"/>
        </w:rPr>
        <w:br/>
      </w:r>
      <w:r w:rsidR="00C03891">
        <w:rPr>
          <w:rFonts w:ascii="Times New Roman" w:hAnsi="Times New Roman" w:cs="Times New Roman"/>
          <w:sz w:val="24"/>
        </w:rPr>
        <w:t>и</w:t>
      </w:r>
      <w:r w:rsidR="00813B89">
        <w:rPr>
          <w:rFonts w:ascii="Times New Roman" w:hAnsi="Times New Roman" w:cs="Times New Roman"/>
          <w:sz w:val="24"/>
        </w:rPr>
        <w:t xml:space="preserve"> </w:t>
      </w:r>
      <w:r w:rsidR="00C03891">
        <w:rPr>
          <w:rFonts w:ascii="Times New Roman" w:hAnsi="Times New Roman" w:cs="Times New Roman"/>
          <w:sz w:val="24"/>
        </w:rPr>
        <w:t xml:space="preserve">изменить темы. </w:t>
      </w:r>
      <w:r w:rsidR="00A7278F">
        <w:rPr>
          <w:rFonts w:ascii="Times New Roman" w:hAnsi="Times New Roman" w:cs="Times New Roman"/>
          <w:sz w:val="24"/>
        </w:rPr>
        <w:t>В левой части окна отобража</w:t>
      </w:r>
      <w:r w:rsidR="00F73BD6">
        <w:rPr>
          <w:rFonts w:ascii="Times New Roman" w:hAnsi="Times New Roman" w:cs="Times New Roman"/>
          <w:sz w:val="24"/>
        </w:rPr>
        <w:t>ю</w:t>
      </w:r>
      <w:r w:rsidR="00A7278F">
        <w:rPr>
          <w:rFonts w:ascii="Times New Roman" w:hAnsi="Times New Roman" w:cs="Times New Roman"/>
          <w:sz w:val="24"/>
        </w:rPr>
        <w:t xml:space="preserve">тся уроки из родительского ПТП, в правой </w:t>
      </w:r>
      <w:r w:rsidR="00F73BD6">
        <w:rPr>
          <w:rFonts w:ascii="Times New Roman" w:hAnsi="Times New Roman" w:cs="Times New Roman"/>
          <w:sz w:val="24"/>
        </w:rPr>
        <w:t>части</w:t>
      </w:r>
      <w:r w:rsidR="00A7278F">
        <w:rPr>
          <w:rFonts w:ascii="Times New Roman" w:hAnsi="Times New Roman" w:cs="Times New Roman"/>
          <w:sz w:val="24"/>
        </w:rPr>
        <w:t xml:space="preserve"> выполняются все корректировки.</w:t>
      </w:r>
    </w:p>
    <w:p w:rsidR="00F32220" w:rsidRDefault="00C03891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Коррекции подвергаются только </w:t>
      </w:r>
      <w:r w:rsidRPr="00813B89">
        <w:rPr>
          <w:rFonts w:ascii="Times New Roman" w:hAnsi="Times New Roman" w:cs="Times New Roman"/>
          <w:sz w:val="24"/>
        </w:rPr>
        <w:t>непроведённые уроки</w:t>
      </w:r>
      <w:r w:rsidR="000F3474">
        <w:rPr>
          <w:rFonts w:ascii="Times New Roman" w:hAnsi="Times New Roman" w:cs="Times New Roman"/>
          <w:sz w:val="24"/>
        </w:rPr>
        <w:t>, количество удаляемых (добавляемых) уроков должно соответствовать параметрам, заданным на шаге 2</w:t>
      </w:r>
      <w:r>
        <w:rPr>
          <w:rFonts w:ascii="Times New Roman" w:hAnsi="Times New Roman" w:cs="Times New Roman"/>
          <w:sz w:val="24"/>
        </w:rPr>
        <w:t>.</w:t>
      </w:r>
      <w:r w:rsidR="00366A0D">
        <w:rPr>
          <w:rFonts w:ascii="Times New Roman" w:hAnsi="Times New Roman" w:cs="Times New Roman"/>
          <w:sz w:val="24"/>
        </w:rPr>
        <w:t xml:space="preserve"> </w:t>
      </w:r>
      <w:r w:rsidR="000F3474">
        <w:rPr>
          <w:rFonts w:ascii="Times New Roman" w:hAnsi="Times New Roman" w:cs="Times New Roman"/>
          <w:sz w:val="24"/>
        </w:rPr>
        <w:br/>
      </w:r>
      <w:r w:rsidR="00DA36CA">
        <w:rPr>
          <w:rFonts w:ascii="Times New Roman" w:hAnsi="Times New Roman" w:cs="Times New Roman"/>
          <w:sz w:val="24"/>
        </w:rPr>
        <w:t xml:space="preserve">Для наглядности, выбранные ранее уроки выделены цветом. </w:t>
      </w:r>
    </w:p>
    <w:p w:rsidR="00C03891" w:rsidRDefault="00D97E89" w:rsidP="00F3222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34710" cy="3472180"/>
            <wp:effectExtent l="19050" t="19050" r="27940" b="139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472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32220" w:rsidRPr="00C03891" w:rsidRDefault="00C03891" w:rsidP="0063319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03891">
        <w:rPr>
          <w:rFonts w:ascii="Times New Roman" w:hAnsi="Times New Roman" w:cs="Times New Roman"/>
          <w:sz w:val="24"/>
        </w:rPr>
        <w:t>В случае необходимости можно</w:t>
      </w:r>
      <w:r w:rsidR="00DA36CA">
        <w:rPr>
          <w:rFonts w:ascii="Times New Roman" w:hAnsi="Times New Roman" w:cs="Times New Roman"/>
          <w:sz w:val="24"/>
        </w:rPr>
        <w:t xml:space="preserve">, например, объединить </w:t>
      </w:r>
      <w:r w:rsidRPr="00C03891">
        <w:rPr>
          <w:rFonts w:ascii="Times New Roman" w:hAnsi="Times New Roman" w:cs="Times New Roman"/>
          <w:sz w:val="24"/>
        </w:rPr>
        <w:t>тем</w:t>
      </w:r>
      <w:r w:rsidR="00DA36CA">
        <w:rPr>
          <w:rFonts w:ascii="Times New Roman" w:hAnsi="Times New Roman" w:cs="Times New Roman"/>
          <w:sz w:val="24"/>
        </w:rPr>
        <w:t>ы</w:t>
      </w:r>
      <w:r w:rsidRPr="00C03891">
        <w:rPr>
          <w:rFonts w:ascii="Times New Roman" w:hAnsi="Times New Roman" w:cs="Times New Roman"/>
          <w:sz w:val="24"/>
        </w:rPr>
        <w:t xml:space="preserve"> </w:t>
      </w:r>
      <w:r w:rsidR="00DA36CA">
        <w:rPr>
          <w:rFonts w:ascii="Times New Roman" w:hAnsi="Times New Roman" w:cs="Times New Roman"/>
          <w:sz w:val="24"/>
        </w:rPr>
        <w:t xml:space="preserve">двух </w:t>
      </w:r>
      <w:r w:rsidRPr="00C03891">
        <w:rPr>
          <w:rFonts w:ascii="Times New Roman" w:hAnsi="Times New Roman" w:cs="Times New Roman"/>
          <w:sz w:val="24"/>
        </w:rPr>
        <w:t>уроков</w:t>
      </w:r>
      <w:r w:rsidR="00DA36CA">
        <w:rPr>
          <w:rFonts w:ascii="Times New Roman" w:hAnsi="Times New Roman" w:cs="Times New Roman"/>
          <w:sz w:val="24"/>
        </w:rPr>
        <w:t xml:space="preserve"> и удалить </w:t>
      </w:r>
      <w:r w:rsidR="00633190">
        <w:rPr>
          <w:rFonts w:ascii="Times New Roman" w:hAnsi="Times New Roman" w:cs="Times New Roman"/>
          <w:sz w:val="24"/>
        </w:rPr>
        <w:t xml:space="preserve">лишний </w:t>
      </w:r>
      <w:r w:rsidR="00DA36CA">
        <w:rPr>
          <w:rFonts w:ascii="Times New Roman" w:hAnsi="Times New Roman" w:cs="Times New Roman"/>
          <w:sz w:val="24"/>
        </w:rPr>
        <w:t>урок</w:t>
      </w:r>
      <w:r w:rsidR="00633190">
        <w:rPr>
          <w:rFonts w:ascii="Times New Roman" w:hAnsi="Times New Roman" w:cs="Times New Roman"/>
          <w:sz w:val="24"/>
        </w:rPr>
        <w:t>.</w:t>
      </w:r>
    </w:p>
    <w:p w:rsidR="00F32220" w:rsidRDefault="00D97E89" w:rsidP="005E45C3">
      <w:r>
        <w:rPr>
          <w:noProof/>
        </w:rPr>
        <w:drawing>
          <wp:inline distT="0" distB="0" distL="0" distR="0">
            <wp:extent cx="5934710" cy="2414270"/>
            <wp:effectExtent l="19050" t="19050" r="27940" b="2413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14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36CA" w:rsidRDefault="00DA36CA" w:rsidP="0063319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33190">
        <w:rPr>
          <w:rFonts w:ascii="Times New Roman" w:hAnsi="Times New Roman" w:cs="Times New Roman"/>
          <w:sz w:val="24"/>
        </w:rPr>
        <w:t>Урок удаляется с использованием кнопки с крестом,</w:t>
      </w:r>
      <w:r w:rsidR="002015C0" w:rsidRPr="00633190">
        <w:rPr>
          <w:rFonts w:ascii="Times New Roman" w:hAnsi="Times New Roman" w:cs="Times New Roman"/>
          <w:sz w:val="24"/>
        </w:rPr>
        <w:t xml:space="preserve"> отмеченный к удалению урок будет выделен штриховкой. </w:t>
      </w:r>
      <w:r w:rsidR="002015C0">
        <w:rPr>
          <w:rFonts w:ascii="Times New Roman" w:hAnsi="Times New Roman" w:cs="Times New Roman"/>
          <w:sz w:val="24"/>
        </w:rPr>
        <w:t>После внесения всех изменений в план перейдите к следующему шагу, щелкнув на кнопку «Вперед».</w:t>
      </w:r>
    </w:p>
    <w:p w:rsidR="00D664FB" w:rsidRPr="005E45C3" w:rsidRDefault="00D664FB" w:rsidP="005E45C3">
      <w:pPr>
        <w:pStyle w:val="af5"/>
        <w:numPr>
          <w:ilvl w:val="1"/>
          <w:numId w:val="35"/>
        </w:numPr>
        <w:spacing w:after="120"/>
        <w:ind w:left="426"/>
        <w:rPr>
          <w:b/>
          <w:color w:val="1F4E79" w:themeColor="accent1" w:themeShade="80"/>
        </w:rPr>
      </w:pPr>
      <w:bookmarkStart w:id="5" w:name="_Toc500847312"/>
      <w:r w:rsidRPr="005E45C3">
        <w:rPr>
          <w:b/>
          <w:color w:val="1F4E79" w:themeColor="accent1" w:themeShade="80"/>
        </w:rPr>
        <w:t>Завершение процесса коррекции</w:t>
      </w:r>
      <w:bookmarkEnd w:id="5"/>
    </w:p>
    <w:p w:rsidR="00687C7F" w:rsidRPr="005A4CDF" w:rsidRDefault="002015C0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последнем шаге следует</w:t>
      </w:r>
      <w:r w:rsidR="00813B89">
        <w:rPr>
          <w:rFonts w:ascii="Times New Roman" w:hAnsi="Times New Roman" w:cs="Times New Roman"/>
          <w:sz w:val="24"/>
        </w:rPr>
        <w:t xml:space="preserve"> </w:t>
      </w:r>
      <w:r w:rsidR="00687C7F">
        <w:rPr>
          <w:rFonts w:ascii="Times New Roman" w:hAnsi="Times New Roman" w:cs="Times New Roman"/>
          <w:sz w:val="24"/>
        </w:rPr>
        <w:t>вв</w:t>
      </w:r>
      <w:r w:rsidR="00813B89">
        <w:rPr>
          <w:rFonts w:ascii="Times New Roman" w:hAnsi="Times New Roman" w:cs="Times New Roman"/>
          <w:sz w:val="24"/>
        </w:rPr>
        <w:t>ести</w:t>
      </w:r>
      <w:r w:rsidR="00687C7F">
        <w:rPr>
          <w:rFonts w:ascii="Times New Roman" w:hAnsi="Times New Roman" w:cs="Times New Roman"/>
          <w:sz w:val="24"/>
        </w:rPr>
        <w:t xml:space="preserve"> ново</w:t>
      </w:r>
      <w:r w:rsidR="00813B89">
        <w:rPr>
          <w:rFonts w:ascii="Times New Roman" w:hAnsi="Times New Roman" w:cs="Times New Roman"/>
          <w:sz w:val="24"/>
        </w:rPr>
        <w:t>е</w:t>
      </w:r>
      <w:r w:rsidR="00687C7F">
        <w:rPr>
          <w:rFonts w:ascii="Times New Roman" w:hAnsi="Times New Roman" w:cs="Times New Roman"/>
          <w:sz w:val="24"/>
        </w:rPr>
        <w:t xml:space="preserve"> названи</w:t>
      </w:r>
      <w:r w:rsidR="00813B89">
        <w:rPr>
          <w:rFonts w:ascii="Times New Roman" w:hAnsi="Times New Roman" w:cs="Times New Roman"/>
          <w:sz w:val="24"/>
        </w:rPr>
        <w:t>е</w:t>
      </w:r>
      <w:r w:rsidR="00687C7F">
        <w:rPr>
          <w:rFonts w:ascii="Times New Roman" w:hAnsi="Times New Roman" w:cs="Times New Roman"/>
          <w:sz w:val="24"/>
        </w:rPr>
        <w:t xml:space="preserve"> </w:t>
      </w:r>
      <w:r w:rsidR="00E8780E">
        <w:rPr>
          <w:rFonts w:ascii="Times New Roman" w:hAnsi="Times New Roman" w:cs="Times New Roman"/>
          <w:sz w:val="24"/>
        </w:rPr>
        <w:t xml:space="preserve">для скорректированного </w:t>
      </w:r>
      <w:r w:rsidR="00687C7F">
        <w:rPr>
          <w:rFonts w:ascii="Times New Roman" w:hAnsi="Times New Roman" w:cs="Times New Roman"/>
          <w:sz w:val="24"/>
        </w:rPr>
        <w:t>ПТП</w:t>
      </w:r>
      <w:r>
        <w:rPr>
          <w:rFonts w:ascii="Times New Roman" w:hAnsi="Times New Roman" w:cs="Times New Roman"/>
          <w:sz w:val="24"/>
        </w:rPr>
        <w:t xml:space="preserve"> и выполнить щелчок на кнопку «Выполнить» для завершения процесса корректировки. </w:t>
      </w:r>
    </w:p>
    <w:p w:rsidR="00687C7F" w:rsidRDefault="00D97E89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710" cy="1129665"/>
            <wp:effectExtent l="19050" t="19050" r="27940" b="133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129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24CF" w:rsidRDefault="002015C0" w:rsidP="00E8780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этом окно коррекции ПТП будет закрыто, а с</w:t>
      </w:r>
      <w:r w:rsidR="00E8780E">
        <w:rPr>
          <w:rFonts w:ascii="Times New Roman" w:hAnsi="Times New Roman" w:cs="Times New Roman"/>
          <w:sz w:val="24"/>
        </w:rPr>
        <w:t>корре</w:t>
      </w:r>
      <w:r w:rsidR="00766A20">
        <w:rPr>
          <w:rFonts w:ascii="Times New Roman" w:hAnsi="Times New Roman" w:cs="Times New Roman"/>
          <w:sz w:val="24"/>
        </w:rPr>
        <w:t xml:space="preserve">ктированный план </w:t>
      </w:r>
      <w:r>
        <w:rPr>
          <w:rFonts w:ascii="Times New Roman" w:hAnsi="Times New Roman" w:cs="Times New Roman"/>
          <w:sz w:val="24"/>
        </w:rPr>
        <w:t xml:space="preserve">будет автоматически отправлен на утверждение. </w:t>
      </w:r>
    </w:p>
    <w:p w:rsidR="002015C0" w:rsidRPr="00254252" w:rsidRDefault="002015C0" w:rsidP="002015C0">
      <w:pPr>
        <w:pStyle w:val="af5"/>
        <w:numPr>
          <w:ilvl w:val="0"/>
          <w:numId w:val="35"/>
        </w:numPr>
        <w:spacing w:after="120"/>
        <w:ind w:left="714" w:hanging="357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Утверждение скорректированного</w:t>
      </w:r>
      <w:r w:rsidRPr="00254252">
        <w:rPr>
          <w:b/>
          <w:color w:val="1F4E79" w:themeColor="accent1" w:themeShade="80"/>
          <w:sz w:val="28"/>
          <w:szCs w:val="28"/>
        </w:rPr>
        <w:t xml:space="preserve"> ПТП</w:t>
      </w:r>
    </w:p>
    <w:p w:rsidR="002015C0" w:rsidRDefault="002015C0" w:rsidP="00E8780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Скорректированные планы должен утвер</w:t>
      </w:r>
      <w:r w:rsidR="00633190">
        <w:rPr>
          <w:rFonts w:ascii="Times New Roman" w:hAnsi="Times New Roman" w:cs="Times New Roman"/>
          <w:sz w:val="24"/>
        </w:rPr>
        <w:t xml:space="preserve">дить пользователь с ролью Завуч </w:t>
      </w:r>
      <w:r w:rsidR="00633190">
        <w:rPr>
          <w:rFonts w:ascii="Times New Roman" w:hAnsi="Times New Roman" w:cs="Times New Roman"/>
          <w:sz w:val="24"/>
        </w:rPr>
        <w:br/>
        <w:t xml:space="preserve">(или другой пользователь имеющий доступ). </w:t>
      </w:r>
      <w:r>
        <w:rPr>
          <w:rFonts w:ascii="Times New Roman" w:hAnsi="Times New Roman" w:cs="Times New Roman"/>
          <w:sz w:val="24"/>
        </w:rPr>
        <w:t xml:space="preserve">Для утверждения используется кнопка </w:t>
      </w:r>
      <w:r w:rsidR="00036647" w:rsidRPr="00036647">
        <w:rPr>
          <w:rFonts w:ascii="Times New Roman" w:hAnsi="Times New Roman" w:cs="Times New Roman"/>
          <w:noProof/>
          <w:position w:val="-10"/>
          <w:sz w:val="24"/>
        </w:rPr>
        <w:drawing>
          <wp:inline distT="0" distB="0" distL="0" distR="0">
            <wp:extent cx="251775" cy="19722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42" cy="20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>, доступная в приложении «</w:t>
      </w:r>
      <w:r w:rsidR="009B3EF4">
        <w:rPr>
          <w:rFonts w:ascii="Times New Roman" w:hAnsi="Times New Roman" w:cs="Times New Roman"/>
          <w:sz w:val="24"/>
        </w:rPr>
        <w:t>Поурочно-тематическое планирование</w:t>
      </w:r>
      <w:r w:rsidR="00633190">
        <w:rPr>
          <w:rFonts w:ascii="Times New Roman" w:hAnsi="Times New Roman" w:cs="Times New Roman"/>
          <w:sz w:val="24"/>
        </w:rPr>
        <w:t>».</w:t>
      </w:r>
    </w:p>
    <w:p w:rsidR="00E8780E" w:rsidRDefault="00D97E89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710" cy="1069975"/>
            <wp:effectExtent l="19050" t="19050" r="27940" b="158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069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46FC4" w:rsidRDefault="00036647" w:rsidP="00813B89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скорректированные ПТП будут присутствовать в списке</w:t>
      </w:r>
      <w:r w:rsidR="00E8780E">
        <w:rPr>
          <w:rFonts w:ascii="Times New Roman" w:hAnsi="Times New Roman" w:cs="Times New Roman"/>
          <w:sz w:val="24"/>
        </w:rPr>
        <w:t>.</w:t>
      </w:r>
    </w:p>
    <w:p w:rsidR="00B46FC4" w:rsidRDefault="00A20E71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710" cy="1494155"/>
            <wp:effectExtent l="19050" t="19050" r="27940" b="1079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94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46FC4" w:rsidRPr="00975FB1" w:rsidRDefault="00975FB1" w:rsidP="00975FB1">
      <w:pPr>
        <w:jc w:val="both"/>
        <w:rPr>
          <w:rFonts w:ascii="Times New Roman" w:hAnsi="Times New Roman" w:cs="Times New Roman"/>
          <w:b/>
          <w:sz w:val="24"/>
        </w:rPr>
      </w:pPr>
      <w:r w:rsidRPr="00BE151E">
        <w:rPr>
          <w:rFonts w:ascii="Times New Roman" w:hAnsi="Times New Roman" w:cs="Times New Roman"/>
          <w:b/>
          <w:sz w:val="24"/>
          <w:szCs w:val="24"/>
        </w:rPr>
        <w:t xml:space="preserve">ВНИМАНИЕ </w:t>
      </w:r>
      <w:r w:rsidRPr="00BE151E">
        <w:rPr>
          <w:rFonts w:ascii="Times New Roman" w:hAnsi="Times New Roman" w:cs="Times New Roman"/>
          <w:b/>
          <w:sz w:val="24"/>
          <w:szCs w:val="24"/>
        </w:rPr>
        <w:br/>
      </w:r>
      <w:r w:rsidR="00813B89" w:rsidRPr="00975FB1">
        <w:rPr>
          <w:rFonts w:ascii="Times New Roman" w:hAnsi="Times New Roman" w:cs="Times New Roman"/>
          <w:b/>
          <w:sz w:val="24"/>
          <w:u w:val="single"/>
        </w:rPr>
        <w:t xml:space="preserve">Только после утверждения </w:t>
      </w:r>
      <w:r w:rsidR="003164D6" w:rsidRPr="00975FB1">
        <w:rPr>
          <w:rFonts w:ascii="Times New Roman" w:hAnsi="Times New Roman" w:cs="Times New Roman"/>
          <w:b/>
          <w:sz w:val="24"/>
          <w:u w:val="single"/>
        </w:rPr>
        <w:t>завучем</w:t>
      </w:r>
      <w:r w:rsidR="003164D6" w:rsidRPr="00975FB1">
        <w:rPr>
          <w:rFonts w:ascii="Times New Roman" w:hAnsi="Times New Roman" w:cs="Times New Roman"/>
          <w:b/>
          <w:sz w:val="24"/>
        </w:rPr>
        <w:t xml:space="preserve"> </w:t>
      </w:r>
      <w:r w:rsidR="00813B89" w:rsidRPr="00975FB1">
        <w:rPr>
          <w:rFonts w:ascii="Times New Roman" w:hAnsi="Times New Roman" w:cs="Times New Roman"/>
          <w:sz w:val="24"/>
        </w:rPr>
        <w:t>скорректированный ПТП можно использовать в К</w:t>
      </w:r>
      <w:r>
        <w:rPr>
          <w:rFonts w:ascii="Times New Roman" w:hAnsi="Times New Roman" w:cs="Times New Roman"/>
          <w:sz w:val="24"/>
        </w:rPr>
        <w:t>лассном журнале</w:t>
      </w:r>
      <w:r w:rsidR="00813B89" w:rsidRPr="00975FB1">
        <w:rPr>
          <w:rFonts w:ascii="Times New Roman" w:hAnsi="Times New Roman" w:cs="Times New Roman"/>
          <w:sz w:val="24"/>
        </w:rPr>
        <w:t xml:space="preserve"> для выбора уроков.</w:t>
      </w:r>
    </w:p>
    <w:p w:rsidR="00B46FC4" w:rsidRDefault="00A20E71" w:rsidP="00687C7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0425" cy="2127885"/>
            <wp:effectExtent l="19050" t="19050" r="22225" b="2476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7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46FC4" w:rsidSect="00B6075E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69" w:rsidRDefault="00F47069" w:rsidP="00F32220">
      <w:pPr>
        <w:spacing w:after="0" w:line="240" w:lineRule="auto"/>
      </w:pPr>
      <w:r>
        <w:separator/>
      </w:r>
    </w:p>
  </w:endnote>
  <w:endnote w:type="continuationSeparator" w:id="0">
    <w:p w:rsidR="00F47069" w:rsidRDefault="00F47069" w:rsidP="00F3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7166"/>
      <w:docPartObj>
        <w:docPartGallery w:val="Page Numbers (Bottom of Page)"/>
        <w:docPartUnique/>
      </w:docPartObj>
    </w:sdtPr>
    <w:sdtEndPr/>
    <w:sdtContent>
      <w:p w:rsidR="00B46AE1" w:rsidRDefault="008229E7">
        <w:pPr>
          <w:pStyle w:val="af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6E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6AE1" w:rsidRDefault="00B46AE1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69" w:rsidRDefault="00F47069" w:rsidP="00F32220">
      <w:pPr>
        <w:spacing w:after="0" w:line="240" w:lineRule="auto"/>
      </w:pPr>
      <w:r>
        <w:separator/>
      </w:r>
    </w:p>
  </w:footnote>
  <w:footnote w:type="continuationSeparator" w:id="0">
    <w:p w:rsidR="00F47069" w:rsidRDefault="00F47069" w:rsidP="00F3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FE142F"/>
    <w:multiLevelType w:val="hybridMultilevel"/>
    <w:tmpl w:val="1A440B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0C061C"/>
    <w:multiLevelType w:val="hybridMultilevel"/>
    <w:tmpl w:val="2258C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1EB0"/>
    <w:multiLevelType w:val="hybridMultilevel"/>
    <w:tmpl w:val="1F8A4DF6"/>
    <w:lvl w:ilvl="0" w:tplc="1DF8F7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97429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9540B"/>
    <w:multiLevelType w:val="hybridMultilevel"/>
    <w:tmpl w:val="EA7C5C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D24E41"/>
    <w:multiLevelType w:val="hybridMultilevel"/>
    <w:tmpl w:val="DEF86AB6"/>
    <w:lvl w:ilvl="0" w:tplc="4A808E74">
      <w:start w:val="1"/>
      <w:numFmt w:val="decimal"/>
      <w:pStyle w:val="21"/>
      <w:lvlText w:val="%1)"/>
      <w:lvlJc w:val="left"/>
      <w:pPr>
        <w:ind w:left="2137" w:hanging="360"/>
      </w:pPr>
    </w:lvl>
    <w:lvl w:ilvl="1" w:tplc="A2A89498" w:tentative="1">
      <w:start w:val="1"/>
      <w:numFmt w:val="lowerLetter"/>
      <w:lvlText w:val="%2."/>
      <w:lvlJc w:val="left"/>
      <w:pPr>
        <w:ind w:left="2857" w:hanging="360"/>
      </w:pPr>
    </w:lvl>
    <w:lvl w:ilvl="2" w:tplc="01B267D2" w:tentative="1">
      <w:start w:val="1"/>
      <w:numFmt w:val="lowerRoman"/>
      <w:lvlText w:val="%3."/>
      <w:lvlJc w:val="right"/>
      <w:pPr>
        <w:ind w:left="3577" w:hanging="180"/>
      </w:pPr>
    </w:lvl>
    <w:lvl w:ilvl="3" w:tplc="408A7EB0" w:tentative="1">
      <w:start w:val="1"/>
      <w:numFmt w:val="decimal"/>
      <w:lvlText w:val="%4."/>
      <w:lvlJc w:val="left"/>
      <w:pPr>
        <w:ind w:left="4297" w:hanging="360"/>
      </w:pPr>
    </w:lvl>
    <w:lvl w:ilvl="4" w:tplc="C83C3F10" w:tentative="1">
      <w:start w:val="1"/>
      <w:numFmt w:val="lowerLetter"/>
      <w:lvlText w:val="%5."/>
      <w:lvlJc w:val="left"/>
      <w:pPr>
        <w:ind w:left="5017" w:hanging="360"/>
      </w:pPr>
    </w:lvl>
    <w:lvl w:ilvl="5" w:tplc="AFACCF70" w:tentative="1">
      <w:start w:val="1"/>
      <w:numFmt w:val="lowerRoman"/>
      <w:lvlText w:val="%6."/>
      <w:lvlJc w:val="right"/>
      <w:pPr>
        <w:ind w:left="5737" w:hanging="180"/>
      </w:pPr>
    </w:lvl>
    <w:lvl w:ilvl="6" w:tplc="B73E55D8" w:tentative="1">
      <w:start w:val="1"/>
      <w:numFmt w:val="decimal"/>
      <w:lvlText w:val="%7."/>
      <w:lvlJc w:val="left"/>
      <w:pPr>
        <w:ind w:left="6457" w:hanging="360"/>
      </w:pPr>
    </w:lvl>
    <w:lvl w:ilvl="7" w:tplc="92D207DC" w:tentative="1">
      <w:start w:val="1"/>
      <w:numFmt w:val="lowerLetter"/>
      <w:lvlText w:val="%8."/>
      <w:lvlJc w:val="left"/>
      <w:pPr>
        <w:ind w:left="7177" w:hanging="360"/>
      </w:pPr>
    </w:lvl>
    <w:lvl w:ilvl="8" w:tplc="EE9EB62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3" w15:restartNumberingAfterBreak="0">
    <w:nsid w:val="37F31EC5"/>
    <w:multiLevelType w:val="hybridMultilevel"/>
    <w:tmpl w:val="2AFC92E0"/>
    <w:lvl w:ilvl="0" w:tplc="51B64E02">
      <w:start w:val="1"/>
      <w:numFmt w:val="decimal"/>
      <w:lvlText w:val="%1)"/>
      <w:lvlJc w:val="left"/>
      <w:pPr>
        <w:ind w:left="720" w:hanging="360"/>
      </w:pPr>
    </w:lvl>
    <w:lvl w:ilvl="1" w:tplc="0262C518">
      <w:start w:val="1"/>
      <w:numFmt w:val="lowerLetter"/>
      <w:lvlText w:val="%2."/>
      <w:lvlJc w:val="left"/>
      <w:pPr>
        <w:ind w:left="1440" w:hanging="360"/>
      </w:pPr>
    </w:lvl>
    <w:lvl w:ilvl="2" w:tplc="BC12AB78" w:tentative="1">
      <w:start w:val="1"/>
      <w:numFmt w:val="lowerRoman"/>
      <w:lvlText w:val="%3."/>
      <w:lvlJc w:val="right"/>
      <w:pPr>
        <w:ind w:left="2160" w:hanging="180"/>
      </w:pPr>
    </w:lvl>
    <w:lvl w:ilvl="3" w:tplc="AB5A3FDC" w:tentative="1">
      <w:start w:val="1"/>
      <w:numFmt w:val="decimal"/>
      <w:lvlText w:val="%4."/>
      <w:lvlJc w:val="left"/>
      <w:pPr>
        <w:ind w:left="2880" w:hanging="360"/>
      </w:pPr>
    </w:lvl>
    <w:lvl w:ilvl="4" w:tplc="3C283F94" w:tentative="1">
      <w:start w:val="1"/>
      <w:numFmt w:val="lowerLetter"/>
      <w:lvlText w:val="%5."/>
      <w:lvlJc w:val="left"/>
      <w:pPr>
        <w:ind w:left="3600" w:hanging="360"/>
      </w:pPr>
    </w:lvl>
    <w:lvl w:ilvl="5" w:tplc="7506E87A" w:tentative="1">
      <w:start w:val="1"/>
      <w:numFmt w:val="lowerRoman"/>
      <w:lvlText w:val="%6."/>
      <w:lvlJc w:val="right"/>
      <w:pPr>
        <w:ind w:left="4320" w:hanging="180"/>
      </w:pPr>
    </w:lvl>
    <w:lvl w:ilvl="6" w:tplc="1C08B9FC" w:tentative="1">
      <w:start w:val="1"/>
      <w:numFmt w:val="decimal"/>
      <w:lvlText w:val="%7."/>
      <w:lvlJc w:val="left"/>
      <w:pPr>
        <w:ind w:left="5040" w:hanging="360"/>
      </w:pPr>
    </w:lvl>
    <w:lvl w:ilvl="7" w:tplc="9DE01B44" w:tentative="1">
      <w:start w:val="1"/>
      <w:numFmt w:val="lowerLetter"/>
      <w:lvlText w:val="%8."/>
      <w:lvlJc w:val="left"/>
      <w:pPr>
        <w:ind w:left="5760" w:hanging="360"/>
      </w:pPr>
    </w:lvl>
    <w:lvl w:ilvl="8" w:tplc="60C6E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359A1"/>
    <w:multiLevelType w:val="hybridMultilevel"/>
    <w:tmpl w:val="812853DE"/>
    <w:lvl w:ilvl="0" w:tplc="71D090F6">
      <w:start w:val="1"/>
      <w:numFmt w:val="decimal"/>
      <w:lvlText w:val="%1."/>
      <w:lvlJc w:val="left"/>
      <w:pPr>
        <w:ind w:left="1140" w:hanging="360"/>
      </w:pPr>
    </w:lvl>
    <w:lvl w:ilvl="1" w:tplc="94FCEDF0" w:tentative="1">
      <w:start w:val="1"/>
      <w:numFmt w:val="lowerLetter"/>
      <w:lvlText w:val="%2."/>
      <w:lvlJc w:val="left"/>
      <w:pPr>
        <w:ind w:left="1860" w:hanging="360"/>
      </w:pPr>
    </w:lvl>
    <w:lvl w:ilvl="2" w:tplc="96501F4C" w:tentative="1">
      <w:start w:val="1"/>
      <w:numFmt w:val="lowerRoman"/>
      <w:lvlText w:val="%3."/>
      <w:lvlJc w:val="right"/>
      <w:pPr>
        <w:ind w:left="2580" w:hanging="180"/>
      </w:pPr>
    </w:lvl>
    <w:lvl w:ilvl="3" w:tplc="FAB207CC" w:tentative="1">
      <w:start w:val="1"/>
      <w:numFmt w:val="decimal"/>
      <w:lvlText w:val="%4."/>
      <w:lvlJc w:val="left"/>
      <w:pPr>
        <w:ind w:left="3300" w:hanging="360"/>
      </w:pPr>
    </w:lvl>
    <w:lvl w:ilvl="4" w:tplc="79901580" w:tentative="1">
      <w:start w:val="1"/>
      <w:numFmt w:val="lowerLetter"/>
      <w:lvlText w:val="%5."/>
      <w:lvlJc w:val="left"/>
      <w:pPr>
        <w:ind w:left="4020" w:hanging="360"/>
      </w:pPr>
    </w:lvl>
    <w:lvl w:ilvl="5" w:tplc="2D22C2C6" w:tentative="1">
      <w:start w:val="1"/>
      <w:numFmt w:val="lowerRoman"/>
      <w:lvlText w:val="%6."/>
      <w:lvlJc w:val="right"/>
      <w:pPr>
        <w:ind w:left="4740" w:hanging="180"/>
      </w:pPr>
    </w:lvl>
    <w:lvl w:ilvl="6" w:tplc="A5D200FE" w:tentative="1">
      <w:start w:val="1"/>
      <w:numFmt w:val="decimal"/>
      <w:lvlText w:val="%7."/>
      <w:lvlJc w:val="left"/>
      <w:pPr>
        <w:ind w:left="5460" w:hanging="360"/>
      </w:pPr>
    </w:lvl>
    <w:lvl w:ilvl="7" w:tplc="77961396" w:tentative="1">
      <w:start w:val="1"/>
      <w:numFmt w:val="lowerLetter"/>
      <w:lvlText w:val="%8."/>
      <w:lvlJc w:val="left"/>
      <w:pPr>
        <w:ind w:left="6180" w:hanging="360"/>
      </w:pPr>
    </w:lvl>
    <w:lvl w:ilvl="8" w:tplc="CAE2FD20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E615DB"/>
    <w:multiLevelType w:val="hybridMultilevel"/>
    <w:tmpl w:val="04129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42AFF"/>
    <w:multiLevelType w:val="hybridMultilevel"/>
    <w:tmpl w:val="D152ECB2"/>
    <w:lvl w:ilvl="0" w:tplc="0419000F">
      <w:start w:val="1"/>
      <w:numFmt w:val="decimal"/>
      <w:lvlText w:val="%1)"/>
      <w:lvlJc w:val="left"/>
      <w:pPr>
        <w:ind w:left="780" w:hanging="360"/>
      </w:pPr>
    </w:lvl>
    <w:lvl w:ilvl="1" w:tplc="04190019">
      <w:numFmt w:val="bullet"/>
      <w:lvlText w:val=""/>
      <w:lvlJc w:val="left"/>
      <w:pPr>
        <w:ind w:left="1500" w:hanging="360"/>
      </w:pPr>
      <w:rPr>
        <w:rFonts w:ascii="Symbol" w:eastAsiaTheme="minorEastAsia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2B4A05"/>
    <w:multiLevelType w:val="hybridMultilevel"/>
    <w:tmpl w:val="5E0ECC58"/>
    <w:lvl w:ilvl="0" w:tplc="04190011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8" w15:restartNumberingAfterBreak="0">
    <w:nsid w:val="71AC2893"/>
    <w:multiLevelType w:val="hybridMultilevel"/>
    <w:tmpl w:val="97D43EB2"/>
    <w:lvl w:ilvl="0" w:tplc="04190011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4242AC"/>
    <w:multiLevelType w:val="hybridMultilevel"/>
    <w:tmpl w:val="42A084A0"/>
    <w:lvl w:ilvl="0" w:tplc="A6F20A18">
      <w:start w:val="1"/>
      <w:numFmt w:val="decimal"/>
      <w:pStyle w:val="31"/>
      <w:lvlText w:val="%1)"/>
      <w:lvlJc w:val="left"/>
      <w:pPr>
        <w:ind w:left="2137" w:hanging="360"/>
      </w:pPr>
    </w:lvl>
    <w:lvl w:ilvl="1" w:tplc="04190003">
      <w:start w:val="1"/>
      <w:numFmt w:val="lowerLetter"/>
      <w:lvlText w:val="%2."/>
      <w:lvlJc w:val="left"/>
      <w:pPr>
        <w:ind w:left="2857" w:hanging="360"/>
      </w:pPr>
    </w:lvl>
    <w:lvl w:ilvl="2" w:tplc="04190005">
      <w:start w:val="1"/>
      <w:numFmt w:val="lowerRoman"/>
      <w:lvlText w:val="%3."/>
      <w:lvlJc w:val="right"/>
      <w:pPr>
        <w:ind w:left="3577" w:hanging="180"/>
      </w:pPr>
    </w:lvl>
    <w:lvl w:ilvl="3" w:tplc="04190001">
      <w:start w:val="1"/>
      <w:numFmt w:val="decimal"/>
      <w:lvlText w:val="%4."/>
      <w:lvlJc w:val="left"/>
      <w:pPr>
        <w:ind w:left="502" w:hanging="360"/>
      </w:pPr>
    </w:lvl>
    <w:lvl w:ilvl="4" w:tplc="04190003">
      <w:start w:val="1"/>
      <w:numFmt w:val="lowerLetter"/>
      <w:lvlText w:val="%5."/>
      <w:lvlJc w:val="left"/>
      <w:pPr>
        <w:ind w:left="5017" w:hanging="360"/>
      </w:pPr>
    </w:lvl>
    <w:lvl w:ilvl="5" w:tplc="04190005">
      <w:start w:val="1"/>
      <w:numFmt w:val="lowerRoman"/>
      <w:lvlText w:val="%6."/>
      <w:lvlJc w:val="right"/>
      <w:pPr>
        <w:ind w:left="5737" w:hanging="180"/>
      </w:pPr>
    </w:lvl>
    <w:lvl w:ilvl="6" w:tplc="04190001">
      <w:start w:val="1"/>
      <w:numFmt w:val="decimal"/>
      <w:lvlText w:val="%7."/>
      <w:lvlJc w:val="left"/>
      <w:pPr>
        <w:ind w:left="6457" w:hanging="360"/>
      </w:pPr>
    </w:lvl>
    <w:lvl w:ilvl="7" w:tplc="04190003">
      <w:start w:val="1"/>
      <w:numFmt w:val="lowerLetter"/>
      <w:lvlText w:val="%8."/>
      <w:lvlJc w:val="left"/>
      <w:pPr>
        <w:ind w:left="7177" w:hanging="360"/>
      </w:pPr>
    </w:lvl>
    <w:lvl w:ilvl="8" w:tplc="04190005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7C995ED4"/>
    <w:multiLevelType w:val="hybridMultilevel"/>
    <w:tmpl w:val="6494E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709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1135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709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709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709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709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709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709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709" w:firstLine="0"/>
        </w:pPr>
        <w:rPr>
          <w:rFonts w:hint="default"/>
        </w:rPr>
      </w:lvl>
    </w:lvlOverride>
  </w:num>
  <w:num w:numId="3">
    <w:abstractNumId w:val="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9"/>
  </w:num>
  <w:num w:numId="8">
    <w:abstractNumId w:val="11"/>
  </w:num>
  <w:num w:numId="9">
    <w:abstractNumId w:val="17"/>
  </w:num>
  <w:num w:numId="10">
    <w:abstractNumId w:val="3"/>
  </w:num>
  <w:num w:numId="11">
    <w:abstractNumId w:val="12"/>
  </w:num>
  <w:num w:numId="12">
    <w:abstractNumId w:val="13"/>
  </w:num>
  <w:num w:numId="13">
    <w:abstractNumId w:val="16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5"/>
  </w:num>
  <w:num w:numId="19">
    <w:abstractNumId w:val="1"/>
  </w:num>
  <w:num w:numId="20">
    <w:abstractNumId w:val="20"/>
  </w:num>
  <w:num w:numId="21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5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8"/>
  </w:num>
  <w:num w:numId="3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64"/>
    <w:rsid w:val="00014B6A"/>
    <w:rsid w:val="000217B0"/>
    <w:rsid w:val="00036647"/>
    <w:rsid w:val="00066A74"/>
    <w:rsid w:val="00091844"/>
    <w:rsid w:val="00091F76"/>
    <w:rsid w:val="000B34C6"/>
    <w:rsid w:val="000E112F"/>
    <w:rsid w:val="000F3474"/>
    <w:rsid w:val="000F3AFE"/>
    <w:rsid w:val="000F6166"/>
    <w:rsid w:val="001269C3"/>
    <w:rsid w:val="00157848"/>
    <w:rsid w:val="001E60F9"/>
    <w:rsid w:val="002015C0"/>
    <w:rsid w:val="00254252"/>
    <w:rsid w:val="002A7373"/>
    <w:rsid w:val="002B4192"/>
    <w:rsid w:val="002B42DE"/>
    <w:rsid w:val="002C34D6"/>
    <w:rsid w:val="002E62C6"/>
    <w:rsid w:val="002F50E0"/>
    <w:rsid w:val="00304267"/>
    <w:rsid w:val="003164D6"/>
    <w:rsid w:val="00316F4D"/>
    <w:rsid w:val="00341C6D"/>
    <w:rsid w:val="00341F6C"/>
    <w:rsid w:val="00366A0D"/>
    <w:rsid w:val="003779F8"/>
    <w:rsid w:val="003A0B17"/>
    <w:rsid w:val="003A34FB"/>
    <w:rsid w:val="003C2F79"/>
    <w:rsid w:val="003E47F6"/>
    <w:rsid w:val="0041796E"/>
    <w:rsid w:val="00452CDB"/>
    <w:rsid w:val="00453203"/>
    <w:rsid w:val="00480DCB"/>
    <w:rsid w:val="004C7846"/>
    <w:rsid w:val="004E1C84"/>
    <w:rsid w:val="004F51B3"/>
    <w:rsid w:val="00501C70"/>
    <w:rsid w:val="00505402"/>
    <w:rsid w:val="00514D86"/>
    <w:rsid w:val="005220BC"/>
    <w:rsid w:val="00540A77"/>
    <w:rsid w:val="0055574E"/>
    <w:rsid w:val="00565E47"/>
    <w:rsid w:val="00585A7E"/>
    <w:rsid w:val="00591F94"/>
    <w:rsid w:val="005A4CDF"/>
    <w:rsid w:val="005C3D3A"/>
    <w:rsid w:val="005E04C6"/>
    <w:rsid w:val="005E45C3"/>
    <w:rsid w:val="005F7199"/>
    <w:rsid w:val="0060502C"/>
    <w:rsid w:val="0061735F"/>
    <w:rsid w:val="0062449F"/>
    <w:rsid w:val="00633190"/>
    <w:rsid w:val="006424CF"/>
    <w:rsid w:val="006428BD"/>
    <w:rsid w:val="0065371D"/>
    <w:rsid w:val="006747D7"/>
    <w:rsid w:val="006801B1"/>
    <w:rsid w:val="00687C7F"/>
    <w:rsid w:val="006A415A"/>
    <w:rsid w:val="006B63AB"/>
    <w:rsid w:val="006C3A96"/>
    <w:rsid w:val="006C40E7"/>
    <w:rsid w:val="00700E78"/>
    <w:rsid w:val="00725820"/>
    <w:rsid w:val="007535F5"/>
    <w:rsid w:val="00764C9E"/>
    <w:rsid w:val="00766A20"/>
    <w:rsid w:val="00783A89"/>
    <w:rsid w:val="007B0CFC"/>
    <w:rsid w:val="007B14C0"/>
    <w:rsid w:val="00813B89"/>
    <w:rsid w:val="00821555"/>
    <w:rsid w:val="008229E7"/>
    <w:rsid w:val="008324B3"/>
    <w:rsid w:val="00872871"/>
    <w:rsid w:val="008F4321"/>
    <w:rsid w:val="00904E3B"/>
    <w:rsid w:val="009161D3"/>
    <w:rsid w:val="009303C9"/>
    <w:rsid w:val="00975FB1"/>
    <w:rsid w:val="009A0D92"/>
    <w:rsid w:val="009B3EF4"/>
    <w:rsid w:val="009C56E8"/>
    <w:rsid w:val="009E0E92"/>
    <w:rsid w:val="00A20E71"/>
    <w:rsid w:val="00A229F9"/>
    <w:rsid w:val="00A431AB"/>
    <w:rsid w:val="00A43478"/>
    <w:rsid w:val="00A51594"/>
    <w:rsid w:val="00A6032F"/>
    <w:rsid w:val="00A61BF4"/>
    <w:rsid w:val="00A7278F"/>
    <w:rsid w:val="00A753FC"/>
    <w:rsid w:val="00A86721"/>
    <w:rsid w:val="00AA48C3"/>
    <w:rsid w:val="00AC4CC0"/>
    <w:rsid w:val="00AC6A30"/>
    <w:rsid w:val="00AC6EAA"/>
    <w:rsid w:val="00AF2F62"/>
    <w:rsid w:val="00B04651"/>
    <w:rsid w:val="00B15B62"/>
    <w:rsid w:val="00B2698A"/>
    <w:rsid w:val="00B34B81"/>
    <w:rsid w:val="00B378F7"/>
    <w:rsid w:val="00B46AE1"/>
    <w:rsid w:val="00B46FC4"/>
    <w:rsid w:val="00B6075E"/>
    <w:rsid w:val="00B82F35"/>
    <w:rsid w:val="00B9297C"/>
    <w:rsid w:val="00B968F4"/>
    <w:rsid w:val="00BB0064"/>
    <w:rsid w:val="00BB6A3A"/>
    <w:rsid w:val="00BE151E"/>
    <w:rsid w:val="00C03891"/>
    <w:rsid w:val="00C57F3E"/>
    <w:rsid w:val="00C91C83"/>
    <w:rsid w:val="00D0472C"/>
    <w:rsid w:val="00D1661A"/>
    <w:rsid w:val="00D27284"/>
    <w:rsid w:val="00D54050"/>
    <w:rsid w:val="00D664FB"/>
    <w:rsid w:val="00D97E89"/>
    <w:rsid w:val="00DA36CA"/>
    <w:rsid w:val="00DE6698"/>
    <w:rsid w:val="00DF34EB"/>
    <w:rsid w:val="00E01E15"/>
    <w:rsid w:val="00E01F2A"/>
    <w:rsid w:val="00E44138"/>
    <w:rsid w:val="00E563B6"/>
    <w:rsid w:val="00E70D96"/>
    <w:rsid w:val="00E732C9"/>
    <w:rsid w:val="00E8780E"/>
    <w:rsid w:val="00E966DA"/>
    <w:rsid w:val="00EB2AC4"/>
    <w:rsid w:val="00EE30E8"/>
    <w:rsid w:val="00F31ED0"/>
    <w:rsid w:val="00F32220"/>
    <w:rsid w:val="00F40A6D"/>
    <w:rsid w:val="00F47069"/>
    <w:rsid w:val="00F52ADD"/>
    <w:rsid w:val="00F72262"/>
    <w:rsid w:val="00F73BD6"/>
    <w:rsid w:val="00F840F7"/>
    <w:rsid w:val="00FA463B"/>
    <w:rsid w:val="00FC5E72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1A36-A5D0-45C0-B961-7E8C6BF2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F322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6"/>
    <w:next w:val="a6"/>
    <w:link w:val="10"/>
    <w:uiPriority w:val="9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iPriority w:val="9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iPriority w:val="9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iPriority w:val="9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iPriority w:val="9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9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9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9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9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68F4"/>
    <w:rPr>
      <w:rFonts w:asciiTheme="minorHAnsi" w:eastAsiaTheme="minorEastAsia" w:hAnsiTheme="minorHAnsi" w:cs="Arial"/>
      <w:b/>
      <w:caps/>
      <w:sz w:val="24"/>
      <w:szCs w:val="24"/>
    </w:rPr>
  </w:style>
  <w:style w:type="character" w:customStyle="1" w:styleId="22">
    <w:name w:val="Заголовок 2 Знак"/>
    <w:link w:val="2"/>
    <w:uiPriority w:val="9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uiPriority w:val="9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9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uiPriority w:val="9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uiPriority w:val="9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9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9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9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asciiTheme="minorHAnsi" w:eastAsia="Times New Roman" w:hAnsiTheme="minorHAnsi" w:cstheme="minorBidi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F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F32220"/>
    <w:rPr>
      <w:rFonts w:ascii="Tahoma" w:eastAsiaTheme="minorEastAsia" w:hAnsi="Tahoma" w:cs="Tahoma"/>
      <w:sz w:val="16"/>
      <w:szCs w:val="16"/>
    </w:rPr>
  </w:style>
  <w:style w:type="table" w:styleId="afff">
    <w:name w:val="Table Grid"/>
    <w:basedOn w:val="a9"/>
    <w:uiPriority w:val="59"/>
    <w:rsid w:val="00F322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6"/>
    <w:link w:val="afff1"/>
    <w:uiPriority w:val="99"/>
    <w:semiHidden/>
    <w:unhideWhenUsed/>
    <w:rsid w:val="00F32220"/>
    <w:pPr>
      <w:spacing w:after="0" w:line="240" w:lineRule="auto"/>
    </w:pPr>
    <w:rPr>
      <w:sz w:val="20"/>
      <w:szCs w:val="20"/>
    </w:rPr>
  </w:style>
  <w:style w:type="character" w:customStyle="1" w:styleId="afff1">
    <w:name w:val="Текст сноски Знак"/>
    <w:basedOn w:val="a8"/>
    <w:link w:val="afff0"/>
    <w:uiPriority w:val="99"/>
    <w:semiHidden/>
    <w:rsid w:val="00F32220"/>
    <w:rPr>
      <w:rFonts w:asciiTheme="minorHAnsi" w:eastAsiaTheme="minorEastAsia" w:hAnsiTheme="minorHAnsi" w:cstheme="minorBidi"/>
    </w:rPr>
  </w:style>
  <w:style w:type="character" w:styleId="afff2">
    <w:name w:val="footnote reference"/>
    <w:basedOn w:val="a8"/>
    <w:uiPriority w:val="99"/>
    <w:semiHidden/>
    <w:unhideWhenUsed/>
    <w:rsid w:val="00F32220"/>
    <w:rPr>
      <w:vertAlign w:val="superscript"/>
    </w:rPr>
  </w:style>
  <w:style w:type="paragraph" w:customStyle="1" w:styleId="ConsPlusNormal">
    <w:name w:val="ConsPlusNormal"/>
    <w:rsid w:val="00F322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f3">
    <w:name w:val="header"/>
    <w:basedOn w:val="a6"/>
    <w:link w:val="afff4"/>
    <w:uiPriority w:val="99"/>
    <w:semiHidden/>
    <w:unhideWhenUsed/>
    <w:rsid w:val="00F32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Верхний колонтитул Знак"/>
    <w:basedOn w:val="a8"/>
    <w:link w:val="afff3"/>
    <w:uiPriority w:val="99"/>
    <w:semiHidden/>
    <w:rsid w:val="00F32220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f5">
    <w:name w:val="Подпись картинки"/>
    <w:basedOn w:val="a6"/>
    <w:next w:val="a6"/>
    <w:rsid w:val="00DF34EB"/>
    <w:pPr>
      <w:spacing w:after="12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styleId="14">
    <w:name w:val="toc 1"/>
    <w:basedOn w:val="a6"/>
    <w:next w:val="a6"/>
    <w:autoRedefine/>
    <w:uiPriority w:val="39"/>
    <w:unhideWhenUsed/>
    <w:rsid w:val="00591F94"/>
    <w:pPr>
      <w:spacing w:after="100"/>
    </w:pPr>
  </w:style>
  <w:style w:type="paragraph" w:styleId="24">
    <w:name w:val="toc 2"/>
    <w:basedOn w:val="a6"/>
    <w:next w:val="a6"/>
    <w:autoRedefine/>
    <w:uiPriority w:val="39"/>
    <w:unhideWhenUsed/>
    <w:rsid w:val="00591F94"/>
    <w:pPr>
      <w:spacing w:after="100"/>
      <w:ind w:left="220"/>
    </w:pPr>
  </w:style>
  <w:style w:type="paragraph" w:styleId="35">
    <w:name w:val="toc 3"/>
    <w:basedOn w:val="a6"/>
    <w:next w:val="a6"/>
    <w:autoRedefine/>
    <w:uiPriority w:val="39"/>
    <w:unhideWhenUsed/>
    <w:rsid w:val="00591F94"/>
    <w:pPr>
      <w:spacing w:after="100"/>
      <w:ind w:left="440"/>
    </w:pPr>
  </w:style>
  <w:style w:type="character" w:styleId="afff6">
    <w:name w:val="Hyperlink"/>
    <w:basedOn w:val="a8"/>
    <w:uiPriority w:val="99"/>
    <w:unhideWhenUsed/>
    <w:rsid w:val="0059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1612-F8CE-4566-8F0A-D7566917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2021-10-07T12:16:00Z</dcterms:created>
  <dcterms:modified xsi:type="dcterms:W3CDTF">2021-10-07T12:16:00Z</dcterms:modified>
</cp:coreProperties>
</file>