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B7" w:rsidRDefault="009B26AA">
      <w:pPr>
        <w:rPr>
          <w:b/>
        </w:rPr>
      </w:pPr>
      <w:r>
        <w:rPr>
          <w:b/>
        </w:rPr>
        <w:t>Заполнение базы данных общественных наблюдателей.</w:t>
      </w:r>
    </w:p>
    <w:p w:rsidR="008761B7" w:rsidRDefault="008761B7">
      <w:r w:rsidRPr="008761B7">
        <w:t>При запуске файла базы данных общественных наблюдателей открывается форма «Участие общественного наблюдателя в ЕГЭ (ГИА)».</w:t>
      </w:r>
      <w:r>
        <w:t xml:space="preserve"> Необходимо заполнить все поля в верхней части форм.</w:t>
      </w:r>
    </w:p>
    <w:p w:rsidR="008761B7" w:rsidRDefault="008761B7">
      <w:r>
        <w:rPr>
          <w:noProof/>
          <w:lang w:eastAsia="ru-RU"/>
        </w:rPr>
        <w:drawing>
          <wp:inline distT="0" distB="0" distL="0" distR="0">
            <wp:extent cx="5939790" cy="6647180"/>
            <wp:effectExtent l="0" t="0" r="381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1B7" w:rsidRDefault="008761B7" w:rsidP="008761B7">
      <w:pPr>
        <w:pStyle w:val="a3"/>
        <w:numPr>
          <w:ilvl w:val="0"/>
          <w:numId w:val="6"/>
        </w:numPr>
      </w:pPr>
      <w:r>
        <w:t>Пункт «Прошел подготовку по вопросам организации и проведения государственной итоговой аттестации» заполняется только после того, как общественный наблюдатель прошел обучение.</w:t>
      </w:r>
    </w:p>
    <w:p w:rsidR="00424450" w:rsidRDefault="008761B7" w:rsidP="008761B7">
      <w:pPr>
        <w:pStyle w:val="a3"/>
        <w:numPr>
          <w:ilvl w:val="0"/>
          <w:numId w:val="6"/>
        </w:numPr>
      </w:pPr>
      <w:r>
        <w:t>В нижней части формы в разделе «Экзамены наблюдателя» не обходимо выбрать Класс, предмет, дату экзамена и ППЭ в котором общественный наблюдатель планирует присутствовать. (</w:t>
      </w:r>
      <w:r w:rsidRPr="00424450">
        <w:rPr>
          <w:b/>
          <w:bCs/>
          <w:i/>
        </w:rPr>
        <w:t xml:space="preserve">При назначении ОН на экзамен в ППЭ нужно заполнять поля слева на </w:t>
      </w:r>
      <w:proofErr w:type="gramStart"/>
      <w:r w:rsidRPr="00424450">
        <w:rPr>
          <w:b/>
          <w:bCs/>
          <w:i/>
        </w:rPr>
        <w:t>право</w:t>
      </w:r>
      <w:r w:rsidR="00424450" w:rsidRPr="00424450">
        <w:rPr>
          <w:b/>
          <w:bCs/>
          <w:i/>
        </w:rPr>
        <w:t xml:space="preserve"> </w:t>
      </w:r>
      <w:r w:rsidRPr="00424450">
        <w:rPr>
          <w:i/>
        </w:rPr>
        <w:t xml:space="preserve"> (</w:t>
      </w:r>
      <w:proofErr w:type="gramEnd"/>
      <w:r w:rsidRPr="00424450">
        <w:rPr>
          <w:i/>
        </w:rPr>
        <w:t xml:space="preserve">сначала класс,  далее предмет, далее дату экзамена и в конце ППЭ). В этом случае при выборе даты будут отображаться только те даты, когда проводится </w:t>
      </w:r>
      <w:r w:rsidRPr="00424450">
        <w:rPr>
          <w:i/>
        </w:rPr>
        <w:lastRenderedPageBreak/>
        <w:t>экзамен по данному предмету и при выборе ППЭ будут отображаться только те ППЭ, которые в этот день принимают экзамен по данному предмету.</w:t>
      </w:r>
      <w:r>
        <w:t>)</w:t>
      </w:r>
    </w:p>
    <w:p w:rsidR="00424450" w:rsidRDefault="00424450" w:rsidP="008761B7">
      <w:pPr>
        <w:pStyle w:val="a3"/>
        <w:numPr>
          <w:ilvl w:val="0"/>
          <w:numId w:val="6"/>
        </w:numPr>
      </w:pPr>
      <w:r>
        <w:t>Для добавления нового общественного наблюдателя нужно нажать кнопку «Добавить наблюдателя»</w:t>
      </w:r>
    </w:p>
    <w:p w:rsidR="00424450" w:rsidRDefault="00424450" w:rsidP="00424450">
      <w:r>
        <w:rPr>
          <w:noProof/>
          <w:lang w:eastAsia="ru-RU"/>
        </w:rPr>
        <w:drawing>
          <wp:inline distT="0" distB="0" distL="0" distR="0">
            <wp:extent cx="5788660" cy="3347720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50" w:rsidRDefault="00424450" w:rsidP="00424450"/>
    <w:p w:rsidR="00424450" w:rsidRDefault="00424450" w:rsidP="00424450"/>
    <w:p w:rsidR="00424450" w:rsidRDefault="00424450" w:rsidP="00424450"/>
    <w:p w:rsidR="009B26AA" w:rsidRPr="008761B7" w:rsidRDefault="009B26AA" w:rsidP="00424450">
      <w:bookmarkStart w:id="0" w:name="_GoBack"/>
      <w:bookmarkEnd w:id="0"/>
    </w:p>
    <w:sectPr w:rsidR="009B26AA" w:rsidRPr="0087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950"/>
    <w:multiLevelType w:val="hybridMultilevel"/>
    <w:tmpl w:val="2C36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E50"/>
    <w:multiLevelType w:val="hybridMultilevel"/>
    <w:tmpl w:val="784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F0"/>
    <w:multiLevelType w:val="hybridMultilevel"/>
    <w:tmpl w:val="E5883B6C"/>
    <w:lvl w:ilvl="0" w:tplc="8A56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3F57"/>
    <w:multiLevelType w:val="hybridMultilevel"/>
    <w:tmpl w:val="B2D2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04215"/>
    <w:multiLevelType w:val="hybridMultilevel"/>
    <w:tmpl w:val="C916C66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23B41B8"/>
    <w:multiLevelType w:val="hybridMultilevel"/>
    <w:tmpl w:val="6902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B"/>
    <w:rsid w:val="000D1716"/>
    <w:rsid w:val="00126D12"/>
    <w:rsid w:val="00151593"/>
    <w:rsid w:val="00157597"/>
    <w:rsid w:val="00196198"/>
    <w:rsid w:val="001A3872"/>
    <w:rsid w:val="001B05FD"/>
    <w:rsid w:val="001B348F"/>
    <w:rsid w:val="001F60C8"/>
    <w:rsid w:val="00201DA1"/>
    <w:rsid w:val="0026121F"/>
    <w:rsid w:val="00273752"/>
    <w:rsid w:val="002748CD"/>
    <w:rsid w:val="002B1D03"/>
    <w:rsid w:val="002B4977"/>
    <w:rsid w:val="0030040B"/>
    <w:rsid w:val="00302285"/>
    <w:rsid w:val="00326A88"/>
    <w:rsid w:val="003869BE"/>
    <w:rsid w:val="00424450"/>
    <w:rsid w:val="0048550F"/>
    <w:rsid w:val="004A6738"/>
    <w:rsid w:val="005030FC"/>
    <w:rsid w:val="00557C2F"/>
    <w:rsid w:val="0057291F"/>
    <w:rsid w:val="005B39B3"/>
    <w:rsid w:val="00642110"/>
    <w:rsid w:val="00694BD5"/>
    <w:rsid w:val="00694C68"/>
    <w:rsid w:val="006A452E"/>
    <w:rsid w:val="00724807"/>
    <w:rsid w:val="00757D86"/>
    <w:rsid w:val="0082250C"/>
    <w:rsid w:val="008761B7"/>
    <w:rsid w:val="008D3745"/>
    <w:rsid w:val="00903A4B"/>
    <w:rsid w:val="00992FE4"/>
    <w:rsid w:val="00993863"/>
    <w:rsid w:val="009B26AA"/>
    <w:rsid w:val="00A040D6"/>
    <w:rsid w:val="00A04FD3"/>
    <w:rsid w:val="00A17BD4"/>
    <w:rsid w:val="00A20A73"/>
    <w:rsid w:val="00A210F9"/>
    <w:rsid w:val="00A37578"/>
    <w:rsid w:val="00A558BD"/>
    <w:rsid w:val="00A668B3"/>
    <w:rsid w:val="00A97B66"/>
    <w:rsid w:val="00AB77FE"/>
    <w:rsid w:val="00AC3BAA"/>
    <w:rsid w:val="00AE2BB2"/>
    <w:rsid w:val="00B34B7C"/>
    <w:rsid w:val="00B744F7"/>
    <w:rsid w:val="00B9540D"/>
    <w:rsid w:val="00BB1A05"/>
    <w:rsid w:val="00BB5D72"/>
    <w:rsid w:val="00C009B4"/>
    <w:rsid w:val="00C300C5"/>
    <w:rsid w:val="00C63E76"/>
    <w:rsid w:val="00CD6748"/>
    <w:rsid w:val="00CE7042"/>
    <w:rsid w:val="00CF1325"/>
    <w:rsid w:val="00CF6BDD"/>
    <w:rsid w:val="00D07383"/>
    <w:rsid w:val="00D362ED"/>
    <w:rsid w:val="00D3641B"/>
    <w:rsid w:val="00D46CA8"/>
    <w:rsid w:val="00D47B46"/>
    <w:rsid w:val="00D56CA3"/>
    <w:rsid w:val="00D62203"/>
    <w:rsid w:val="00D728AD"/>
    <w:rsid w:val="00D979B0"/>
    <w:rsid w:val="00DB77DF"/>
    <w:rsid w:val="00E27125"/>
    <w:rsid w:val="00E4477B"/>
    <w:rsid w:val="00E4552A"/>
    <w:rsid w:val="00E53C08"/>
    <w:rsid w:val="00E63220"/>
    <w:rsid w:val="00E968BB"/>
    <w:rsid w:val="00EE7821"/>
    <w:rsid w:val="00F27458"/>
    <w:rsid w:val="00F55CE4"/>
    <w:rsid w:val="00F632F4"/>
    <w:rsid w:val="00FD7A32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C9DB"/>
  <w15:docId w15:val="{B376F6EA-FE27-409C-8574-6D84231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Ленков</dc:creator>
  <cp:lastModifiedBy>Щемелева Мария Анатольевна</cp:lastModifiedBy>
  <cp:revision>3</cp:revision>
  <cp:lastPrinted>2016-03-31T14:46:00Z</cp:lastPrinted>
  <dcterms:created xsi:type="dcterms:W3CDTF">2019-04-01T17:15:00Z</dcterms:created>
  <dcterms:modified xsi:type="dcterms:W3CDTF">2024-04-24T13:39:00Z</dcterms:modified>
</cp:coreProperties>
</file>