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CA" w:rsidRDefault="002A22D3">
      <w:pPr>
        <w:rPr>
          <w:b/>
          <w:sz w:val="24"/>
          <w:szCs w:val="24"/>
        </w:rPr>
      </w:pPr>
      <w:r w:rsidRPr="00CB47D8">
        <w:rPr>
          <w:b/>
          <w:sz w:val="24"/>
          <w:szCs w:val="24"/>
        </w:rPr>
        <w:t xml:space="preserve">Список изменений для версии </w:t>
      </w:r>
      <w:r w:rsidR="00EC3BC0" w:rsidRPr="00CB47D8">
        <w:rPr>
          <w:b/>
          <w:sz w:val="24"/>
          <w:szCs w:val="24"/>
        </w:rPr>
        <w:t>Paragraf_3.1</w:t>
      </w:r>
      <w:r w:rsidR="006655F0" w:rsidRPr="00CB47D8">
        <w:rPr>
          <w:b/>
          <w:sz w:val="24"/>
          <w:szCs w:val="24"/>
        </w:rPr>
        <w:t>7</w:t>
      </w:r>
      <w:r w:rsidR="00EC3BC0" w:rsidRPr="00CB47D8">
        <w:rPr>
          <w:b/>
          <w:sz w:val="24"/>
          <w:szCs w:val="24"/>
        </w:rPr>
        <w:t>.</w:t>
      </w:r>
      <w:r w:rsidR="005F6F9C">
        <w:rPr>
          <w:b/>
          <w:sz w:val="24"/>
          <w:szCs w:val="24"/>
        </w:rPr>
        <w:t>10</w:t>
      </w:r>
      <w:r w:rsidR="00EC3BC0" w:rsidRPr="00CB47D8">
        <w:rPr>
          <w:b/>
          <w:sz w:val="24"/>
          <w:szCs w:val="24"/>
        </w:rPr>
        <w:t>.</w:t>
      </w:r>
      <w:r w:rsidR="00B4080B">
        <w:rPr>
          <w:b/>
          <w:sz w:val="24"/>
          <w:szCs w:val="24"/>
        </w:rPr>
        <w:t>25</w:t>
      </w:r>
    </w:p>
    <w:p w:rsidR="00D86D04" w:rsidRDefault="00E51833" w:rsidP="00D86D04">
      <w:pPr>
        <w:pStyle w:val="a5"/>
        <w:numPr>
          <w:ilvl w:val="0"/>
          <w:numId w:val="38"/>
        </w:numPr>
      </w:pPr>
      <w:r w:rsidRPr="00D86D04">
        <w:rPr>
          <w:b/>
        </w:rPr>
        <w:t>Изменения при</w:t>
      </w:r>
      <w:r w:rsidR="00964A54" w:rsidRPr="00D86D04">
        <w:rPr>
          <w:b/>
        </w:rPr>
        <w:t xml:space="preserve"> переводе года</w:t>
      </w:r>
    </w:p>
    <w:p w:rsidR="00726016" w:rsidRDefault="00964A54" w:rsidP="00D86D04">
      <w:pPr>
        <w:pStyle w:val="a5"/>
        <w:numPr>
          <w:ilvl w:val="1"/>
          <w:numId w:val="38"/>
        </w:numPr>
      </w:pPr>
      <w:r>
        <w:t>В отличие от прошлого года не удаля</w:t>
      </w:r>
      <w:r w:rsidR="0001031B">
        <w:t>ются</w:t>
      </w:r>
      <w:r>
        <w:t xml:space="preserve"> учебные планы и значения на вкладк</w:t>
      </w:r>
      <w:r w:rsidR="0001031B">
        <w:t>е</w:t>
      </w:r>
      <w:r>
        <w:t xml:space="preserve"> «Предметы» в</w:t>
      </w:r>
      <w:r w:rsidR="00E51833">
        <w:t xml:space="preserve"> приложении «</w:t>
      </w:r>
      <w:r w:rsidR="00FE6EC6">
        <w:t>ОО, зд</w:t>
      </w:r>
      <w:r w:rsidR="00E51833">
        <w:t>ания, помещения».</w:t>
      </w:r>
    </w:p>
    <w:p w:rsidR="00726016" w:rsidRDefault="00964A54" w:rsidP="00D86D04">
      <w:pPr>
        <w:pStyle w:val="a5"/>
        <w:numPr>
          <w:ilvl w:val="1"/>
          <w:numId w:val="38"/>
        </w:numPr>
      </w:pPr>
      <w:r>
        <w:t xml:space="preserve">- В разделе Образовательные программы общего образования: все </w:t>
      </w:r>
      <w:r w:rsidR="00D82461">
        <w:t xml:space="preserve">групповые </w:t>
      </w:r>
      <w:r>
        <w:t xml:space="preserve">учебные планы (кроме планов </w:t>
      </w:r>
      <w:proofErr w:type="spellStart"/>
      <w:r>
        <w:t>внеурочки</w:t>
      </w:r>
      <w:proofErr w:type="spellEnd"/>
      <w:r>
        <w:t xml:space="preserve">), к которым </w:t>
      </w:r>
      <w:r w:rsidR="0001031B">
        <w:t xml:space="preserve">были </w:t>
      </w:r>
      <w:r>
        <w:t>привязаны дети оста</w:t>
      </w:r>
      <w:r w:rsidR="0001031B">
        <w:t>ются</w:t>
      </w:r>
      <w:r w:rsidRPr="00D86D04">
        <w:t xml:space="preserve"> Действующими</w:t>
      </w:r>
      <w:r w:rsidR="0001031B">
        <w:t xml:space="preserve"> и доступны для выбора на последнем шаге перевода года </w:t>
      </w:r>
      <w:r w:rsidR="00E51833">
        <w:t>при ф</w:t>
      </w:r>
      <w:r w:rsidR="0001031B">
        <w:t>ормировани</w:t>
      </w:r>
      <w:r w:rsidR="00E51833">
        <w:t>и ГУП</w:t>
      </w:r>
      <w:r w:rsidR="0001031B">
        <w:t>.</w:t>
      </w:r>
    </w:p>
    <w:p w:rsidR="00726016" w:rsidRDefault="00964A54" w:rsidP="00D86D04">
      <w:pPr>
        <w:pStyle w:val="a5"/>
        <w:numPr>
          <w:ilvl w:val="1"/>
          <w:numId w:val="38"/>
        </w:numPr>
      </w:pPr>
      <w:r w:rsidRPr="00D86D04">
        <w:t xml:space="preserve">Для </w:t>
      </w:r>
      <w:r w:rsidR="00E51833" w:rsidRPr="00D86D04">
        <w:t xml:space="preserve">учебных </w:t>
      </w:r>
      <w:r w:rsidRPr="00D86D04">
        <w:t>планов внеурочной деятел</w:t>
      </w:r>
      <w:r w:rsidR="00E51833" w:rsidRPr="00D86D04">
        <w:t>ьности</w:t>
      </w:r>
      <w:r w:rsidR="00E51833">
        <w:t xml:space="preserve">, т.е. планов для которых </w:t>
      </w:r>
      <w:r w:rsidR="00E51833" w:rsidRPr="00D86D04">
        <w:rPr>
          <w:noProof/>
          <w:lang w:eastAsia="ru-RU"/>
        </w:rPr>
        <w:drawing>
          <wp:inline distT="0" distB="0" distL="0" distR="0">
            <wp:extent cx="2583009" cy="179917"/>
            <wp:effectExtent l="19050" t="19050" r="26841" b="10583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174" cy="1797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1833">
        <w:br/>
      </w:r>
      <w:r w:rsidR="00D82461">
        <w:t xml:space="preserve">и индивидуальных учебных планов </w:t>
      </w:r>
      <w:r w:rsidR="00E51833" w:rsidRPr="00D86D04">
        <w:t xml:space="preserve">будет </w:t>
      </w:r>
      <w:r w:rsidRPr="00D86D04">
        <w:t>убра</w:t>
      </w:r>
      <w:r w:rsidR="00E51833" w:rsidRPr="00D86D04">
        <w:t>на</w:t>
      </w:r>
      <w:r w:rsidRPr="00D86D04">
        <w:t xml:space="preserve"> связь с учащимися и </w:t>
      </w:r>
      <w:r w:rsidR="00E51833" w:rsidRPr="00D86D04">
        <w:t xml:space="preserve">статус </w:t>
      </w:r>
      <w:r w:rsidRPr="00D86D04">
        <w:t>измен</w:t>
      </w:r>
      <w:r w:rsidR="00E51833" w:rsidRPr="00D86D04">
        <w:t>ен</w:t>
      </w:r>
      <w:r w:rsidR="00FE6EC6">
        <w:t xml:space="preserve"> на проект.</w:t>
      </w:r>
    </w:p>
    <w:p w:rsidR="00726016" w:rsidRDefault="00964A54" w:rsidP="00D86D04">
      <w:pPr>
        <w:pStyle w:val="a5"/>
        <w:numPr>
          <w:ilvl w:val="1"/>
          <w:numId w:val="38"/>
        </w:numPr>
      </w:pPr>
      <w:r>
        <w:t xml:space="preserve">- </w:t>
      </w:r>
      <w:r w:rsidR="00E51833">
        <w:t>Для поурочно-тематических планов будут у</w:t>
      </w:r>
      <w:r>
        <w:t>дал</w:t>
      </w:r>
      <w:r w:rsidR="0001031B">
        <w:t>ены</w:t>
      </w:r>
      <w:r>
        <w:t xml:space="preserve"> все связи </w:t>
      </w:r>
      <w:r w:rsidR="0001031B">
        <w:t xml:space="preserve">ПТП </w:t>
      </w:r>
      <w:r>
        <w:t>с КЖ и ГУП/поток</w:t>
      </w:r>
      <w:r w:rsidR="0001031B">
        <w:t>ами.</w:t>
      </w:r>
      <w:r>
        <w:t xml:space="preserve"> </w:t>
      </w:r>
      <w:r w:rsidR="00E51833">
        <w:t>С</w:t>
      </w:r>
      <w:r>
        <w:t xml:space="preserve">корректированные ПТП </w:t>
      </w:r>
      <w:r w:rsidR="00E51833">
        <w:t xml:space="preserve">будут </w:t>
      </w:r>
      <w:r>
        <w:t>удал</w:t>
      </w:r>
      <w:r w:rsidR="0001031B">
        <w:t>ены, для остальных ПТП статус изменен на «Проект».</w:t>
      </w:r>
    </w:p>
    <w:p w:rsidR="00726016" w:rsidRDefault="00877519" w:rsidP="003701C7">
      <w:pPr>
        <w:pStyle w:val="a5"/>
        <w:numPr>
          <w:ilvl w:val="1"/>
          <w:numId w:val="38"/>
        </w:numPr>
        <w:spacing w:after="0"/>
        <w:ind w:left="788" w:hanging="431"/>
        <w:contextualSpacing w:val="0"/>
      </w:pPr>
      <w:r>
        <w:t>Будет обнулена</w:t>
      </w:r>
      <w:r w:rsidR="00964A54">
        <w:t xml:space="preserve"> таблиц</w:t>
      </w:r>
      <w:r>
        <w:t>а</w:t>
      </w:r>
      <w:r w:rsidR="00964A54">
        <w:t xml:space="preserve"> распределения детей на </w:t>
      </w:r>
      <w:proofErr w:type="spellStart"/>
      <w:r w:rsidR="00964A54">
        <w:t>электи</w:t>
      </w:r>
      <w:r>
        <w:t>вы</w:t>
      </w:r>
      <w:proofErr w:type="spellEnd"/>
      <w:r>
        <w:t>.</w:t>
      </w:r>
      <w:r w:rsidR="00964A54">
        <w:t xml:space="preserve"> </w:t>
      </w:r>
      <w:r w:rsidR="003701C7">
        <w:br/>
        <w:t>В новой версии таблица перенесена на отдельную вкладку «Предметы по выбору»</w:t>
      </w:r>
      <w:r w:rsidR="00E00D6C">
        <w:t>.</w:t>
      </w:r>
    </w:p>
    <w:p w:rsidR="003701C7" w:rsidRDefault="003701C7" w:rsidP="003701C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56983" cy="791022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190" cy="79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D04" w:rsidRDefault="00877519" w:rsidP="00D86D04">
      <w:pPr>
        <w:pStyle w:val="a5"/>
        <w:numPr>
          <w:ilvl w:val="1"/>
          <w:numId w:val="38"/>
        </w:numPr>
      </w:pPr>
      <w:r w:rsidRPr="00D86D04">
        <w:rPr>
          <w:color w:val="FF0000"/>
          <w:u w:val="single"/>
        </w:rPr>
        <w:t>ВНИМАНИЕ</w:t>
      </w:r>
      <w:r>
        <w:t>!!!</w:t>
      </w:r>
      <w:r w:rsidR="00964A54">
        <w:t xml:space="preserve"> Для поступающих учащихся Дат</w:t>
      </w:r>
      <w:r w:rsidR="0001031B">
        <w:t>а</w:t>
      </w:r>
      <w:r w:rsidR="00964A54">
        <w:t xml:space="preserve"> и номер приказа </w:t>
      </w:r>
      <w:r>
        <w:t xml:space="preserve">в строке о приеме </w:t>
      </w:r>
    </w:p>
    <w:p w:rsidR="00FB767A" w:rsidRDefault="00D0311C" w:rsidP="00D86D04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4604655" cy="685800"/>
            <wp:effectExtent l="19050" t="0" r="5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707" cy="685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7EDB">
        <w:br/>
      </w:r>
      <w:r w:rsidR="00877519">
        <w:t>заносятся из полей «</w:t>
      </w:r>
      <w:r w:rsidR="00877519" w:rsidRPr="00D86D04">
        <w:rPr>
          <w:i/>
        </w:rPr>
        <w:t>Дата зачисления</w:t>
      </w:r>
      <w:r w:rsidR="00877519">
        <w:t>» и «</w:t>
      </w:r>
      <w:r w:rsidR="00877519" w:rsidRPr="00D86D04">
        <w:rPr>
          <w:i/>
        </w:rPr>
        <w:t>Номер приказа о зачислении</w:t>
      </w:r>
      <w:r w:rsidR="00037EDB">
        <w:t xml:space="preserve">», </w:t>
      </w:r>
      <w:r>
        <w:br/>
      </w:r>
      <w:r w:rsidR="00037EDB">
        <w:t xml:space="preserve">если они </w:t>
      </w:r>
      <w:r>
        <w:t xml:space="preserve">были </w:t>
      </w:r>
      <w:r w:rsidR="00037EDB">
        <w:t>введены</w:t>
      </w:r>
      <w:r w:rsidR="00964A54">
        <w:t xml:space="preserve"> </w:t>
      </w:r>
      <w:r w:rsidR="00037EDB">
        <w:t xml:space="preserve">в </w:t>
      </w:r>
      <w:r w:rsidR="00964A54">
        <w:t>раздел</w:t>
      </w:r>
      <w:r w:rsidR="00877519">
        <w:t>е</w:t>
      </w:r>
      <w:r w:rsidR="00964A54">
        <w:t xml:space="preserve"> «Предварительный прием»</w:t>
      </w:r>
    </w:p>
    <w:p w:rsidR="008A7B08" w:rsidRDefault="00D0311C" w:rsidP="00037ED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97475" cy="1274233"/>
            <wp:effectExtent l="19050" t="19050" r="26975" b="21167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1" cy="12762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B08" w:rsidRDefault="008A7B08">
      <w:r>
        <w:br w:type="page"/>
      </w:r>
    </w:p>
    <w:p w:rsidR="00726016" w:rsidRPr="00EE729F" w:rsidRDefault="00726016" w:rsidP="00EE729F">
      <w:pPr>
        <w:pStyle w:val="a5"/>
        <w:numPr>
          <w:ilvl w:val="0"/>
          <w:numId w:val="38"/>
        </w:numPr>
        <w:rPr>
          <w:b/>
        </w:rPr>
      </w:pPr>
      <w:r w:rsidRPr="00EE729F">
        <w:rPr>
          <w:b/>
        </w:rPr>
        <w:lastRenderedPageBreak/>
        <w:t xml:space="preserve">Новый запрет в Предварительном приеме </w:t>
      </w:r>
    </w:p>
    <w:p w:rsidR="00726016" w:rsidRDefault="00726016" w:rsidP="00EE729F">
      <w:pPr>
        <w:ind w:firstLine="709"/>
        <w:jc w:val="both"/>
      </w:pPr>
      <w:r>
        <w:t xml:space="preserve">В разделе Предварительный прием </w:t>
      </w:r>
      <w:r w:rsidR="00104D71">
        <w:t>невозможно</w:t>
      </w:r>
      <w:r>
        <w:t xml:space="preserve"> при</w:t>
      </w:r>
      <w:r w:rsidR="00104D71">
        <w:t>нять</w:t>
      </w:r>
      <w:r>
        <w:t xml:space="preserve"> ученика, если не заполнен</w:t>
      </w:r>
      <w:r w:rsidR="00104D71">
        <w:t xml:space="preserve">о поле </w:t>
      </w:r>
      <w:r w:rsidR="00EE729F">
        <w:t>«</w:t>
      </w:r>
      <w:r w:rsidR="00104D71" w:rsidRPr="00EE729F">
        <w:rPr>
          <w:i/>
        </w:rPr>
        <w:t>Э</w:t>
      </w:r>
      <w:r w:rsidRPr="00EE729F">
        <w:rPr>
          <w:i/>
        </w:rPr>
        <w:t>тап обучения</w:t>
      </w:r>
      <w:r w:rsidR="00EE729F">
        <w:t>»</w:t>
      </w:r>
      <w:r>
        <w:t xml:space="preserve"> (см рис)</w:t>
      </w:r>
    </w:p>
    <w:p w:rsidR="00EE729F" w:rsidRDefault="00EE729F" w:rsidP="00EE729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93745" cy="2417233"/>
            <wp:effectExtent l="19050" t="0" r="6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745" cy="2417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EC6" w:rsidRPr="009C2CCB" w:rsidRDefault="00FE6EC6" w:rsidP="00FE6EC6">
      <w:pPr>
        <w:pStyle w:val="a5"/>
        <w:numPr>
          <w:ilvl w:val="0"/>
          <w:numId w:val="38"/>
        </w:numPr>
        <w:rPr>
          <w:b/>
        </w:rPr>
      </w:pPr>
      <w:r w:rsidRPr="009C2CCB">
        <w:rPr>
          <w:b/>
        </w:rPr>
        <w:t xml:space="preserve">Новая проверка в Верификатор </w:t>
      </w:r>
    </w:p>
    <w:p w:rsidR="00FE6EC6" w:rsidRPr="00F13886" w:rsidRDefault="00FE6EC6" w:rsidP="00FE6EC6">
      <w:pPr>
        <w:ind w:firstLine="709"/>
        <w:jc w:val="both"/>
      </w:pPr>
      <w:r w:rsidRPr="00F13886">
        <w:t>В верификатор в приложении «</w:t>
      </w:r>
      <w:r>
        <w:t>Личные дела</w:t>
      </w:r>
      <w:r w:rsidRPr="00F13886">
        <w:t xml:space="preserve"> воспитанников» и общий верификатор добавлена новая проверка, проверяется </w:t>
      </w:r>
      <w:proofErr w:type="spellStart"/>
      <w:r w:rsidRPr="00F13886">
        <w:t>заполненность</w:t>
      </w:r>
      <w:proofErr w:type="spellEnd"/>
      <w:r w:rsidRPr="00F13886">
        <w:t xml:space="preserve"> полей «</w:t>
      </w:r>
      <w:r w:rsidRPr="00EE729F">
        <w:rPr>
          <w:i/>
        </w:rPr>
        <w:t>Дата зачисления</w:t>
      </w:r>
      <w:r w:rsidRPr="00F13886">
        <w:t>» и «</w:t>
      </w:r>
      <w:r w:rsidRPr="00EE729F">
        <w:rPr>
          <w:i/>
        </w:rPr>
        <w:t>Номер приказа о зачислении</w:t>
      </w:r>
      <w:r w:rsidRPr="00F13886">
        <w:t>» для учащихся из раздела «Предварительный прием». Отсутствие этих данных является ошибкой и не позволит сформировать файл экспорта в район.</w:t>
      </w:r>
    </w:p>
    <w:p w:rsidR="00BE252A" w:rsidRDefault="00BE252A" w:rsidP="00EE729F">
      <w:pPr>
        <w:pStyle w:val="a5"/>
        <w:numPr>
          <w:ilvl w:val="0"/>
          <w:numId w:val="38"/>
        </w:numPr>
        <w:rPr>
          <w:b/>
        </w:rPr>
      </w:pPr>
      <w:r>
        <w:rPr>
          <w:b/>
        </w:rPr>
        <w:t>Изменения в свойствах учебного плана</w:t>
      </w:r>
    </w:p>
    <w:p w:rsidR="00BE252A" w:rsidRPr="00BE252A" w:rsidRDefault="00BE252A" w:rsidP="00BE252A">
      <w:pPr>
        <w:ind w:firstLine="709"/>
        <w:jc w:val="both"/>
      </w:pPr>
      <w:r>
        <w:t>Для учебного плана добавлено новое вычисляемое поле «Количество учащихся по учебному плану»</w:t>
      </w:r>
    </w:p>
    <w:p w:rsidR="00BE252A" w:rsidRPr="00BE252A" w:rsidRDefault="00BE252A" w:rsidP="00BE252A">
      <w:r w:rsidRPr="00BE252A">
        <w:rPr>
          <w:noProof/>
          <w:lang w:eastAsia="ru-RU"/>
        </w:rPr>
        <w:drawing>
          <wp:inline distT="0" distB="0" distL="0" distR="0">
            <wp:extent cx="5399617" cy="20725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617" cy="207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016" w:rsidRPr="00EE729F" w:rsidRDefault="00726016" w:rsidP="00EE729F">
      <w:pPr>
        <w:pStyle w:val="a5"/>
        <w:numPr>
          <w:ilvl w:val="0"/>
          <w:numId w:val="38"/>
        </w:numPr>
        <w:rPr>
          <w:b/>
        </w:rPr>
      </w:pPr>
      <w:r w:rsidRPr="00EE729F">
        <w:rPr>
          <w:b/>
        </w:rPr>
        <w:t>Проверка при зачислении в ГУП/Поток</w:t>
      </w:r>
    </w:p>
    <w:p w:rsidR="008A7B08" w:rsidRDefault="00726016" w:rsidP="00EE729F">
      <w:pPr>
        <w:ind w:firstLine="709"/>
        <w:jc w:val="both"/>
      </w:pPr>
      <w:r>
        <w:t>При зачислении ученика в ГУП/Поток дат</w:t>
      </w:r>
      <w:r w:rsidR="00EE729F">
        <w:t>а</w:t>
      </w:r>
      <w:r>
        <w:t xml:space="preserve"> зачисления </w:t>
      </w:r>
      <w:r w:rsidR="00104D71">
        <w:t xml:space="preserve">сравнивается </w:t>
      </w:r>
      <w:r>
        <w:t>с датой приема в ОО.</w:t>
      </w:r>
      <w:r>
        <w:br/>
        <w:t>Дата зачисления в ГУП/Поток не может быть раньше даты приема в ОО.</w:t>
      </w:r>
      <w:bookmarkStart w:id="0" w:name="_GoBack"/>
      <w:bookmarkEnd w:id="0"/>
    </w:p>
    <w:p w:rsidR="008A7B08" w:rsidRDefault="008A7B08">
      <w:r>
        <w:br w:type="page"/>
      </w:r>
    </w:p>
    <w:p w:rsidR="00EE729F" w:rsidRDefault="00EE729F" w:rsidP="00EE729F">
      <w:pPr>
        <w:rPr>
          <w:b/>
          <w:sz w:val="24"/>
          <w:szCs w:val="24"/>
        </w:rPr>
      </w:pPr>
      <w:r w:rsidRPr="00FB767A">
        <w:rPr>
          <w:b/>
          <w:sz w:val="24"/>
          <w:szCs w:val="24"/>
        </w:rPr>
        <w:lastRenderedPageBreak/>
        <w:t xml:space="preserve">4. </w:t>
      </w:r>
      <w:r>
        <w:rPr>
          <w:b/>
          <w:sz w:val="24"/>
          <w:szCs w:val="24"/>
        </w:rPr>
        <w:t>Н</w:t>
      </w:r>
      <w:r w:rsidRPr="00FB767A">
        <w:rPr>
          <w:b/>
          <w:sz w:val="24"/>
          <w:szCs w:val="24"/>
        </w:rPr>
        <w:t>ов</w:t>
      </w:r>
      <w:r>
        <w:rPr>
          <w:b/>
          <w:sz w:val="24"/>
          <w:szCs w:val="24"/>
        </w:rPr>
        <w:t>ый диалог</w:t>
      </w:r>
      <w:r w:rsidRPr="00FB767A">
        <w:rPr>
          <w:b/>
          <w:sz w:val="24"/>
          <w:szCs w:val="24"/>
        </w:rPr>
        <w:t xml:space="preserve"> формирования ГУП </w:t>
      </w:r>
    </w:p>
    <w:p w:rsidR="00EE729F" w:rsidRDefault="00EE729F" w:rsidP="00EE729F">
      <w:pPr>
        <w:ind w:firstLine="709"/>
        <w:jc w:val="both"/>
      </w:pPr>
      <w:r w:rsidRPr="00EE729F">
        <w:t xml:space="preserve">Командная кнопка формирования ГУП заменена одноименной вкладкой. </w:t>
      </w:r>
    </w:p>
    <w:p w:rsidR="00EE729F" w:rsidRDefault="0081377E" w:rsidP="00EE729F">
      <w:pPr>
        <w:jc w:val="both"/>
      </w:pPr>
      <w:r>
        <w:rPr>
          <w:noProof/>
          <w:lang w:eastAsia="ru-RU"/>
        </w:rPr>
        <w:drawing>
          <wp:inline distT="0" distB="0" distL="0" distR="0">
            <wp:extent cx="5930900" cy="221424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21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29F" w:rsidRPr="00EE729F" w:rsidRDefault="0081377E" w:rsidP="0081377E">
      <w:pPr>
        <w:spacing w:after="0"/>
        <w:ind w:firstLine="709"/>
        <w:jc w:val="both"/>
      </w:pPr>
      <w:r>
        <w:t xml:space="preserve">Команды доступны через контекстное меню. </w:t>
      </w:r>
      <w:r w:rsidR="00EE729F" w:rsidRPr="00EE729F">
        <w:t>Выделение учеников при зачислении в ГУП/Поток осуществляется стандартно с кнопками CTRL и SHIFT</w:t>
      </w:r>
      <w:r>
        <w:t>.</w:t>
      </w:r>
    </w:p>
    <w:p w:rsidR="00EE729F" w:rsidRDefault="00EE729F" w:rsidP="0081377E">
      <w:pPr>
        <w:spacing w:after="120"/>
        <w:ind w:firstLine="709"/>
        <w:jc w:val="both"/>
      </w:pPr>
      <w:r w:rsidRPr="00EE729F">
        <w:t xml:space="preserve">Для планов внеурочной деятельности механизм подгрупп имитирован с помощью потоков, </w:t>
      </w:r>
      <w:r w:rsidRPr="005A0CCE">
        <w:rPr>
          <w:u w:val="single"/>
        </w:rPr>
        <w:t>функционал для пользователя не изменился</w:t>
      </w:r>
      <w:r w:rsidRPr="00EE729F">
        <w:t>.</w:t>
      </w:r>
    </w:p>
    <w:p w:rsidR="0081364D" w:rsidRDefault="0081364D" w:rsidP="004B2267">
      <w:pPr>
        <w:spacing w:after="0"/>
        <w:ind w:firstLine="709"/>
        <w:jc w:val="both"/>
      </w:pPr>
      <w:r>
        <w:t xml:space="preserve">В окне </w:t>
      </w:r>
      <w:r w:rsidR="004B2267">
        <w:t>«</w:t>
      </w:r>
      <w:r>
        <w:t>Прием в ГУП</w:t>
      </w:r>
      <w:r w:rsidR="004B2267">
        <w:t>»</w:t>
      </w:r>
      <w:r>
        <w:t xml:space="preserve"> </w:t>
      </w:r>
      <w:r w:rsidR="004B2267">
        <w:t>появилась</w:t>
      </w:r>
      <w:r>
        <w:t xml:space="preserve"> возможность сохранить Номер и Дату приказа и использовать их при зачислении других учеников, для этого достаточно поставить флажок «Запомнить параметры».</w:t>
      </w:r>
    </w:p>
    <w:p w:rsidR="0081364D" w:rsidRPr="00EE729F" w:rsidRDefault="0081364D" w:rsidP="008A7B08">
      <w:pPr>
        <w:spacing w:after="0"/>
        <w:ind w:left="2410"/>
      </w:pPr>
      <w:r>
        <w:rPr>
          <w:noProof/>
          <w:lang w:eastAsia="ru-RU"/>
        </w:rPr>
        <w:drawing>
          <wp:inline distT="0" distB="0" distL="0" distR="0">
            <wp:extent cx="1225550" cy="120329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480" cy="1202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016" w:rsidRPr="005F58C6" w:rsidRDefault="005F58C6" w:rsidP="008A7B08">
      <w:pPr>
        <w:pStyle w:val="a5"/>
        <w:numPr>
          <w:ilvl w:val="0"/>
          <w:numId w:val="38"/>
        </w:numPr>
        <w:spacing w:before="120" w:after="120"/>
        <w:ind w:left="357"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Изменения в Классном журнале</w:t>
      </w:r>
    </w:p>
    <w:p w:rsidR="005F58C6" w:rsidRPr="00D84B5C" w:rsidRDefault="00104D71" w:rsidP="008A7B08">
      <w:pPr>
        <w:pStyle w:val="a5"/>
        <w:numPr>
          <w:ilvl w:val="1"/>
          <w:numId w:val="38"/>
        </w:numPr>
        <w:spacing w:before="100" w:beforeAutospacing="1" w:after="120" w:line="240" w:lineRule="auto"/>
        <w:contextualSpacing w:val="0"/>
        <w:rPr>
          <w:rFonts w:eastAsia="Times New Roman" w:cstheme="minorHAnsi"/>
          <w:lang w:eastAsia="ru-RU"/>
        </w:rPr>
      </w:pPr>
      <w:r w:rsidRPr="00D84B5C">
        <w:rPr>
          <w:rFonts w:eastAsia="Times New Roman" w:cstheme="minorHAnsi"/>
          <w:lang w:eastAsia="ru-RU"/>
        </w:rPr>
        <w:t>В</w:t>
      </w:r>
      <w:r w:rsidR="00726016" w:rsidRPr="00D84B5C">
        <w:rPr>
          <w:rFonts w:eastAsia="Times New Roman" w:cstheme="minorHAnsi"/>
          <w:lang w:eastAsia="ru-RU"/>
        </w:rPr>
        <w:t xml:space="preserve"> меню "Урок" </w:t>
      </w:r>
      <w:r w:rsidRPr="00D84B5C">
        <w:rPr>
          <w:rFonts w:eastAsia="Times New Roman" w:cstheme="minorHAnsi"/>
          <w:lang w:eastAsia="ru-RU"/>
        </w:rPr>
        <w:t xml:space="preserve">закрыта </w:t>
      </w:r>
      <w:r w:rsidR="00726016" w:rsidRPr="00D84B5C">
        <w:rPr>
          <w:rFonts w:eastAsia="Times New Roman" w:cstheme="minorHAnsi"/>
          <w:lang w:eastAsia="ru-RU"/>
        </w:rPr>
        <w:t>опци</w:t>
      </w:r>
      <w:r w:rsidRPr="00D84B5C">
        <w:rPr>
          <w:rFonts w:eastAsia="Times New Roman" w:cstheme="minorHAnsi"/>
          <w:lang w:eastAsia="ru-RU"/>
        </w:rPr>
        <w:t>я</w:t>
      </w:r>
      <w:r w:rsidR="00726016" w:rsidRPr="00D84B5C">
        <w:rPr>
          <w:rFonts w:eastAsia="Times New Roman" w:cstheme="minorHAnsi"/>
          <w:lang w:eastAsia="ru-RU"/>
        </w:rPr>
        <w:t xml:space="preserve"> "Вставить урок вручную", для журналов, связанных с учебным</w:t>
      </w:r>
      <w:r w:rsidR="005F58C6" w:rsidRPr="00D84B5C">
        <w:rPr>
          <w:rFonts w:eastAsia="Times New Roman" w:cstheme="minorHAnsi"/>
          <w:lang w:eastAsia="ru-RU"/>
        </w:rPr>
        <w:t>и</w:t>
      </w:r>
      <w:r w:rsidR="00726016" w:rsidRPr="00D84B5C">
        <w:rPr>
          <w:rFonts w:eastAsia="Times New Roman" w:cstheme="minorHAnsi"/>
          <w:lang w:eastAsia="ru-RU"/>
        </w:rPr>
        <w:t xml:space="preserve"> план</w:t>
      </w:r>
      <w:r w:rsidR="005F58C6" w:rsidRPr="00D84B5C">
        <w:rPr>
          <w:rFonts w:eastAsia="Times New Roman" w:cstheme="minorHAnsi"/>
          <w:lang w:eastAsia="ru-RU"/>
        </w:rPr>
        <w:t>ами</w:t>
      </w:r>
      <w:r w:rsidR="00726016" w:rsidRPr="00D84B5C">
        <w:rPr>
          <w:rFonts w:eastAsia="Times New Roman" w:cstheme="minorHAnsi"/>
          <w:lang w:eastAsia="ru-RU"/>
        </w:rPr>
        <w:t>, относящимся к неадаптированной ОП. Функция добавления урока вручную доступна только для журналов, котор</w:t>
      </w:r>
      <w:r w:rsidR="005F58C6" w:rsidRPr="00D84B5C">
        <w:rPr>
          <w:rFonts w:eastAsia="Times New Roman" w:cstheme="minorHAnsi"/>
          <w:lang w:eastAsia="ru-RU"/>
        </w:rPr>
        <w:t>ые связаны с адаптированными ОП, планов внеурочной деятельности и индивидуальных УП.</w:t>
      </w:r>
    </w:p>
    <w:p w:rsidR="005F58C6" w:rsidRPr="00D84B5C" w:rsidRDefault="00726016" w:rsidP="008A7B08">
      <w:pPr>
        <w:pStyle w:val="a5"/>
        <w:numPr>
          <w:ilvl w:val="1"/>
          <w:numId w:val="38"/>
        </w:numPr>
        <w:spacing w:before="100" w:beforeAutospacing="1" w:after="120" w:line="240" w:lineRule="auto"/>
        <w:contextualSpacing w:val="0"/>
        <w:rPr>
          <w:rFonts w:eastAsia="Times New Roman" w:cstheme="minorHAnsi"/>
          <w:lang w:eastAsia="ru-RU"/>
        </w:rPr>
      </w:pPr>
      <w:r w:rsidRPr="00D84B5C">
        <w:rPr>
          <w:rFonts w:eastAsia="Times New Roman" w:cstheme="minorHAnsi"/>
          <w:lang w:eastAsia="ru-RU"/>
        </w:rPr>
        <w:t>Закрыт</w:t>
      </w:r>
      <w:r w:rsidR="00104D71" w:rsidRPr="00D84B5C">
        <w:rPr>
          <w:rFonts w:eastAsia="Times New Roman" w:cstheme="minorHAnsi"/>
          <w:lang w:eastAsia="ru-RU"/>
        </w:rPr>
        <w:t>а</w:t>
      </w:r>
      <w:r w:rsidRPr="00D84B5C">
        <w:rPr>
          <w:rFonts w:eastAsia="Times New Roman" w:cstheme="minorHAnsi"/>
          <w:lang w:eastAsia="ru-RU"/>
        </w:rPr>
        <w:t xml:space="preserve"> для редактирования "Тем</w:t>
      </w:r>
      <w:r w:rsidR="00104D71" w:rsidRPr="00D84B5C">
        <w:rPr>
          <w:rFonts w:eastAsia="Times New Roman" w:cstheme="minorHAnsi"/>
          <w:lang w:eastAsia="ru-RU"/>
        </w:rPr>
        <w:t>а</w:t>
      </w:r>
      <w:r w:rsidRPr="00D84B5C">
        <w:rPr>
          <w:rFonts w:eastAsia="Times New Roman" w:cstheme="minorHAnsi"/>
          <w:lang w:eastAsia="ru-RU"/>
        </w:rPr>
        <w:t xml:space="preserve"> урока" выбранного из ПТП</w:t>
      </w:r>
    </w:p>
    <w:p w:rsidR="005F58C6" w:rsidRPr="00D84B5C" w:rsidRDefault="00726016" w:rsidP="008A7B08">
      <w:pPr>
        <w:pStyle w:val="a5"/>
        <w:numPr>
          <w:ilvl w:val="1"/>
          <w:numId w:val="38"/>
        </w:numPr>
        <w:spacing w:before="100" w:beforeAutospacing="1" w:after="120" w:line="240" w:lineRule="auto"/>
        <w:contextualSpacing w:val="0"/>
        <w:rPr>
          <w:rFonts w:eastAsia="Times New Roman" w:cstheme="minorHAnsi"/>
          <w:lang w:eastAsia="ru-RU"/>
        </w:rPr>
      </w:pPr>
      <w:r w:rsidRPr="00D84B5C">
        <w:rPr>
          <w:rFonts w:eastAsia="Times New Roman" w:cstheme="minorHAnsi"/>
          <w:lang w:eastAsia="ru-RU"/>
        </w:rPr>
        <w:t>При связывании ПТП с ГУП/потоком проверя</w:t>
      </w:r>
      <w:r w:rsidR="005F58C6" w:rsidRPr="00D84B5C">
        <w:rPr>
          <w:rFonts w:eastAsia="Times New Roman" w:cstheme="minorHAnsi"/>
          <w:lang w:eastAsia="ru-RU"/>
        </w:rPr>
        <w:t>ется</w:t>
      </w:r>
      <w:r w:rsidRPr="00D84B5C">
        <w:rPr>
          <w:rFonts w:eastAsia="Times New Roman" w:cstheme="minorHAnsi"/>
          <w:lang w:eastAsia="ru-RU"/>
        </w:rPr>
        <w:t xml:space="preserve"> название предмета в УП и связь </w:t>
      </w:r>
      <w:r w:rsidR="00FE6EC6" w:rsidRPr="00D84B5C">
        <w:rPr>
          <w:rFonts w:eastAsia="Times New Roman" w:cstheme="minorHAnsi"/>
          <w:lang w:eastAsia="ru-RU"/>
        </w:rPr>
        <w:t xml:space="preserve">устанавливается </w:t>
      </w:r>
      <w:r w:rsidRPr="00D84B5C">
        <w:rPr>
          <w:rFonts w:eastAsia="Times New Roman" w:cstheme="minorHAnsi"/>
          <w:lang w:eastAsia="ru-RU"/>
        </w:rPr>
        <w:t>только в случае совпадения названий предметов в УП и ПТП.</w:t>
      </w:r>
      <w:r w:rsidR="005F58C6" w:rsidRPr="00D84B5C">
        <w:rPr>
          <w:rFonts w:eastAsia="Times New Roman" w:cstheme="minorHAnsi"/>
          <w:lang w:eastAsia="ru-RU"/>
        </w:rPr>
        <w:t xml:space="preserve"> </w:t>
      </w:r>
      <w:r w:rsidR="00E30D59" w:rsidRPr="00D84B5C">
        <w:rPr>
          <w:rFonts w:eastAsia="Times New Roman" w:cstheme="minorHAnsi"/>
          <w:lang w:eastAsia="ru-RU"/>
        </w:rPr>
        <w:t>Это позволит решить проблему, возникшую при корректировке</w:t>
      </w:r>
      <w:r w:rsidR="005F58C6" w:rsidRPr="00D84B5C">
        <w:rPr>
          <w:rFonts w:eastAsia="Times New Roman" w:cstheme="minorHAnsi"/>
          <w:lang w:eastAsia="ru-RU"/>
        </w:rPr>
        <w:t xml:space="preserve"> ПТП </w:t>
      </w:r>
      <w:r w:rsidR="00E30D59" w:rsidRPr="00D84B5C">
        <w:rPr>
          <w:rFonts w:eastAsia="Times New Roman" w:cstheme="minorHAnsi"/>
          <w:lang w:eastAsia="ru-RU"/>
        </w:rPr>
        <w:t>по родственным предметам</w:t>
      </w:r>
      <w:r w:rsidR="005F58C6" w:rsidRPr="00D84B5C">
        <w:rPr>
          <w:rFonts w:eastAsia="Times New Roman" w:cstheme="minorHAnsi"/>
          <w:lang w:eastAsia="ru-RU"/>
        </w:rPr>
        <w:t>, типа Иностранный язык и Иностранный язык (английский</w:t>
      </w:r>
      <w:r w:rsidR="00E30D59" w:rsidRPr="00D84B5C">
        <w:rPr>
          <w:rFonts w:eastAsia="Times New Roman" w:cstheme="minorHAnsi"/>
          <w:lang w:eastAsia="ru-RU"/>
        </w:rPr>
        <w:t xml:space="preserve">). </w:t>
      </w:r>
    </w:p>
    <w:p w:rsidR="005F58C6" w:rsidRPr="00D84B5C" w:rsidRDefault="00534F05" w:rsidP="008A7B08">
      <w:pPr>
        <w:pStyle w:val="a5"/>
        <w:numPr>
          <w:ilvl w:val="1"/>
          <w:numId w:val="38"/>
        </w:numPr>
        <w:spacing w:before="100" w:beforeAutospacing="1" w:after="120" w:line="240" w:lineRule="auto"/>
        <w:contextualSpacing w:val="0"/>
        <w:rPr>
          <w:rFonts w:eastAsia="Times New Roman" w:cstheme="minorHAnsi"/>
          <w:lang w:eastAsia="ru-RU"/>
        </w:rPr>
      </w:pPr>
      <w:r w:rsidRPr="00D84B5C">
        <w:rPr>
          <w:rFonts w:eastAsia="Times New Roman" w:cstheme="minorHAnsi"/>
          <w:lang w:eastAsia="ru-RU"/>
        </w:rPr>
        <w:t xml:space="preserve">Фильтрация уроков в КЖ выполняется в соответствии с текущим периодом(учебным годом). </w:t>
      </w:r>
      <w:r w:rsidR="00B11A10" w:rsidRPr="00D84B5C">
        <w:rPr>
          <w:rFonts w:eastAsia="Times New Roman" w:cstheme="minorHAnsi"/>
          <w:lang w:eastAsia="ru-RU"/>
        </w:rPr>
        <w:t>Изменение учебного периода выполня</w:t>
      </w:r>
      <w:r w:rsidR="00FE6EC6" w:rsidRPr="00D84B5C">
        <w:rPr>
          <w:rFonts w:eastAsia="Times New Roman" w:cstheme="minorHAnsi"/>
          <w:lang w:eastAsia="ru-RU"/>
        </w:rPr>
        <w:t xml:space="preserve">ется </w:t>
      </w:r>
      <w:r w:rsidR="00B11A10" w:rsidRPr="00D84B5C">
        <w:rPr>
          <w:rFonts w:eastAsia="Times New Roman" w:cstheme="minorHAnsi"/>
          <w:lang w:eastAsia="ru-RU"/>
        </w:rPr>
        <w:t>в момент перевода года. Все операции, связанные с учебным периодом, отслеживаются не по текущей дате, а по зафиксированному периоду.</w:t>
      </w:r>
    </w:p>
    <w:p w:rsidR="00726016" w:rsidRPr="00D84B5C" w:rsidRDefault="00104D71" w:rsidP="008A7B08">
      <w:pPr>
        <w:pStyle w:val="a5"/>
        <w:numPr>
          <w:ilvl w:val="1"/>
          <w:numId w:val="38"/>
        </w:numPr>
        <w:spacing w:before="100" w:beforeAutospacing="1" w:after="120" w:line="240" w:lineRule="auto"/>
        <w:contextualSpacing w:val="0"/>
        <w:rPr>
          <w:rFonts w:eastAsia="Times New Roman" w:cstheme="minorHAnsi"/>
          <w:lang w:eastAsia="ru-RU"/>
        </w:rPr>
      </w:pPr>
      <w:r w:rsidRPr="00D84B5C">
        <w:rPr>
          <w:rFonts w:eastAsia="Times New Roman" w:cstheme="minorHAnsi"/>
          <w:lang w:eastAsia="ru-RU"/>
        </w:rPr>
        <w:t>У</w:t>
      </w:r>
      <w:r w:rsidR="00726016" w:rsidRPr="00D84B5C">
        <w:rPr>
          <w:rFonts w:eastAsia="Times New Roman" w:cstheme="minorHAnsi"/>
          <w:lang w:eastAsia="ru-RU"/>
        </w:rPr>
        <w:t>бра</w:t>
      </w:r>
      <w:r w:rsidRPr="00D84B5C">
        <w:rPr>
          <w:rFonts w:eastAsia="Times New Roman" w:cstheme="minorHAnsi"/>
          <w:lang w:eastAsia="ru-RU"/>
        </w:rPr>
        <w:t>но</w:t>
      </w:r>
      <w:r w:rsidR="00726016" w:rsidRPr="00D84B5C">
        <w:rPr>
          <w:rFonts w:eastAsia="Times New Roman" w:cstheme="minorHAnsi"/>
          <w:lang w:eastAsia="ru-RU"/>
        </w:rPr>
        <w:t xml:space="preserve"> старое меню выбора журналов. </w:t>
      </w:r>
    </w:p>
    <w:p w:rsidR="004E398C" w:rsidRPr="00D84B5C" w:rsidRDefault="004E398C" w:rsidP="008A7B08">
      <w:pPr>
        <w:pStyle w:val="a5"/>
        <w:numPr>
          <w:ilvl w:val="1"/>
          <w:numId w:val="38"/>
        </w:numPr>
        <w:spacing w:before="100" w:beforeAutospacing="1" w:after="120" w:line="240" w:lineRule="auto"/>
        <w:ind w:left="788" w:hanging="431"/>
        <w:contextualSpacing w:val="0"/>
        <w:rPr>
          <w:rFonts w:eastAsia="Times New Roman" w:cstheme="minorHAnsi"/>
          <w:lang w:eastAsia="ru-RU"/>
        </w:rPr>
      </w:pPr>
      <w:r w:rsidRPr="00D84B5C">
        <w:rPr>
          <w:rFonts w:eastAsia="Times New Roman" w:cstheme="minorHAnsi"/>
          <w:lang w:eastAsia="ru-RU"/>
        </w:rPr>
        <w:t>Запрещено добавление итоговой отметки вне текущего учеб</w:t>
      </w:r>
      <w:r w:rsidR="00FE6EC6" w:rsidRPr="00D84B5C">
        <w:rPr>
          <w:rFonts w:eastAsia="Times New Roman" w:cstheme="minorHAnsi"/>
          <w:lang w:eastAsia="ru-RU"/>
        </w:rPr>
        <w:t>ного года.</w:t>
      </w:r>
    </w:p>
    <w:p w:rsidR="009C523A" w:rsidRPr="005E63BD" w:rsidRDefault="009C523A" w:rsidP="005E63BD">
      <w:pPr>
        <w:pStyle w:val="a5"/>
        <w:numPr>
          <w:ilvl w:val="0"/>
          <w:numId w:val="38"/>
        </w:numPr>
        <w:rPr>
          <w:b/>
          <w:sz w:val="24"/>
          <w:szCs w:val="24"/>
        </w:rPr>
      </w:pPr>
      <w:r w:rsidRPr="005E63BD">
        <w:rPr>
          <w:b/>
          <w:sz w:val="24"/>
          <w:szCs w:val="24"/>
        </w:rPr>
        <w:lastRenderedPageBreak/>
        <w:t>Приложение «Предметы»</w:t>
      </w:r>
    </w:p>
    <w:p w:rsidR="009C523A" w:rsidRPr="00D84B5C" w:rsidRDefault="009C523A" w:rsidP="005E63BD">
      <w:pPr>
        <w:pStyle w:val="a5"/>
        <w:numPr>
          <w:ilvl w:val="1"/>
          <w:numId w:val="38"/>
        </w:numPr>
      </w:pPr>
      <w:r w:rsidRPr="00D84B5C">
        <w:t>Для предметов «Родная литература», «Родной язык», «Экология» изменено значение в поле ФГОС на «Да».</w:t>
      </w:r>
    </w:p>
    <w:p w:rsidR="00E72094" w:rsidRPr="00D84B5C" w:rsidRDefault="009C523A" w:rsidP="005E63BD">
      <w:pPr>
        <w:pStyle w:val="a5"/>
        <w:numPr>
          <w:ilvl w:val="1"/>
          <w:numId w:val="38"/>
        </w:numPr>
        <w:spacing w:after="0"/>
        <w:ind w:left="788" w:hanging="431"/>
      </w:pPr>
      <w:r w:rsidRPr="00D84B5C">
        <w:t xml:space="preserve">Добавлены предметы: </w:t>
      </w:r>
    </w:p>
    <w:p w:rsidR="00E72094" w:rsidRPr="00D84B5C" w:rsidRDefault="009C523A" w:rsidP="005E63BD">
      <w:pPr>
        <w:spacing w:after="0"/>
        <w:ind w:left="851"/>
      </w:pPr>
      <w:r w:rsidRPr="00D84B5C">
        <w:t xml:space="preserve">«Россия в мире», предметная область – общественные науки </w:t>
      </w:r>
    </w:p>
    <w:p w:rsidR="009C523A" w:rsidRPr="00D84B5C" w:rsidRDefault="009C523A" w:rsidP="005E63BD">
      <w:pPr>
        <w:spacing w:after="0"/>
        <w:ind w:left="851"/>
      </w:pPr>
      <w:r w:rsidRPr="00D84B5C">
        <w:t>«Индивидуальный проект» , предметная область отсутствует.</w:t>
      </w:r>
    </w:p>
    <w:p w:rsidR="009C523A" w:rsidRPr="00D84B5C" w:rsidRDefault="009C523A" w:rsidP="005E63BD">
      <w:pPr>
        <w:pStyle w:val="a5"/>
        <w:numPr>
          <w:ilvl w:val="1"/>
          <w:numId w:val="38"/>
        </w:numPr>
      </w:pPr>
      <w:r w:rsidRPr="00D84B5C">
        <w:t>Для предмета «Экология» изменена предметная область на «Физическая культура, экология и основы безопасности жизнедеятельности».</w:t>
      </w:r>
    </w:p>
    <w:p w:rsidR="00D869FB" w:rsidRPr="005E63BD" w:rsidRDefault="00A75027" w:rsidP="008A7B08">
      <w:pPr>
        <w:pStyle w:val="a5"/>
        <w:numPr>
          <w:ilvl w:val="0"/>
          <w:numId w:val="38"/>
        </w:numPr>
        <w:spacing w:before="240" w:after="120"/>
        <w:ind w:left="357"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Проверка УП ФГОС для средней школы</w:t>
      </w:r>
    </w:p>
    <w:p w:rsidR="004E398C" w:rsidRDefault="00A75027" w:rsidP="005E63BD">
      <w:pPr>
        <w:spacing w:after="120"/>
        <w:ind w:firstLine="709"/>
        <w:jc w:val="both"/>
      </w:pPr>
      <w:r w:rsidRPr="00A75027">
        <w:rPr>
          <w:sz w:val="24"/>
          <w:szCs w:val="24"/>
        </w:rPr>
        <w:t>В приложении «Готовые шаблоны учебных планов»</w:t>
      </w:r>
      <w:r>
        <w:t xml:space="preserve"> д</w:t>
      </w:r>
      <w:r w:rsidR="00D869FB">
        <w:t>обавлены шаблоны для контроля «Среднее общее образование ФГОС» и «Среднее общее образование ФГОС (профиль)».</w:t>
      </w:r>
    </w:p>
    <w:p w:rsidR="00A75027" w:rsidRPr="008A7B08" w:rsidRDefault="00A75027" w:rsidP="005E63BD">
      <w:pPr>
        <w:spacing w:after="120"/>
        <w:ind w:firstLine="709"/>
        <w:jc w:val="both"/>
      </w:pPr>
      <w:r w:rsidRPr="008A7B08">
        <w:t>Для учебных планов среднего общего образования список значений в поле «Профиль» меняется в соответствии со значением в поле «Образовательный стандарт».</w:t>
      </w:r>
    </w:p>
    <w:p w:rsidR="008A7B08" w:rsidRDefault="008A7B08" w:rsidP="005E63BD">
      <w:pPr>
        <w:spacing w:after="120"/>
        <w:ind w:firstLine="709"/>
        <w:jc w:val="both"/>
      </w:pPr>
      <w:r w:rsidRPr="008A7B08">
        <w:t xml:space="preserve">Для планов, где </w:t>
      </w:r>
      <w:r w:rsidRPr="008A7B08">
        <w:rPr>
          <w:position w:val="-8"/>
        </w:rPr>
        <w:object w:dxaOrig="4785" w:dyaOrig="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35pt;height:14.35pt" o:ole="" o:bordertopcolor="this" o:borderleftcolor="this" o:borderbottomcolor="this" o:borderrightcolor="this">
            <v:imagedata r:id="rId1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5" DrawAspect="Content" ObjectID="_1596450038" r:id="rId17"/>
        </w:object>
      </w:r>
    </w:p>
    <w:p w:rsidR="00A75027" w:rsidRPr="008A7B08" w:rsidRDefault="008A7B08" w:rsidP="008A7B08">
      <w:pPr>
        <w:spacing w:after="120"/>
        <w:ind w:firstLine="709"/>
        <w:jc w:val="both"/>
      </w:pPr>
      <w:r>
        <w:t xml:space="preserve">Доступны только значения </w:t>
      </w:r>
      <w:r w:rsidRPr="008A7B08">
        <w:rPr>
          <w:position w:val="-120"/>
        </w:rPr>
        <w:object w:dxaOrig="2850" w:dyaOrig="2205">
          <v:shape id="_x0000_i1026" type="#_x0000_t75" style="width:111.35pt;height:86pt" o:ole="">
            <v:imagedata r:id="rId18" o:title=""/>
          </v:shape>
          <o:OLEObject Type="Embed" ProgID="PBrush" ShapeID="_x0000_i1026" DrawAspect="Content" ObjectID="_1596450039" r:id="rId19"/>
        </w:object>
      </w:r>
    </w:p>
    <w:p w:rsidR="00FB767A" w:rsidRDefault="00FB767A" w:rsidP="005E63BD">
      <w:pPr>
        <w:pStyle w:val="a5"/>
        <w:numPr>
          <w:ilvl w:val="0"/>
          <w:numId w:val="38"/>
        </w:numPr>
        <w:rPr>
          <w:b/>
          <w:sz w:val="24"/>
          <w:szCs w:val="24"/>
        </w:rPr>
      </w:pPr>
      <w:r w:rsidRPr="00FB767A">
        <w:rPr>
          <w:b/>
          <w:sz w:val="24"/>
          <w:szCs w:val="24"/>
        </w:rPr>
        <w:t xml:space="preserve"> Изменения </w:t>
      </w:r>
      <w:r w:rsidR="005E63BD">
        <w:rPr>
          <w:b/>
          <w:sz w:val="24"/>
          <w:szCs w:val="24"/>
        </w:rPr>
        <w:t>в приложение «Дополнительное образование и ГПД»</w:t>
      </w:r>
    </w:p>
    <w:p w:rsidR="00FE6EC6" w:rsidRPr="00D84B5C" w:rsidRDefault="00FE6EC6" w:rsidP="00FE6EC6">
      <w:pPr>
        <w:pStyle w:val="a5"/>
        <w:numPr>
          <w:ilvl w:val="1"/>
          <w:numId w:val="38"/>
        </w:numPr>
      </w:pPr>
      <w:r w:rsidRPr="00D84B5C">
        <w:t>Т</w:t>
      </w:r>
      <w:r w:rsidR="0024644F" w:rsidRPr="00D84B5C">
        <w:t>олько для раздела «Группы продленного дня» запре</w:t>
      </w:r>
      <w:r w:rsidR="00104D71" w:rsidRPr="00D84B5C">
        <w:t>щено</w:t>
      </w:r>
      <w:r w:rsidR="0024644F" w:rsidRPr="00D84B5C">
        <w:t xml:space="preserve"> добавление одного и того же ученика в несколько ГПД. </w:t>
      </w:r>
    </w:p>
    <w:p w:rsidR="0024644F" w:rsidRPr="00D84B5C" w:rsidRDefault="00FE6EC6" w:rsidP="00FE6EC6">
      <w:pPr>
        <w:pStyle w:val="a5"/>
        <w:numPr>
          <w:ilvl w:val="1"/>
          <w:numId w:val="38"/>
        </w:numPr>
      </w:pPr>
      <w:r w:rsidRPr="00D84B5C">
        <w:t xml:space="preserve"> Д</w:t>
      </w:r>
      <w:r w:rsidR="0024644F" w:rsidRPr="00D84B5C">
        <w:t xml:space="preserve">ля всех разделов </w:t>
      </w:r>
      <w:r w:rsidR="00104D71" w:rsidRPr="00D84B5C">
        <w:t>добавлена</w:t>
      </w:r>
      <w:r w:rsidR="0024644F" w:rsidRPr="00D84B5C">
        <w:t xml:space="preserve"> командная кнопка </w:t>
      </w:r>
      <w:r w:rsidR="00104D71" w:rsidRPr="00D84B5C">
        <w:t>для о</w:t>
      </w:r>
      <w:r w:rsidR="0024644F" w:rsidRPr="00D84B5C">
        <w:t>тмен</w:t>
      </w:r>
      <w:r w:rsidR="00104D71" w:rsidRPr="00D84B5C">
        <w:t>ы</w:t>
      </w:r>
      <w:r w:rsidR="0024644F" w:rsidRPr="00D84B5C">
        <w:t xml:space="preserve"> ошибочно</w:t>
      </w:r>
      <w:r w:rsidR="00104D71" w:rsidRPr="00D84B5C">
        <w:t>го</w:t>
      </w:r>
      <w:r w:rsidR="0024644F" w:rsidRPr="00D84B5C">
        <w:t xml:space="preserve"> зачислени</w:t>
      </w:r>
      <w:r w:rsidR="00104D71" w:rsidRPr="00D84B5C">
        <w:t>я,</w:t>
      </w:r>
      <w:r w:rsidR="0024644F" w:rsidRPr="00D84B5C">
        <w:t xml:space="preserve"> ученик удаляется из ГПД (Объединения) при этом последняя запись о приеме в Движении стирается.</w:t>
      </w:r>
    </w:p>
    <w:p w:rsidR="00FB767A" w:rsidRDefault="006B244F" w:rsidP="006B244F">
      <w:pPr>
        <w:pStyle w:val="a5"/>
        <w:numPr>
          <w:ilvl w:val="0"/>
          <w:numId w:val="3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Изменения в приложении «Повышение квалификации и профессиональная переподготовка»</w:t>
      </w:r>
    </w:p>
    <w:p w:rsidR="006B244F" w:rsidRPr="00D84B5C" w:rsidRDefault="006B244F" w:rsidP="00FB767A">
      <w:r w:rsidRPr="00D84B5C">
        <w:t>Восстановлен функционал, позволяющий оформлять заявки на повышение квалификации.</w:t>
      </w:r>
    </w:p>
    <w:p w:rsidR="00BE4E8A" w:rsidRDefault="0080229A" w:rsidP="005D13FD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2931583" cy="2705763"/>
            <wp:effectExtent l="19050" t="0" r="2117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018" cy="270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E8A" w:rsidRPr="006B244F" w:rsidRDefault="00B2673E" w:rsidP="006B244F">
      <w:pPr>
        <w:pStyle w:val="a5"/>
        <w:numPr>
          <w:ilvl w:val="1"/>
          <w:numId w:val="38"/>
        </w:numPr>
        <w:rPr>
          <w:sz w:val="24"/>
          <w:szCs w:val="24"/>
        </w:rPr>
      </w:pPr>
      <w:r w:rsidRPr="006B244F">
        <w:rPr>
          <w:sz w:val="24"/>
          <w:szCs w:val="24"/>
        </w:rPr>
        <w:lastRenderedPageBreak/>
        <w:t>С</w:t>
      </w:r>
      <w:r w:rsidR="00BE4E8A" w:rsidRPr="006B244F">
        <w:rPr>
          <w:sz w:val="24"/>
          <w:szCs w:val="24"/>
        </w:rPr>
        <w:t xml:space="preserve">писок Образовательных программ </w:t>
      </w:r>
      <w:r w:rsidRPr="006B244F">
        <w:rPr>
          <w:sz w:val="24"/>
          <w:szCs w:val="24"/>
        </w:rPr>
        <w:t xml:space="preserve">пополнен </w:t>
      </w:r>
      <w:r w:rsidR="00BE4E8A" w:rsidRPr="006B244F">
        <w:rPr>
          <w:sz w:val="24"/>
          <w:szCs w:val="24"/>
        </w:rPr>
        <w:t xml:space="preserve">следующими значениями </w:t>
      </w:r>
    </w:p>
    <w:p w:rsidR="00BE4E8A" w:rsidRPr="005D13FD" w:rsidRDefault="00BE4E8A" w:rsidP="00B2673E">
      <w:pPr>
        <w:pStyle w:val="a5"/>
        <w:numPr>
          <w:ilvl w:val="0"/>
          <w:numId w:val="35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 w:rsidRPr="005D13FD">
        <w:rPr>
          <w:rFonts w:eastAsia="Times New Roman"/>
          <w:sz w:val="20"/>
          <w:szCs w:val="20"/>
        </w:rPr>
        <w:t>"Дошкольное образование перспективы развития"</w:t>
      </w:r>
    </w:p>
    <w:p w:rsidR="00BE4E8A" w:rsidRPr="005D13FD" w:rsidRDefault="00BE4E8A" w:rsidP="00B2673E">
      <w:pPr>
        <w:pStyle w:val="a5"/>
        <w:numPr>
          <w:ilvl w:val="0"/>
          <w:numId w:val="35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 w:rsidRPr="005D13FD">
        <w:rPr>
          <w:rFonts w:eastAsia="Times New Roman"/>
          <w:sz w:val="20"/>
          <w:szCs w:val="20"/>
        </w:rPr>
        <w:t>"Компьютерная грамотность для работников системы образования"</w:t>
      </w:r>
    </w:p>
    <w:p w:rsidR="00BE4E8A" w:rsidRPr="005D13FD" w:rsidRDefault="00BE4E8A" w:rsidP="00B2673E">
      <w:pPr>
        <w:pStyle w:val="a5"/>
        <w:numPr>
          <w:ilvl w:val="0"/>
          <w:numId w:val="35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 w:rsidRPr="005D13FD">
        <w:rPr>
          <w:rFonts w:eastAsia="Times New Roman"/>
          <w:sz w:val="20"/>
          <w:szCs w:val="20"/>
        </w:rPr>
        <w:t>"Основы содержания современного образования: ФГОС"</w:t>
      </w:r>
    </w:p>
    <w:p w:rsidR="00BE4E8A" w:rsidRPr="005D13FD" w:rsidRDefault="00BE4E8A" w:rsidP="00B2673E">
      <w:pPr>
        <w:pStyle w:val="a5"/>
        <w:numPr>
          <w:ilvl w:val="0"/>
          <w:numId w:val="35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 w:rsidRPr="005D13FD">
        <w:rPr>
          <w:rFonts w:eastAsia="Times New Roman"/>
          <w:sz w:val="20"/>
          <w:szCs w:val="20"/>
        </w:rPr>
        <w:t>"Оценка качества образования в современных условиях. Методическое сопровождение итоговой аттестации учащихся (ЕГЭ, ГИА)"</w:t>
      </w:r>
    </w:p>
    <w:p w:rsidR="00BE4E8A" w:rsidRPr="005D13FD" w:rsidRDefault="00BE4E8A" w:rsidP="00B2673E">
      <w:pPr>
        <w:pStyle w:val="a5"/>
        <w:numPr>
          <w:ilvl w:val="0"/>
          <w:numId w:val="35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 w:rsidRPr="005D13FD">
        <w:rPr>
          <w:rFonts w:eastAsia="Times New Roman"/>
          <w:sz w:val="20"/>
          <w:szCs w:val="20"/>
        </w:rPr>
        <w:t>"Подготовка и сопровождение управленческих кадров образовательных учреждений"</w:t>
      </w:r>
    </w:p>
    <w:p w:rsidR="00BE4E8A" w:rsidRPr="005D13FD" w:rsidRDefault="00BE4E8A" w:rsidP="00B2673E">
      <w:pPr>
        <w:pStyle w:val="a5"/>
        <w:numPr>
          <w:ilvl w:val="0"/>
          <w:numId w:val="35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 w:rsidRPr="005D13FD">
        <w:rPr>
          <w:rFonts w:eastAsia="Times New Roman"/>
          <w:sz w:val="20"/>
          <w:szCs w:val="20"/>
        </w:rPr>
        <w:t>"Составляющие ИКТ-компетентности работников системы образования"</w:t>
      </w:r>
    </w:p>
    <w:p w:rsidR="00BE4E8A" w:rsidRPr="005D13FD" w:rsidRDefault="00BE4E8A" w:rsidP="00B2673E">
      <w:pPr>
        <w:pStyle w:val="a5"/>
        <w:numPr>
          <w:ilvl w:val="0"/>
          <w:numId w:val="35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 w:rsidRPr="005D13FD">
        <w:rPr>
          <w:rFonts w:eastAsia="Times New Roman"/>
          <w:sz w:val="20"/>
          <w:szCs w:val="20"/>
        </w:rPr>
        <w:t xml:space="preserve">"Формирование </w:t>
      </w:r>
      <w:proofErr w:type="spellStart"/>
      <w:r w:rsidRPr="005D13FD">
        <w:rPr>
          <w:rFonts w:eastAsia="Times New Roman"/>
          <w:sz w:val="20"/>
          <w:szCs w:val="20"/>
        </w:rPr>
        <w:t>здоровьесберегающей</w:t>
      </w:r>
      <w:proofErr w:type="spellEnd"/>
      <w:r w:rsidRPr="005D13FD">
        <w:rPr>
          <w:rFonts w:eastAsia="Times New Roman"/>
          <w:sz w:val="20"/>
          <w:szCs w:val="20"/>
        </w:rPr>
        <w:t xml:space="preserve"> среды образовательного учреждения"</w:t>
      </w:r>
    </w:p>
    <w:p w:rsidR="00BE4E8A" w:rsidRPr="005D13FD" w:rsidRDefault="00BE4E8A" w:rsidP="00B2673E">
      <w:pPr>
        <w:pStyle w:val="a5"/>
        <w:numPr>
          <w:ilvl w:val="0"/>
          <w:numId w:val="35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 w:rsidRPr="005D13FD">
        <w:rPr>
          <w:rFonts w:eastAsia="Times New Roman"/>
          <w:sz w:val="20"/>
          <w:szCs w:val="20"/>
        </w:rPr>
        <w:t>"Инновационный потенциал Петербургской школы: технологии развития"</w:t>
      </w:r>
    </w:p>
    <w:p w:rsidR="00BE4E8A" w:rsidRPr="005D13FD" w:rsidRDefault="00BE4E8A" w:rsidP="00B2673E">
      <w:pPr>
        <w:pStyle w:val="a5"/>
        <w:numPr>
          <w:ilvl w:val="0"/>
          <w:numId w:val="35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 w:rsidRPr="005D13FD">
        <w:rPr>
          <w:rFonts w:eastAsia="Times New Roman"/>
          <w:sz w:val="20"/>
          <w:szCs w:val="20"/>
        </w:rPr>
        <w:t>"Противодействие коррупции через образование"</w:t>
      </w:r>
    </w:p>
    <w:p w:rsidR="00BE4E8A" w:rsidRPr="005D13FD" w:rsidRDefault="00BE4E8A" w:rsidP="00B2673E">
      <w:pPr>
        <w:pStyle w:val="a5"/>
        <w:numPr>
          <w:ilvl w:val="0"/>
          <w:numId w:val="35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 w:rsidRPr="005D13FD">
        <w:rPr>
          <w:rFonts w:eastAsia="Times New Roman"/>
          <w:sz w:val="20"/>
          <w:szCs w:val="20"/>
        </w:rPr>
        <w:t>«Теория и практика работы с талантливыми детьми»</w:t>
      </w:r>
    </w:p>
    <w:p w:rsidR="00BE4E8A" w:rsidRPr="005D13FD" w:rsidRDefault="00BE4E8A" w:rsidP="00B2673E">
      <w:pPr>
        <w:pStyle w:val="a5"/>
        <w:numPr>
          <w:ilvl w:val="0"/>
          <w:numId w:val="35"/>
        </w:numPr>
        <w:spacing w:after="0" w:line="360" w:lineRule="auto"/>
        <w:jc w:val="both"/>
        <w:rPr>
          <w:rFonts w:eastAsia="Times New Roman"/>
          <w:sz w:val="20"/>
          <w:szCs w:val="20"/>
        </w:rPr>
      </w:pPr>
      <w:r w:rsidRPr="005D13FD">
        <w:rPr>
          <w:rFonts w:eastAsia="Times New Roman"/>
          <w:sz w:val="20"/>
          <w:szCs w:val="20"/>
        </w:rPr>
        <w:t>"Лаборатория «Образовательные технологии выявления и поддержки одаренных детей»</w:t>
      </w:r>
    </w:p>
    <w:p w:rsidR="00BE4E8A" w:rsidRPr="00C2656C" w:rsidRDefault="00BE4E8A" w:rsidP="006B244F">
      <w:pPr>
        <w:pStyle w:val="a5"/>
        <w:numPr>
          <w:ilvl w:val="1"/>
          <w:numId w:val="38"/>
        </w:numPr>
      </w:pPr>
      <w:r w:rsidRPr="00C2656C">
        <w:t>В табличном поле «Заявка на повышение квалификации</w:t>
      </w:r>
      <w:r w:rsidR="00B2673E" w:rsidRPr="00C2656C">
        <w:t>/профессиональную переподготовку</w:t>
      </w:r>
      <w:r w:rsidRPr="00C2656C">
        <w:t>» обнов</w:t>
      </w:r>
      <w:r w:rsidR="00B2673E" w:rsidRPr="00C2656C">
        <w:t>лен</w:t>
      </w:r>
      <w:r w:rsidRPr="00C2656C">
        <w:t xml:space="preserve"> список значений для поля «Образовательное учреждение». Список такой же, как в поле «ОООД повышения квалификации (сокращенное наименование)».</w:t>
      </w:r>
    </w:p>
    <w:p w:rsidR="00BE4E8A" w:rsidRDefault="00BE4E8A" w:rsidP="00BE4E8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32617" cy="1693129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813" cy="1693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FB7" w:rsidRDefault="006B244F" w:rsidP="00B24FB7">
      <w:pPr>
        <w:pStyle w:val="a5"/>
        <w:numPr>
          <w:ilvl w:val="0"/>
          <w:numId w:val="38"/>
        </w:numPr>
        <w:ind w:left="357"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Личные дела сотрудников. </w:t>
      </w:r>
    </w:p>
    <w:p w:rsidR="00FB767A" w:rsidRPr="00B24FB7" w:rsidRDefault="00FB767A" w:rsidP="00B24FB7">
      <w:pPr>
        <w:pStyle w:val="a5"/>
        <w:numPr>
          <w:ilvl w:val="1"/>
          <w:numId w:val="38"/>
        </w:numPr>
        <w:spacing w:after="0"/>
        <w:ind w:left="788" w:hanging="431"/>
        <w:contextualSpacing w:val="0"/>
        <w:rPr>
          <w:sz w:val="24"/>
          <w:szCs w:val="24"/>
        </w:rPr>
      </w:pPr>
      <w:r w:rsidRPr="00B24FB7">
        <w:rPr>
          <w:sz w:val="24"/>
          <w:szCs w:val="24"/>
        </w:rPr>
        <w:t xml:space="preserve">Период для отпусков </w:t>
      </w:r>
    </w:p>
    <w:p w:rsidR="006524F5" w:rsidRPr="006B244F" w:rsidRDefault="006524F5" w:rsidP="006B244F">
      <w:pPr>
        <w:spacing w:after="0"/>
        <w:ind w:firstLine="709"/>
        <w:jc w:val="both"/>
      </w:pPr>
      <w:r>
        <w:t xml:space="preserve">В приложении </w:t>
      </w:r>
      <w:r w:rsidR="006B244F">
        <w:t>«</w:t>
      </w:r>
      <w:r>
        <w:t>Личные дела сотрудников</w:t>
      </w:r>
      <w:r w:rsidR="006B244F">
        <w:t>» в</w:t>
      </w:r>
      <w:r>
        <w:t xml:space="preserve"> пол</w:t>
      </w:r>
      <w:r w:rsidR="001D7EAA">
        <w:t>е</w:t>
      </w:r>
      <w:r>
        <w:t xml:space="preserve"> «Период» для отпусков</w:t>
      </w:r>
      <w:r w:rsidR="001D7EAA">
        <w:t xml:space="preserve"> теперь вводится </w:t>
      </w:r>
      <w:r>
        <w:t>календарный год, а не учебный.</w:t>
      </w:r>
      <w:r w:rsidR="006B244F">
        <w:t xml:space="preserve"> </w:t>
      </w:r>
      <w:r>
        <w:t xml:space="preserve">Ранее введенные значения </w:t>
      </w:r>
      <w:r w:rsidR="001D7EAA">
        <w:t xml:space="preserve">частично </w:t>
      </w:r>
      <w:proofErr w:type="spellStart"/>
      <w:r w:rsidR="001D7EAA">
        <w:t>сконвертированы</w:t>
      </w:r>
      <w:proofErr w:type="spellEnd"/>
      <w:r w:rsidR="001D7EAA">
        <w:t xml:space="preserve"> (если они </w:t>
      </w:r>
      <w:r w:rsidR="006B244F">
        <w:t xml:space="preserve">были </w:t>
      </w:r>
      <w:r w:rsidR="001D7EAA">
        <w:t>корректно</w:t>
      </w:r>
      <w:r w:rsidR="006B244F" w:rsidRPr="006B244F">
        <w:t xml:space="preserve"> </w:t>
      </w:r>
      <w:r w:rsidR="006B244F">
        <w:t>введены</w:t>
      </w:r>
      <w:r w:rsidR="001D7EAA">
        <w:t>)</w:t>
      </w:r>
      <w:r>
        <w:t>.</w:t>
      </w:r>
    </w:p>
    <w:p w:rsidR="00FB767A" w:rsidRPr="00B24FB7" w:rsidRDefault="00FB767A" w:rsidP="00B24FB7">
      <w:pPr>
        <w:pStyle w:val="a5"/>
        <w:numPr>
          <w:ilvl w:val="1"/>
          <w:numId w:val="38"/>
        </w:numPr>
        <w:spacing w:after="0"/>
        <w:ind w:left="788" w:hanging="431"/>
        <w:contextualSpacing w:val="0"/>
        <w:rPr>
          <w:sz w:val="24"/>
          <w:szCs w:val="24"/>
        </w:rPr>
      </w:pPr>
      <w:r w:rsidRPr="00B24FB7">
        <w:rPr>
          <w:sz w:val="24"/>
          <w:szCs w:val="24"/>
        </w:rPr>
        <w:t xml:space="preserve">Отчет по кадрам </w:t>
      </w:r>
    </w:p>
    <w:p w:rsidR="002C1707" w:rsidRDefault="00541210" w:rsidP="00B24FB7">
      <w:pPr>
        <w:spacing w:after="0"/>
        <w:ind w:firstLine="709"/>
        <w:jc w:val="both"/>
      </w:pPr>
      <w:r>
        <w:t>В</w:t>
      </w:r>
      <w:r w:rsidR="002C1707">
        <w:t xml:space="preserve"> приложении "Личные дела сотрудников" добав</w:t>
      </w:r>
      <w:r>
        <w:t>лен</w:t>
      </w:r>
      <w:r w:rsidR="002C1707">
        <w:t xml:space="preserve"> отчет "Информация о сотрудниках"  Отчет </w:t>
      </w:r>
      <w:r>
        <w:t>формируется</w:t>
      </w:r>
      <w:r w:rsidR="002C1707">
        <w:t xml:space="preserve"> на уровне ОО и в районной версии при выделении школы</w:t>
      </w:r>
      <w:r>
        <w:t>.</w:t>
      </w:r>
    </w:p>
    <w:p w:rsidR="00B24FB7" w:rsidRDefault="00B24FB7" w:rsidP="00B24FB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40817" cy="1392642"/>
            <wp:effectExtent l="19050" t="19050" r="16933" b="17058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419" cy="1392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FB7" w:rsidRDefault="00B24FB7" w:rsidP="00B24FB7">
      <w:pPr>
        <w:pStyle w:val="a5"/>
        <w:numPr>
          <w:ilvl w:val="0"/>
          <w:numId w:val="38"/>
        </w:numPr>
        <w:ind w:left="357"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«Материально-технические и информационные ресурсы</w:t>
      </w:r>
    </w:p>
    <w:p w:rsidR="00B24FB7" w:rsidRDefault="00B24FB7" w:rsidP="00B24FB7">
      <w:pPr>
        <w:spacing w:after="0"/>
        <w:ind w:firstLine="709"/>
        <w:jc w:val="both"/>
      </w:pPr>
      <w:r>
        <w:t xml:space="preserve">В приложении МТР добавлены отчеты МТР (ТСО) и МТР (комплексы) </w:t>
      </w:r>
    </w:p>
    <w:p w:rsidR="002C1707" w:rsidRDefault="00B24FB7" w:rsidP="00B24FB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78350" cy="1099920"/>
            <wp:effectExtent l="19050" t="19050" r="12700" b="2403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030" cy="110008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707" w:rsidRDefault="00B24FB7" w:rsidP="00B24FB7">
      <w:pPr>
        <w:spacing w:after="0"/>
        <w:ind w:firstLine="709"/>
        <w:jc w:val="both"/>
      </w:pPr>
      <w:r>
        <w:t>При формировании отчета можно выбрать Группу оборудования</w:t>
      </w:r>
    </w:p>
    <w:p w:rsidR="00B24FB7" w:rsidRDefault="00B24FB7" w:rsidP="00B24FB7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3600450" cy="1366319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936" cy="1366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FB7" w:rsidRDefault="00B24FB7" w:rsidP="00B24FB7">
      <w:pPr>
        <w:spacing w:after="0"/>
        <w:ind w:firstLine="709"/>
        <w:jc w:val="both"/>
      </w:pPr>
      <w:r>
        <w:t>При отсутствии этого параметра формируется сводный отчет по всем группам оборудования, имеющимся в базе.</w:t>
      </w:r>
    </w:p>
    <w:p w:rsidR="00F12E9D" w:rsidRDefault="00F12E9D" w:rsidP="00B24FB7">
      <w:pPr>
        <w:spacing w:after="0"/>
        <w:ind w:firstLine="709"/>
        <w:jc w:val="both"/>
      </w:pPr>
    </w:p>
    <w:p w:rsidR="00F12E9D" w:rsidRDefault="00F12E9D" w:rsidP="00B24FB7">
      <w:pPr>
        <w:spacing w:after="0"/>
        <w:ind w:firstLine="709"/>
        <w:jc w:val="both"/>
      </w:pPr>
      <w:r>
        <w:t>Отчёт по ТСО</w:t>
      </w:r>
    </w:p>
    <w:p w:rsidR="00B24FB7" w:rsidRDefault="00B24FB7" w:rsidP="00B24FB7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023709" cy="191770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583" cy="1916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FB7" w:rsidRDefault="00F12E9D" w:rsidP="00F12E9D">
      <w:pPr>
        <w:spacing w:after="0"/>
        <w:ind w:firstLine="709"/>
        <w:jc w:val="both"/>
      </w:pPr>
      <w:r>
        <w:t>Отчет по комплексам</w:t>
      </w:r>
    </w:p>
    <w:p w:rsidR="00EA2E39" w:rsidRDefault="00B24FB7" w:rsidP="00B24FB7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044950" cy="2190901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239" cy="2191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E39" w:rsidRDefault="00EA2E39">
      <w:r>
        <w:br w:type="page"/>
      </w:r>
    </w:p>
    <w:p w:rsidR="00FB767A" w:rsidRPr="00FB767A" w:rsidRDefault="00FB767A" w:rsidP="003E7FAB">
      <w:pPr>
        <w:pStyle w:val="a5"/>
        <w:numPr>
          <w:ilvl w:val="0"/>
          <w:numId w:val="38"/>
        </w:numPr>
        <w:spacing w:before="240"/>
        <w:ind w:left="357" w:hanging="357"/>
        <w:contextualSpacing w:val="0"/>
        <w:rPr>
          <w:b/>
          <w:sz w:val="24"/>
          <w:szCs w:val="24"/>
        </w:rPr>
      </w:pPr>
      <w:r w:rsidRPr="00FB767A">
        <w:rPr>
          <w:b/>
          <w:sz w:val="24"/>
          <w:szCs w:val="24"/>
        </w:rPr>
        <w:lastRenderedPageBreak/>
        <w:t xml:space="preserve"> </w:t>
      </w:r>
      <w:r w:rsidR="003E7FAB">
        <w:rPr>
          <w:b/>
          <w:sz w:val="24"/>
          <w:szCs w:val="24"/>
        </w:rPr>
        <w:t>Изменения в приложении «</w:t>
      </w:r>
      <w:r w:rsidR="00541210">
        <w:rPr>
          <w:b/>
          <w:sz w:val="24"/>
          <w:szCs w:val="24"/>
        </w:rPr>
        <w:t>Движение сотрудников</w:t>
      </w:r>
      <w:r w:rsidR="003E7FAB">
        <w:rPr>
          <w:b/>
          <w:sz w:val="24"/>
          <w:szCs w:val="24"/>
        </w:rPr>
        <w:t>»</w:t>
      </w:r>
    </w:p>
    <w:p w:rsidR="00FB767A" w:rsidRDefault="00541210" w:rsidP="003E7FAB">
      <w:pPr>
        <w:spacing w:after="0"/>
        <w:ind w:firstLine="709"/>
        <w:jc w:val="both"/>
      </w:pPr>
      <w:r>
        <w:t>В список для поля «Условия приема на должность»</w:t>
      </w:r>
      <w:r w:rsidR="002C1707">
        <w:t xml:space="preserve"> добав</w:t>
      </w:r>
      <w:r>
        <w:t>лено</w:t>
      </w:r>
      <w:r w:rsidR="002C1707">
        <w:t xml:space="preserve"> </w:t>
      </w:r>
      <w:r w:rsidR="003E7FAB">
        <w:t xml:space="preserve">новое </w:t>
      </w:r>
      <w:r w:rsidR="002C1707">
        <w:t xml:space="preserve">значение «совместитель на время отсутствия штатного сотрудника», значение доступно при приеме </w:t>
      </w:r>
      <w:r>
        <w:t xml:space="preserve">сотрудника </w:t>
      </w:r>
      <w:r w:rsidR="002C1707">
        <w:t>на временно свободную ставку.</w:t>
      </w:r>
    </w:p>
    <w:p w:rsidR="003E7FAB" w:rsidRPr="003E7FAB" w:rsidRDefault="003E7FAB" w:rsidP="003E7FAB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479621" cy="3407834"/>
            <wp:effectExtent l="19050" t="0" r="6779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306" cy="340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67A" w:rsidRDefault="00FB767A" w:rsidP="003E7FAB">
      <w:pPr>
        <w:pStyle w:val="a5"/>
        <w:numPr>
          <w:ilvl w:val="0"/>
          <w:numId w:val="38"/>
        </w:numPr>
        <w:spacing w:before="240"/>
        <w:ind w:left="357" w:hanging="357"/>
        <w:contextualSpacing w:val="0"/>
        <w:rPr>
          <w:b/>
          <w:sz w:val="24"/>
          <w:szCs w:val="24"/>
        </w:rPr>
      </w:pPr>
      <w:r w:rsidRPr="00FB767A">
        <w:rPr>
          <w:b/>
          <w:sz w:val="24"/>
          <w:szCs w:val="24"/>
        </w:rPr>
        <w:t xml:space="preserve"> Пр</w:t>
      </w:r>
      <w:r w:rsidR="003E7FAB">
        <w:rPr>
          <w:b/>
          <w:sz w:val="24"/>
          <w:szCs w:val="24"/>
        </w:rPr>
        <w:t>иложение</w:t>
      </w:r>
      <w:r w:rsidRPr="00FB767A">
        <w:rPr>
          <w:b/>
          <w:sz w:val="24"/>
          <w:szCs w:val="24"/>
        </w:rPr>
        <w:t xml:space="preserve"> </w:t>
      </w:r>
      <w:r w:rsidR="003E7FAB">
        <w:rPr>
          <w:b/>
          <w:sz w:val="24"/>
          <w:szCs w:val="24"/>
        </w:rPr>
        <w:t>«</w:t>
      </w:r>
      <w:r w:rsidRPr="00FB767A">
        <w:rPr>
          <w:b/>
          <w:sz w:val="24"/>
          <w:szCs w:val="24"/>
        </w:rPr>
        <w:t>Анализ успеваемости</w:t>
      </w:r>
      <w:r w:rsidR="003E7FAB">
        <w:rPr>
          <w:b/>
          <w:sz w:val="24"/>
          <w:szCs w:val="24"/>
        </w:rPr>
        <w:t>»</w:t>
      </w:r>
      <w:r w:rsidRPr="00FB767A">
        <w:rPr>
          <w:b/>
          <w:sz w:val="24"/>
          <w:szCs w:val="24"/>
        </w:rPr>
        <w:t xml:space="preserve"> </w:t>
      </w:r>
    </w:p>
    <w:p w:rsidR="003E7FAB" w:rsidRPr="003E7FAB" w:rsidRDefault="003E7FAB" w:rsidP="003E7FAB">
      <w:pPr>
        <w:pStyle w:val="a5"/>
        <w:numPr>
          <w:ilvl w:val="1"/>
          <w:numId w:val="38"/>
        </w:numPr>
        <w:spacing w:before="240"/>
        <w:contextualSpacing w:val="0"/>
        <w:rPr>
          <w:sz w:val="24"/>
          <w:szCs w:val="24"/>
        </w:rPr>
      </w:pPr>
      <w:r w:rsidRPr="003E7FAB">
        <w:rPr>
          <w:sz w:val="24"/>
          <w:szCs w:val="24"/>
        </w:rPr>
        <w:t>Во всех отчетах модуля "Анализ успеваемости", где имеются параметры Предмет и Преподаватель</w:t>
      </w:r>
    </w:p>
    <w:p w:rsidR="003E7FAB" w:rsidRDefault="00465C8A" w:rsidP="003E7FAB">
      <w:pPr>
        <w:pStyle w:val="a5"/>
        <w:numPr>
          <w:ilvl w:val="0"/>
          <w:numId w:val="39"/>
        </w:numPr>
      </w:pPr>
      <w:r>
        <w:t xml:space="preserve"> Список предметов отсорти</w:t>
      </w:r>
      <w:r w:rsidR="00E240BA">
        <w:t xml:space="preserve">рован </w:t>
      </w:r>
      <w:r>
        <w:t>по алфавиту, доступны только предметы из УП</w:t>
      </w:r>
    </w:p>
    <w:p w:rsidR="00FB767A" w:rsidRDefault="00465C8A" w:rsidP="003E7FAB">
      <w:pPr>
        <w:pStyle w:val="a5"/>
        <w:numPr>
          <w:ilvl w:val="0"/>
          <w:numId w:val="39"/>
        </w:numPr>
      </w:pPr>
      <w:r>
        <w:t xml:space="preserve"> В списке преподавателей только преподаватели, назначенные в нагрузке</w:t>
      </w:r>
    </w:p>
    <w:p w:rsidR="003E7FAB" w:rsidRDefault="003E7FAB" w:rsidP="003E7FAB">
      <w:pPr>
        <w:pStyle w:val="a5"/>
        <w:numPr>
          <w:ilvl w:val="0"/>
          <w:numId w:val="38"/>
        </w:numPr>
        <w:spacing w:before="240"/>
        <w:ind w:left="357" w:hanging="357"/>
        <w:contextualSpacing w:val="0"/>
        <w:rPr>
          <w:b/>
          <w:sz w:val="24"/>
          <w:szCs w:val="24"/>
        </w:rPr>
      </w:pPr>
      <w:r w:rsidRPr="00FB767A">
        <w:rPr>
          <w:b/>
          <w:sz w:val="24"/>
          <w:szCs w:val="24"/>
        </w:rPr>
        <w:t>Пр</w:t>
      </w:r>
      <w:r>
        <w:rPr>
          <w:b/>
          <w:sz w:val="24"/>
          <w:szCs w:val="24"/>
        </w:rPr>
        <w:t>иложение</w:t>
      </w:r>
      <w:r w:rsidRPr="00FB76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«Школьная карта»</w:t>
      </w:r>
      <w:r w:rsidRPr="00FB767A">
        <w:rPr>
          <w:b/>
          <w:sz w:val="24"/>
          <w:szCs w:val="24"/>
        </w:rPr>
        <w:t xml:space="preserve"> </w:t>
      </w:r>
    </w:p>
    <w:p w:rsidR="00E30D59" w:rsidRDefault="00E30D59" w:rsidP="003E7FAB">
      <w:pPr>
        <w:spacing w:after="0"/>
        <w:ind w:firstLine="709"/>
        <w:jc w:val="both"/>
      </w:pPr>
      <w:r>
        <w:t xml:space="preserve">Появилось новое приложение «Школьная карта», которое </w:t>
      </w:r>
      <w:r w:rsidR="003E7FAB">
        <w:t xml:space="preserve">используется для </w:t>
      </w:r>
      <w:r>
        <w:t>управл</w:t>
      </w:r>
      <w:r w:rsidR="003E7FAB">
        <w:t>ения</w:t>
      </w:r>
      <w:r>
        <w:t xml:space="preserve"> выпуском и авторизацией школьных к</w:t>
      </w:r>
      <w:r w:rsidR="003E7FAB">
        <w:t>арт для учащихся и сотрудников.</w:t>
      </w:r>
      <w:r>
        <w:t xml:space="preserve"> </w:t>
      </w:r>
      <w:r w:rsidR="003E7FAB">
        <w:t>П</w:t>
      </w:r>
      <w:r>
        <w:t>одробное описание работы с этим приложением будет в</w:t>
      </w:r>
      <w:r w:rsidR="003E7FAB">
        <w:t xml:space="preserve"> виде</w:t>
      </w:r>
      <w:r>
        <w:t xml:space="preserve"> отдельной инструкции.</w:t>
      </w:r>
    </w:p>
    <w:sectPr w:rsidR="00E30D59" w:rsidSect="00AA27E6"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F80" w:rsidRDefault="00167F80" w:rsidP="00ED779D">
      <w:pPr>
        <w:spacing w:after="0" w:line="240" w:lineRule="auto"/>
      </w:pPr>
      <w:r>
        <w:separator/>
      </w:r>
    </w:p>
  </w:endnote>
  <w:endnote w:type="continuationSeparator" w:id="0">
    <w:p w:rsidR="00167F80" w:rsidRDefault="00167F80" w:rsidP="00ED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9255"/>
      <w:docPartObj>
        <w:docPartGallery w:val="Page Numbers (Bottom of Page)"/>
        <w:docPartUnique/>
      </w:docPartObj>
    </w:sdtPr>
    <w:sdtContent>
      <w:p w:rsidR="005E63BD" w:rsidRDefault="001A013D">
        <w:pPr>
          <w:pStyle w:val="aa"/>
          <w:jc w:val="right"/>
        </w:pPr>
        <w:fldSimple w:instr=" PAGE   \* MERGEFORMAT ">
          <w:r w:rsidR="00C2656C">
            <w:rPr>
              <w:noProof/>
            </w:rPr>
            <w:t>7</w:t>
          </w:r>
        </w:fldSimple>
      </w:p>
    </w:sdtContent>
  </w:sdt>
  <w:p w:rsidR="005E63BD" w:rsidRDefault="005E63B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F80" w:rsidRDefault="00167F80" w:rsidP="00ED779D">
      <w:pPr>
        <w:spacing w:after="0" w:line="240" w:lineRule="auto"/>
      </w:pPr>
      <w:r>
        <w:separator/>
      </w:r>
    </w:p>
  </w:footnote>
  <w:footnote w:type="continuationSeparator" w:id="0">
    <w:p w:rsidR="00167F80" w:rsidRDefault="00167F80" w:rsidP="00ED7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7F5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9353A9"/>
    <w:multiLevelType w:val="hybridMultilevel"/>
    <w:tmpl w:val="A2B0CD44"/>
    <w:lvl w:ilvl="0" w:tplc="D0F610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7D65FB"/>
    <w:multiLevelType w:val="hybridMultilevel"/>
    <w:tmpl w:val="28D4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30A3D"/>
    <w:multiLevelType w:val="hybridMultilevel"/>
    <w:tmpl w:val="D56E9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72D9C"/>
    <w:multiLevelType w:val="hybridMultilevel"/>
    <w:tmpl w:val="F5F2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94FAE"/>
    <w:multiLevelType w:val="hybridMultilevel"/>
    <w:tmpl w:val="3C1C5190"/>
    <w:lvl w:ilvl="0" w:tplc="D0F6102A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0FCD5C4B"/>
    <w:multiLevelType w:val="hybridMultilevel"/>
    <w:tmpl w:val="04E29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B0D81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D6AF2"/>
    <w:multiLevelType w:val="hybridMultilevel"/>
    <w:tmpl w:val="61F45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15338"/>
    <w:multiLevelType w:val="hybridMultilevel"/>
    <w:tmpl w:val="AB661072"/>
    <w:lvl w:ilvl="0" w:tplc="D0F6102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BCE6BB9"/>
    <w:multiLevelType w:val="hybridMultilevel"/>
    <w:tmpl w:val="ED3A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61B39"/>
    <w:multiLevelType w:val="hybridMultilevel"/>
    <w:tmpl w:val="4386FCBE"/>
    <w:lvl w:ilvl="0" w:tplc="D0F6102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>
    <w:nsid w:val="20650A0D"/>
    <w:multiLevelType w:val="hybridMultilevel"/>
    <w:tmpl w:val="B040F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8604E5"/>
    <w:multiLevelType w:val="hybridMultilevel"/>
    <w:tmpl w:val="93B2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0103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28435F57"/>
    <w:multiLevelType w:val="hybridMultilevel"/>
    <w:tmpl w:val="A0CC6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CF7BCC"/>
    <w:multiLevelType w:val="hybridMultilevel"/>
    <w:tmpl w:val="21E6DCC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21FDA"/>
    <w:multiLevelType w:val="hybridMultilevel"/>
    <w:tmpl w:val="4FD4FC1C"/>
    <w:lvl w:ilvl="0" w:tplc="D0F61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3C45CB"/>
    <w:multiLevelType w:val="hybridMultilevel"/>
    <w:tmpl w:val="A3A8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22824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C2A59"/>
    <w:multiLevelType w:val="hybridMultilevel"/>
    <w:tmpl w:val="12EE8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B0BE2"/>
    <w:multiLevelType w:val="hybridMultilevel"/>
    <w:tmpl w:val="28D4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D7D65"/>
    <w:multiLevelType w:val="hybridMultilevel"/>
    <w:tmpl w:val="B016B2A4"/>
    <w:lvl w:ilvl="0" w:tplc="D0F61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9236B3"/>
    <w:multiLevelType w:val="hybridMultilevel"/>
    <w:tmpl w:val="6B2016F4"/>
    <w:lvl w:ilvl="0" w:tplc="D0F610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C224513"/>
    <w:multiLevelType w:val="hybridMultilevel"/>
    <w:tmpl w:val="1C1EF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66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EC14A53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67E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1391541"/>
    <w:multiLevelType w:val="hybridMultilevel"/>
    <w:tmpl w:val="441417C4"/>
    <w:lvl w:ilvl="0" w:tplc="D0F610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3D10BA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1">
    <w:nsid w:val="6755629D"/>
    <w:multiLevelType w:val="hybridMultilevel"/>
    <w:tmpl w:val="F0D4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E6CD2"/>
    <w:multiLevelType w:val="hybridMultilevel"/>
    <w:tmpl w:val="04B60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6B5F83"/>
    <w:multiLevelType w:val="hybridMultilevel"/>
    <w:tmpl w:val="F0D4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3521A8"/>
    <w:multiLevelType w:val="hybridMultilevel"/>
    <w:tmpl w:val="B8BA6166"/>
    <w:lvl w:ilvl="0" w:tplc="D0F61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320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C3F5465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79271C"/>
    <w:multiLevelType w:val="hybridMultilevel"/>
    <w:tmpl w:val="095A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F06319"/>
    <w:multiLevelType w:val="hybridMultilevel"/>
    <w:tmpl w:val="327E5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30"/>
  </w:num>
  <w:num w:numId="5">
    <w:abstractNumId w:val="32"/>
  </w:num>
  <w:num w:numId="6">
    <w:abstractNumId w:val="9"/>
  </w:num>
  <w:num w:numId="7">
    <w:abstractNumId w:val="35"/>
  </w:num>
  <w:num w:numId="8">
    <w:abstractNumId w:val="28"/>
  </w:num>
  <w:num w:numId="9">
    <w:abstractNumId w:val="0"/>
  </w:num>
  <w:num w:numId="10">
    <w:abstractNumId w:val="26"/>
  </w:num>
  <w:num w:numId="11">
    <w:abstractNumId w:val="22"/>
  </w:num>
  <w:num w:numId="12">
    <w:abstractNumId w:val="37"/>
  </w:num>
  <w:num w:numId="13">
    <w:abstractNumId w:val="16"/>
  </w:num>
  <w:num w:numId="14">
    <w:abstractNumId w:val="18"/>
  </w:num>
  <w:num w:numId="15">
    <w:abstractNumId w:val="24"/>
  </w:num>
  <w:num w:numId="16">
    <w:abstractNumId w:val="3"/>
  </w:num>
  <w:num w:numId="17">
    <w:abstractNumId w:val="4"/>
  </w:num>
  <w:num w:numId="18">
    <w:abstractNumId w:val="31"/>
  </w:num>
  <w:num w:numId="19">
    <w:abstractNumId w:val="5"/>
  </w:num>
  <w:num w:numId="20">
    <w:abstractNumId w:val="33"/>
  </w:num>
  <w:num w:numId="21">
    <w:abstractNumId w:val="8"/>
  </w:num>
  <w:num w:numId="22">
    <w:abstractNumId w:val="29"/>
  </w:num>
  <w:num w:numId="23">
    <w:abstractNumId w:val="27"/>
  </w:num>
  <w:num w:numId="24">
    <w:abstractNumId w:val="2"/>
  </w:num>
  <w:num w:numId="25">
    <w:abstractNumId w:val="36"/>
  </w:num>
  <w:num w:numId="26">
    <w:abstractNumId w:val="20"/>
  </w:num>
  <w:num w:numId="27">
    <w:abstractNumId w:val="38"/>
  </w:num>
  <w:num w:numId="28">
    <w:abstractNumId w:val="21"/>
  </w:num>
  <w:num w:numId="29">
    <w:abstractNumId w:val="34"/>
  </w:num>
  <w:num w:numId="30">
    <w:abstractNumId w:val="19"/>
  </w:num>
  <w:num w:numId="31">
    <w:abstractNumId w:val="7"/>
  </w:num>
  <w:num w:numId="32">
    <w:abstractNumId w:val="11"/>
  </w:num>
  <w:num w:numId="33">
    <w:abstractNumId w:val="23"/>
  </w:num>
  <w:num w:numId="34">
    <w:abstractNumId w:val="25"/>
  </w:num>
  <w:num w:numId="35">
    <w:abstractNumId w:val="12"/>
  </w:num>
  <w:num w:numId="36">
    <w:abstractNumId w:val="17"/>
  </w:num>
  <w:num w:numId="37">
    <w:abstractNumId w:val="10"/>
  </w:num>
  <w:num w:numId="38">
    <w:abstractNumId w:val="1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01D"/>
    <w:rsid w:val="0001031B"/>
    <w:rsid w:val="000122C1"/>
    <w:rsid w:val="00037EDB"/>
    <w:rsid w:val="00062B46"/>
    <w:rsid w:val="00066910"/>
    <w:rsid w:val="00071FFD"/>
    <w:rsid w:val="000B7304"/>
    <w:rsid w:val="000D0815"/>
    <w:rsid w:val="000E0A0C"/>
    <w:rsid w:val="000E2500"/>
    <w:rsid w:val="000E3B60"/>
    <w:rsid w:val="000F242F"/>
    <w:rsid w:val="000F29A4"/>
    <w:rsid w:val="001024DB"/>
    <w:rsid w:val="00102FD9"/>
    <w:rsid w:val="00103DC8"/>
    <w:rsid w:val="00104D71"/>
    <w:rsid w:val="00116882"/>
    <w:rsid w:val="00133D8C"/>
    <w:rsid w:val="00135F51"/>
    <w:rsid w:val="00142B52"/>
    <w:rsid w:val="001506C1"/>
    <w:rsid w:val="00153C7A"/>
    <w:rsid w:val="0015561A"/>
    <w:rsid w:val="00155D81"/>
    <w:rsid w:val="00166D91"/>
    <w:rsid w:val="00167F80"/>
    <w:rsid w:val="00180001"/>
    <w:rsid w:val="00181B76"/>
    <w:rsid w:val="00190CAA"/>
    <w:rsid w:val="00197889"/>
    <w:rsid w:val="001A013D"/>
    <w:rsid w:val="001A431A"/>
    <w:rsid w:val="001A4BA1"/>
    <w:rsid w:val="001A5D11"/>
    <w:rsid w:val="001B518B"/>
    <w:rsid w:val="001C0011"/>
    <w:rsid w:val="001D4147"/>
    <w:rsid w:val="001D7EAA"/>
    <w:rsid w:val="00213FCA"/>
    <w:rsid w:val="0021424B"/>
    <w:rsid w:val="002455A3"/>
    <w:rsid w:val="0024644F"/>
    <w:rsid w:val="002509B5"/>
    <w:rsid w:val="00252BDE"/>
    <w:rsid w:val="002573F9"/>
    <w:rsid w:val="0026014A"/>
    <w:rsid w:val="0028700A"/>
    <w:rsid w:val="00291999"/>
    <w:rsid w:val="002A1340"/>
    <w:rsid w:val="002A22D3"/>
    <w:rsid w:val="002C15D7"/>
    <w:rsid w:val="002C1707"/>
    <w:rsid w:val="002D5DBD"/>
    <w:rsid w:val="00320ED7"/>
    <w:rsid w:val="00323D5A"/>
    <w:rsid w:val="0032650C"/>
    <w:rsid w:val="00334B98"/>
    <w:rsid w:val="003426BF"/>
    <w:rsid w:val="003524A1"/>
    <w:rsid w:val="003623DD"/>
    <w:rsid w:val="00363375"/>
    <w:rsid w:val="003701C7"/>
    <w:rsid w:val="003708A1"/>
    <w:rsid w:val="003728F7"/>
    <w:rsid w:val="00382E03"/>
    <w:rsid w:val="003D4D1F"/>
    <w:rsid w:val="003E58E6"/>
    <w:rsid w:val="003E7FAB"/>
    <w:rsid w:val="003F63C9"/>
    <w:rsid w:val="0041068C"/>
    <w:rsid w:val="004360CC"/>
    <w:rsid w:val="00437DE2"/>
    <w:rsid w:val="00453AD5"/>
    <w:rsid w:val="004627BC"/>
    <w:rsid w:val="00465C8A"/>
    <w:rsid w:val="00471ED2"/>
    <w:rsid w:val="00473997"/>
    <w:rsid w:val="0047553F"/>
    <w:rsid w:val="004772CC"/>
    <w:rsid w:val="004834CD"/>
    <w:rsid w:val="004A3355"/>
    <w:rsid w:val="004B2267"/>
    <w:rsid w:val="004B5E92"/>
    <w:rsid w:val="004C2526"/>
    <w:rsid w:val="004D1DFD"/>
    <w:rsid w:val="004D24E7"/>
    <w:rsid w:val="004E398C"/>
    <w:rsid w:val="004F23EB"/>
    <w:rsid w:val="00505DED"/>
    <w:rsid w:val="00516832"/>
    <w:rsid w:val="00534F05"/>
    <w:rsid w:val="00541210"/>
    <w:rsid w:val="00543AA0"/>
    <w:rsid w:val="005473C6"/>
    <w:rsid w:val="00547E66"/>
    <w:rsid w:val="005505A2"/>
    <w:rsid w:val="00560C22"/>
    <w:rsid w:val="00564A85"/>
    <w:rsid w:val="00566A58"/>
    <w:rsid w:val="00566B83"/>
    <w:rsid w:val="00572201"/>
    <w:rsid w:val="00577079"/>
    <w:rsid w:val="005814C3"/>
    <w:rsid w:val="00591115"/>
    <w:rsid w:val="005911EE"/>
    <w:rsid w:val="005A0CCE"/>
    <w:rsid w:val="005A1A43"/>
    <w:rsid w:val="005C2B75"/>
    <w:rsid w:val="005D13FD"/>
    <w:rsid w:val="005D77E8"/>
    <w:rsid w:val="005E0C09"/>
    <w:rsid w:val="005E63BD"/>
    <w:rsid w:val="005F58C6"/>
    <w:rsid w:val="005F5B31"/>
    <w:rsid w:val="005F6F9C"/>
    <w:rsid w:val="00630138"/>
    <w:rsid w:val="006400B1"/>
    <w:rsid w:val="00647186"/>
    <w:rsid w:val="006524F5"/>
    <w:rsid w:val="00654A83"/>
    <w:rsid w:val="00656584"/>
    <w:rsid w:val="006655F0"/>
    <w:rsid w:val="006865CA"/>
    <w:rsid w:val="00692845"/>
    <w:rsid w:val="00694B23"/>
    <w:rsid w:val="006A0E64"/>
    <w:rsid w:val="006A42BE"/>
    <w:rsid w:val="006B244F"/>
    <w:rsid w:val="006B7B11"/>
    <w:rsid w:val="006D39D9"/>
    <w:rsid w:val="006E6388"/>
    <w:rsid w:val="006F4F9F"/>
    <w:rsid w:val="0070446B"/>
    <w:rsid w:val="00726016"/>
    <w:rsid w:val="00731963"/>
    <w:rsid w:val="00733107"/>
    <w:rsid w:val="00752EE0"/>
    <w:rsid w:val="00757330"/>
    <w:rsid w:val="007724BF"/>
    <w:rsid w:val="007963FD"/>
    <w:rsid w:val="007B486C"/>
    <w:rsid w:val="007D5E36"/>
    <w:rsid w:val="007F6DF2"/>
    <w:rsid w:val="00801A7D"/>
    <w:rsid w:val="0080229A"/>
    <w:rsid w:val="0081364D"/>
    <w:rsid w:val="0081377E"/>
    <w:rsid w:val="00847ED3"/>
    <w:rsid w:val="00870B87"/>
    <w:rsid w:val="008746D4"/>
    <w:rsid w:val="008750D2"/>
    <w:rsid w:val="00877519"/>
    <w:rsid w:val="00884EDA"/>
    <w:rsid w:val="00887259"/>
    <w:rsid w:val="008919DE"/>
    <w:rsid w:val="0089344C"/>
    <w:rsid w:val="008A7B08"/>
    <w:rsid w:val="008C23D5"/>
    <w:rsid w:val="008E36B7"/>
    <w:rsid w:val="008F0116"/>
    <w:rsid w:val="009068FF"/>
    <w:rsid w:val="00941814"/>
    <w:rsid w:val="009442D9"/>
    <w:rsid w:val="0094540F"/>
    <w:rsid w:val="009502FA"/>
    <w:rsid w:val="009557CA"/>
    <w:rsid w:val="00962AE0"/>
    <w:rsid w:val="00964A54"/>
    <w:rsid w:val="00975608"/>
    <w:rsid w:val="009825A4"/>
    <w:rsid w:val="009B6017"/>
    <w:rsid w:val="009C2CCB"/>
    <w:rsid w:val="009C523A"/>
    <w:rsid w:val="009C67A0"/>
    <w:rsid w:val="009C73F7"/>
    <w:rsid w:val="009F6BDE"/>
    <w:rsid w:val="00A01DFE"/>
    <w:rsid w:val="00A05DD1"/>
    <w:rsid w:val="00A06567"/>
    <w:rsid w:val="00A11E59"/>
    <w:rsid w:val="00A16525"/>
    <w:rsid w:val="00A42894"/>
    <w:rsid w:val="00A44510"/>
    <w:rsid w:val="00A47368"/>
    <w:rsid w:val="00A62033"/>
    <w:rsid w:val="00A75027"/>
    <w:rsid w:val="00A839D1"/>
    <w:rsid w:val="00A839D2"/>
    <w:rsid w:val="00A94FC2"/>
    <w:rsid w:val="00AA0641"/>
    <w:rsid w:val="00AA27E6"/>
    <w:rsid w:val="00AA3D8C"/>
    <w:rsid w:val="00AA45FD"/>
    <w:rsid w:val="00AA4DE0"/>
    <w:rsid w:val="00AB30A7"/>
    <w:rsid w:val="00AB73FD"/>
    <w:rsid w:val="00AC11B1"/>
    <w:rsid w:val="00AC1C54"/>
    <w:rsid w:val="00AC67EC"/>
    <w:rsid w:val="00AD1251"/>
    <w:rsid w:val="00AE4CA6"/>
    <w:rsid w:val="00AE6D05"/>
    <w:rsid w:val="00AF2906"/>
    <w:rsid w:val="00AF4376"/>
    <w:rsid w:val="00B01F17"/>
    <w:rsid w:val="00B03614"/>
    <w:rsid w:val="00B0401D"/>
    <w:rsid w:val="00B11A10"/>
    <w:rsid w:val="00B1307C"/>
    <w:rsid w:val="00B24FB7"/>
    <w:rsid w:val="00B2673E"/>
    <w:rsid w:val="00B4080B"/>
    <w:rsid w:val="00B41C2C"/>
    <w:rsid w:val="00B44829"/>
    <w:rsid w:val="00B55893"/>
    <w:rsid w:val="00B7214A"/>
    <w:rsid w:val="00B7294C"/>
    <w:rsid w:val="00B75235"/>
    <w:rsid w:val="00B83216"/>
    <w:rsid w:val="00B96D05"/>
    <w:rsid w:val="00BC335D"/>
    <w:rsid w:val="00BC6E55"/>
    <w:rsid w:val="00BD12DC"/>
    <w:rsid w:val="00BD6D26"/>
    <w:rsid w:val="00BE252A"/>
    <w:rsid w:val="00BE4E8A"/>
    <w:rsid w:val="00BE6E2A"/>
    <w:rsid w:val="00C04B07"/>
    <w:rsid w:val="00C073E9"/>
    <w:rsid w:val="00C109AF"/>
    <w:rsid w:val="00C12FA8"/>
    <w:rsid w:val="00C16BB4"/>
    <w:rsid w:val="00C22222"/>
    <w:rsid w:val="00C248F7"/>
    <w:rsid w:val="00C2656C"/>
    <w:rsid w:val="00C316B9"/>
    <w:rsid w:val="00C40928"/>
    <w:rsid w:val="00C73520"/>
    <w:rsid w:val="00CA1EA8"/>
    <w:rsid w:val="00CA68FA"/>
    <w:rsid w:val="00CB1EA9"/>
    <w:rsid w:val="00CB47D8"/>
    <w:rsid w:val="00CC11C1"/>
    <w:rsid w:val="00CC605C"/>
    <w:rsid w:val="00CC6599"/>
    <w:rsid w:val="00CE7ACE"/>
    <w:rsid w:val="00CF5391"/>
    <w:rsid w:val="00D026A5"/>
    <w:rsid w:val="00D0311C"/>
    <w:rsid w:val="00D11FCE"/>
    <w:rsid w:val="00D17750"/>
    <w:rsid w:val="00D21D7E"/>
    <w:rsid w:val="00D21FF5"/>
    <w:rsid w:val="00D304C9"/>
    <w:rsid w:val="00D46923"/>
    <w:rsid w:val="00D53EE1"/>
    <w:rsid w:val="00D54C98"/>
    <w:rsid w:val="00D562FC"/>
    <w:rsid w:val="00D60156"/>
    <w:rsid w:val="00D80395"/>
    <w:rsid w:val="00D82461"/>
    <w:rsid w:val="00D84B5C"/>
    <w:rsid w:val="00D85782"/>
    <w:rsid w:val="00D869FB"/>
    <w:rsid w:val="00D86D04"/>
    <w:rsid w:val="00D87D22"/>
    <w:rsid w:val="00D95B92"/>
    <w:rsid w:val="00DB3BF8"/>
    <w:rsid w:val="00DC0364"/>
    <w:rsid w:val="00DF1594"/>
    <w:rsid w:val="00DF248F"/>
    <w:rsid w:val="00DF63DD"/>
    <w:rsid w:val="00E00D6C"/>
    <w:rsid w:val="00E177F4"/>
    <w:rsid w:val="00E240BA"/>
    <w:rsid w:val="00E30D59"/>
    <w:rsid w:val="00E47BE2"/>
    <w:rsid w:val="00E51833"/>
    <w:rsid w:val="00E56595"/>
    <w:rsid w:val="00E61BE0"/>
    <w:rsid w:val="00E72094"/>
    <w:rsid w:val="00E736D9"/>
    <w:rsid w:val="00E74454"/>
    <w:rsid w:val="00E95121"/>
    <w:rsid w:val="00EA2E39"/>
    <w:rsid w:val="00EC3BC0"/>
    <w:rsid w:val="00ED1C4B"/>
    <w:rsid w:val="00ED2249"/>
    <w:rsid w:val="00ED770F"/>
    <w:rsid w:val="00ED779D"/>
    <w:rsid w:val="00EE0CBC"/>
    <w:rsid w:val="00EE729F"/>
    <w:rsid w:val="00EF4C39"/>
    <w:rsid w:val="00EF7492"/>
    <w:rsid w:val="00EF7C93"/>
    <w:rsid w:val="00F12940"/>
    <w:rsid w:val="00F12E9D"/>
    <w:rsid w:val="00F13886"/>
    <w:rsid w:val="00F139F6"/>
    <w:rsid w:val="00F13A8D"/>
    <w:rsid w:val="00F229CF"/>
    <w:rsid w:val="00F23318"/>
    <w:rsid w:val="00F255B4"/>
    <w:rsid w:val="00F43AB3"/>
    <w:rsid w:val="00F56368"/>
    <w:rsid w:val="00F62684"/>
    <w:rsid w:val="00F81860"/>
    <w:rsid w:val="00F95F21"/>
    <w:rsid w:val="00FA3DE9"/>
    <w:rsid w:val="00FB767A"/>
    <w:rsid w:val="00FE6EC6"/>
    <w:rsid w:val="00FF2DCD"/>
    <w:rsid w:val="00F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A8"/>
  </w:style>
  <w:style w:type="paragraph" w:styleId="1">
    <w:name w:val="heading 1"/>
    <w:basedOn w:val="a"/>
    <w:next w:val="a"/>
    <w:link w:val="10"/>
    <w:qFormat/>
    <w:rsid w:val="001A4BA1"/>
    <w:pPr>
      <w:keepNext/>
      <w:keepLines/>
      <w:numPr>
        <w:numId w:val="4"/>
      </w:numPr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A4BA1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A4BA1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1A4BA1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1A4BA1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1A4BA1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1A4BA1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qFormat/>
    <w:rsid w:val="001A4BA1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1A4BA1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4BA1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1A4BA1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1A4BA1"/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1A4BA1"/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1A4BA1"/>
    <w:rPr>
      <w:rFonts w:ascii="Cambria" w:eastAsia="Calibri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rsid w:val="001A4BA1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rsid w:val="001A4BA1"/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rsid w:val="001A4BA1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1A4BA1"/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customStyle="1" w:styleId="11">
    <w:name w:val="Абзац списка1"/>
    <w:basedOn w:val="a"/>
    <w:rsid w:val="001A4BA1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A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EF7492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link w:val="a6"/>
    <w:uiPriority w:val="34"/>
    <w:qFormat/>
    <w:rsid w:val="002A22D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5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D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D779D"/>
  </w:style>
  <w:style w:type="paragraph" w:styleId="aa">
    <w:name w:val="footer"/>
    <w:basedOn w:val="a"/>
    <w:link w:val="ab"/>
    <w:uiPriority w:val="99"/>
    <w:unhideWhenUsed/>
    <w:rsid w:val="00ED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79D"/>
  </w:style>
  <w:style w:type="table" w:styleId="ac">
    <w:name w:val="Table Grid"/>
    <w:basedOn w:val="a1"/>
    <w:uiPriority w:val="59"/>
    <w:rsid w:val="00975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BE4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4BA1"/>
    <w:pPr>
      <w:keepNext/>
      <w:keepLines/>
      <w:numPr>
        <w:numId w:val="4"/>
      </w:numPr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1A4BA1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1A4BA1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1A4BA1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1A4BA1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1A4BA1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1A4BA1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1A4BA1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1A4BA1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4BA1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1A4BA1"/>
    <w:rPr>
      <w:rFonts w:ascii="Cambria" w:eastAsia="Calibri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1A4BA1"/>
    <w:rPr>
      <w:rFonts w:ascii="Cambria" w:eastAsia="Calibri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1A4BA1"/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1A4BA1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1A4BA1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1A4BA1"/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1A4BA1"/>
    <w:rPr>
      <w:rFonts w:ascii="Cambria" w:eastAsia="Calibri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1A4BA1"/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paragraph" w:customStyle="1" w:styleId="11">
    <w:name w:val="Абзац списка1"/>
    <w:basedOn w:val="a"/>
    <w:rsid w:val="001A4BA1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A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EF7492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link w:val="a6"/>
    <w:uiPriority w:val="34"/>
    <w:qFormat/>
    <w:rsid w:val="002A22D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5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D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D779D"/>
  </w:style>
  <w:style w:type="paragraph" w:styleId="aa">
    <w:name w:val="footer"/>
    <w:basedOn w:val="a"/>
    <w:link w:val="ab"/>
    <w:uiPriority w:val="99"/>
    <w:unhideWhenUsed/>
    <w:rsid w:val="00ED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79D"/>
  </w:style>
  <w:style w:type="table" w:styleId="ac">
    <w:name w:val="Table Grid"/>
    <w:basedOn w:val="a1"/>
    <w:uiPriority w:val="59"/>
    <w:rsid w:val="0097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BE4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oleObject" Target="embeddings/oleObject2.bin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402F6-FF4A-46C7-8A04-171F2F52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Nevzorova</cp:lastModifiedBy>
  <cp:revision>47</cp:revision>
  <dcterms:created xsi:type="dcterms:W3CDTF">2018-08-13T17:53:00Z</dcterms:created>
  <dcterms:modified xsi:type="dcterms:W3CDTF">2018-08-22T10:34:00Z</dcterms:modified>
</cp:coreProperties>
</file>