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01E" w:rsidRPr="00823DD3" w:rsidRDefault="002E3D3F" w:rsidP="00C8501E">
      <w:pPr>
        <w:ind w:firstLine="5040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ку</w:t>
      </w:r>
      <w:r w:rsidR="00C8501E" w:rsidRPr="00823DD3">
        <w:rPr>
          <w:sz w:val="23"/>
          <w:szCs w:val="23"/>
        </w:rPr>
        <w:t>В</w:t>
      </w:r>
      <w:proofErr w:type="spellEnd"/>
      <w:r w:rsidR="00C8501E" w:rsidRPr="00823DD3">
        <w:rPr>
          <w:sz w:val="23"/>
          <w:szCs w:val="23"/>
        </w:rPr>
        <w:t xml:space="preserve"> Государственную экзаменационную </w:t>
      </w:r>
    </w:p>
    <w:p w:rsidR="00C8501E" w:rsidRPr="00823DD3" w:rsidRDefault="00C8501E" w:rsidP="00C8501E">
      <w:pPr>
        <w:ind w:firstLine="5040"/>
        <w:jc w:val="both"/>
        <w:rPr>
          <w:sz w:val="23"/>
          <w:szCs w:val="23"/>
        </w:rPr>
      </w:pPr>
      <w:r w:rsidRPr="00823DD3">
        <w:rPr>
          <w:sz w:val="23"/>
          <w:szCs w:val="23"/>
        </w:rPr>
        <w:t>комиссию Санкт-Петербурга</w:t>
      </w:r>
    </w:p>
    <w:tbl>
      <w:tblPr>
        <w:tblStyle w:val="a3"/>
        <w:tblW w:w="0" w:type="auto"/>
        <w:tblInd w:w="5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3653"/>
      </w:tblGrid>
      <w:tr w:rsidR="00C8501E" w:rsidRPr="00823DD3" w:rsidTr="000007DE">
        <w:tc>
          <w:tcPr>
            <w:tcW w:w="53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от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  <w:tr w:rsidR="00C8501E" w:rsidRPr="00823DD3" w:rsidTr="000007DE">
        <w:tc>
          <w:tcPr>
            <w:tcW w:w="53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8501E" w:rsidRPr="00823DD3" w:rsidRDefault="00C8501E" w:rsidP="000007DE">
            <w:pPr>
              <w:jc w:val="center"/>
              <w:rPr>
                <w:i/>
                <w:sz w:val="23"/>
                <w:szCs w:val="23"/>
              </w:rPr>
            </w:pPr>
            <w:r w:rsidRPr="00D35708">
              <w:rPr>
                <w:i/>
                <w:sz w:val="22"/>
                <w:szCs w:val="23"/>
              </w:rPr>
              <w:t>(Ф.И.О. полностью)</w:t>
            </w:r>
          </w:p>
        </w:tc>
      </w:tr>
      <w:tr w:rsidR="00C8501E" w:rsidRPr="00823DD3" w:rsidTr="000007DE">
        <w:tc>
          <w:tcPr>
            <w:tcW w:w="4219" w:type="dxa"/>
            <w:gridSpan w:val="2"/>
            <w:tcBorders>
              <w:bottom w:val="single" w:sz="4" w:space="0" w:color="auto"/>
            </w:tcBorders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</w:tr>
    </w:tbl>
    <w:p w:rsidR="00C8501E" w:rsidRPr="00823DD3" w:rsidRDefault="00C8501E" w:rsidP="00C8501E">
      <w:pPr>
        <w:jc w:val="center"/>
        <w:rPr>
          <w:sz w:val="23"/>
          <w:szCs w:val="23"/>
        </w:rPr>
      </w:pPr>
    </w:p>
    <w:p w:rsidR="00C8501E" w:rsidRPr="00823DD3" w:rsidRDefault="00C8501E" w:rsidP="00C8501E">
      <w:pPr>
        <w:jc w:val="center"/>
        <w:rPr>
          <w:sz w:val="23"/>
          <w:szCs w:val="23"/>
          <w:lang w:val="en-US"/>
        </w:rPr>
      </w:pPr>
      <w:r w:rsidRPr="00823DD3">
        <w:rPr>
          <w:sz w:val="23"/>
          <w:szCs w:val="23"/>
        </w:rPr>
        <w:t>ЗАЯВЛЕНИЕ</w:t>
      </w:r>
      <w:r w:rsidR="009E4CA4">
        <w:rPr>
          <w:sz w:val="23"/>
          <w:szCs w:val="23"/>
        </w:rPr>
        <w:t xml:space="preserve"> на итоговое собеседование</w:t>
      </w:r>
    </w:p>
    <w:p w:rsidR="00C8501E" w:rsidRPr="00823DD3" w:rsidRDefault="00C8501E" w:rsidP="00C8501E">
      <w:pPr>
        <w:rPr>
          <w:sz w:val="23"/>
          <w:szCs w:val="23"/>
          <w:lang w:val="en-US"/>
        </w:rPr>
      </w:pPr>
    </w:p>
    <w:tbl>
      <w:tblPr>
        <w:tblStyle w:val="a3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1659"/>
        <w:gridCol w:w="388"/>
        <w:gridCol w:w="335"/>
        <w:gridCol w:w="550"/>
        <w:gridCol w:w="420"/>
        <w:gridCol w:w="485"/>
        <w:gridCol w:w="1910"/>
        <w:gridCol w:w="1563"/>
        <w:gridCol w:w="1461"/>
        <w:gridCol w:w="859"/>
        <w:gridCol w:w="115"/>
      </w:tblGrid>
      <w:tr w:rsidR="00C8501E" w:rsidRPr="00823DD3" w:rsidTr="00D83EB2">
        <w:trPr>
          <w:gridAfter w:val="1"/>
          <w:wAfter w:w="122" w:type="dxa"/>
          <w:trHeight w:val="553"/>
        </w:trPr>
        <w:tc>
          <w:tcPr>
            <w:tcW w:w="1981" w:type="dxa"/>
            <w:gridSpan w:val="2"/>
          </w:tcPr>
          <w:p w:rsidR="00C8501E" w:rsidRPr="00823DD3" w:rsidRDefault="00C8501E" w:rsidP="003F00DE">
            <w:pPr>
              <w:spacing w:before="40" w:after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Я (</w:t>
            </w:r>
            <w:r w:rsidR="003F00DE">
              <w:rPr>
                <w:sz w:val="23"/>
                <w:szCs w:val="23"/>
              </w:rPr>
              <w:t>м</w:t>
            </w:r>
            <w:r>
              <w:rPr>
                <w:sz w:val="23"/>
                <w:szCs w:val="23"/>
              </w:rPr>
              <w:t xml:space="preserve">ой </w:t>
            </w:r>
            <w:r w:rsidRPr="00823DD3">
              <w:rPr>
                <w:sz w:val="23"/>
                <w:szCs w:val="23"/>
              </w:rPr>
              <w:t>ребенок</w:t>
            </w:r>
            <w:r>
              <w:rPr>
                <w:sz w:val="23"/>
                <w:szCs w:val="23"/>
              </w:rPr>
              <w:t>),</w:t>
            </w:r>
          </w:p>
        </w:tc>
        <w:tc>
          <w:tcPr>
            <w:tcW w:w="7962" w:type="dxa"/>
            <w:gridSpan w:val="9"/>
            <w:tcBorders>
              <w:bottom w:val="single" w:sz="4" w:space="0" w:color="auto"/>
            </w:tcBorders>
          </w:tcPr>
          <w:p w:rsidR="00C8501E" w:rsidRPr="00823DD3" w:rsidRDefault="00C8501E" w:rsidP="00C8501E">
            <w:pPr>
              <w:spacing w:before="40" w:after="40"/>
              <w:rPr>
                <w:b/>
                <w:sz w:val="23"/>
                <w:szCs w:val="23"/>
              </w:rPr>
            </w:pPr>
          </w:p>
        </w:tc>
      </w:tr>
      <w:tr w:rsidR="00C8501E" w:rsidRPr="00823DD3" w:rsidTr="00D83EB2">
        <w:trPr>
          <w:gridAfter w:val="1"/>
          <w:wAfter w:w="122" w:type="dxa"/>
          <w:trHeight w:val="278"/>
        </w:trPr>
        <w:tc>
          <w:tcPr>
            <w:tcW w:w="2379" w:type="dxa"/>
            <w:gridSpan w:val="3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564" w:type="dxa"/>
            <w:gridSpan w:val="8"/>
            <w:tcBorders>
              <w:top w:val="single" w:sz="4" w:space="0" w:color="auto"/>
            </w:tcBorders>
          </w:tcPr>
          <w:p w:rsidR="00C8501E" w:rsidRDefault="00C8501E" w:rsidP="000007DE">
            <w:pPr>
              <w:spacing w:before="40"/>
              <w:jc w:val="center"/>
              <w:rPr>
                <w:i/>
                <w:sz w:val="22"/>
                <w:szCs w:val="23"/>
              </w:rPr>
            </w:pPr>
            <w:r w:rsidRPr="00D35708">
              <w:rPr>
                <w:i/>
                <w:sz w:val="22"/>
                <w:szCs w:val="23"/>
              </w:rPr>
              <w:t>(указать Ф.И.О. участника ГИА)</w:t>
            </w:r>
          </w:p>
          <w:p w:rsidR="00C8501E" w:rsidRPr="00D35708" w:rsidRDefault="00C8501E" w:rsidP="000007DE">
            <w:pPr>
              <w:spacing w:before="40"/>
              <w:jc w:val="center"/>
              <w:rPr>
                <w:i/>
                <w:sz w:val="23"/>
                <w:szCs w:val="23"/>
              </w:rPr>
            </w:pPr>
          </w:p>
        </w:tc>
      </w:tr>
      <w:tr w:rsidR="00C8501E" w:rsidRPr="00823DD3" w:rsidTr="00D83EB2">
        <w:trPr>
          <w:trHeight w:val="327"/>
        </w:trPr>
        <w:tc>
          <w:tcPr>
            <w:tcW w:w="1981" w:type="dxa"/>
            <w:gridSpan w:val="2"/>
          </w:tcPr>
          <w:p w:rsidR="00C8501E" w:rsidRPr="00823DD3" w:rsidRDefault="00C8501E" w:rsidP="000007DE">
            <w:pPr>
              <w:spacing w:before="40" w:after="40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обучающий(</w:t>
            </w:r>
            <w:proofErr w:type="spellStart"/>
            <w:r w:rsidRPr="00823DD3">
              <w:rPr>
                <w:sz w:val="23"/>
                <w:szCs w:val="23"/>
              </w:rPr>
              <w:t>ая</w:t>
            </w:r>
            <w:proofErr w:type="spellEnd"/>
            <w:r w:rsidRPr="00823DD3">
              <w:rPr>
                <w:sz w:val="23"/>
                <w:szCs w:val="23"/>
              </w:rPr>
              <w:t>)</w:t>
            </w:r>
            <w:proofErr w:type="spellStart"/>
            <w:r w:rsidRPr="00823DD3">
              <w:rPr>
                <w:sz w:val="23"/>
                <w:szCs w:val="23"/>
              </w:rPr>
              <w:t>ся</w:t>
            </w:r>
            <w:proofErr w:type="spellEnd"/>
          </w:p>
        </w:tc>
        <w:tc>
          <w:tcPr>
            <w:tcW w:w="398" w:type="dxa"/>
            <w:tcBorders>
              <w:bottom w:val="single" w:sz="4" w:space="0" w:color="auto"/>
            </w:tcBorders>
          </w:tcPr>
          <w:p w:rsidR="00C8501E" w:rsidRPr="00823DD3" w:rsidRDefault="00C8501E" w:rsidP="00C8501E">
            <w:pPr>
              <w:spacing w:before="40" w:after="40"/>
              <w:ind w:left="-394"/>
              <w:jc w:val="center"/>
              <w:rPr>
                <w:sz w:val="23"/>
                <w:szCs w:val="23"/>
              </w:rPr>
            </w:pPr>
          </w:p>
        </w:tc>
        <w:tc>
          <w:tcPr>
            <w:tcW w:w="885" w:type="dxa"/>
            <w:gridSpan w:val="2"/>
          </w:tcPr>
          <w:p w:rsidR="00C8501E" w:rsidRPr="00823DD3" w:rsidRDefault="00C8501E" w:rsidP="00706FB1">
            <w:pPr>
              <w:spacing w:before="40" w:after="40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класса</w:t>
            </w:r>
          </w:p>
        </w:tc>
        <w:tc>
          <w:tcPr>
            <w:tcW w:w="6801" w:type="dxa"/>
            <w:gridSpan w:val="7"/>
            <w:tcBorders>
              <w:bottom w:val="single" w:sz="4" w:space="0" w:color="auto"/>
            </w:tcBorders>
          </w:tcPr>
          <w:p w:rsidR="00C8501E" w:rsidRPr="00823DD3" w:rsidRDefault="00C8501E" w:rsidP="005C28AA">
            <w:pPr>
              <w:spacing w:before="40" w:after="40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 xml:space="preserve">ГБОУ № </w:t>
            </w:r>
            <w:r w:rsidR="003F00DE">
              <w:rPr>
                <w:sz w:val="23"/>
                <w:szCs w:val="23"/>
              </w:rPr>
              <w:t xml:space="preserve">                                                                            </w:t>
            </w:r>
            <w:r w:rsidR="005C28AA">
              <w:rPr>
                <w:sz w:val="23"/>
                <w:szCs w:val="23"/>
              </w:rPr>
              <w:t>р</w:t>
            </w:r>
            <w:r w:rsidRPr="00823DD3">
              <w:rPr>
                <w:sz w:val="23"/>
                <w:szCs w:val="23"/>
              </w:rPr>
              <w:t>айона СПб</w:t>
            </w:r>
          </w:p>
        </w:tc>
      </w:tr>
      <w:tr w:rsidR="00C8501E" w:rsidRPr="00D35708" w:rsidTr="00D83EB2">
        <w:trPr>
          <w:gridAfter w:val="1"/>
          <w:wAfter w:w="122" w:type="dxa"/>
          <w:trHeight w:val="625"/>
        </w:trPr>
        <w:tc>
          <w:tcPr>
            <w:tcW w:w="3684" w:type="dxa"/>
            <w:gridSpan w:val="6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9" w:type="dxa"/>
            <w:gridSpan w:val="5"/>
          </w:tcPr>
          <w:p w:rsidR="00C8501E" w:rsidRDefault="00C8501E" w:rsidP="00C8501E">
            <w:pPr>
              <w:spacing w:before="40"/>
              <w:jc w:val="center"/>
              <w:rPr>
                <w:i/>
                <w:sz w:val="22"/>
                <w:szCs w:val="23"/>
              </w:rPr>
            </w:pPr>
            <w:r w:rsidRPr="00D35708">
              <w:rPr>
                <w:i/>
                <w:sz w:val="22"/>
                <w:szCs w:val="23"/>
              </w:rPr>
              <w:t>(указать наименование образовательной организации)</w:t>
            </w:r>
          </w:p>
          <w:p w:rsidR="00C8501E" w:rsidRPr="00D35708" w:rsidRDefault="00C8501E" w:rsidP="000007DE">
            <w:pPr>
              <w:spacing w:before="40"/>
              <w:jc w:val="center"/>
              <w:rPr>
                <w:i/>
                <w:sz w:val="22"/>
                <w:szCs w:val="23"/>
              </w:rPr>
            </w:pPr>
          </w:p>
        </w:tc>
      </w:tr>
      <w:tr w:rsidR="00D83EB2" w:rsidRPr="00823DD3" w:rsidTr="00D83E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20" w:type="dxa"/>
          <w:wAfter w:w="1032" w:type="dxa"/>
        </w:trPr>
        <w:tc>
          <w:tcPr>
            <w:tcW w:w="2394" w:type="dxa"/>
            <w:gridSpan w:val="3"/>
            <w:vAlign w:val="center"/>
          </w:tcPr>
          <w:p w:rsidR="00D83EB2" w:rsidRPr="00823DD3" w:rsidRDefault="00D83EB2" w:rsidP="00D83EB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(Итоговое собеседование</w:t>
            </w:r>
          </w:p>
        </w:tc>
        <w:tc>
          <w:tcPr>
            <w:tcW w:w="1461" w:type="dxa"/>
            <w:gridSpan w:val="3"/>
            <w:vAlign w:val="center"/>
          </w:tcPr>
          <w:p w:rsidR="00D83EB2" w:rsidRPr="00C16F61" w:rsidRDefault="00D83EB2" w:rsidP="00D83EB2">
            <w:pPr>
              <w:jc w:val="center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 xml:space="preserve">Дата </w:t>
            </w:r>
            <w:r>
              <w:rPr>
                <w:sz w:val="23"/>
                <w:szCs w:val="23"/>
              </w:rPr>
              <w:t>проведения ИС-9</w:t>
            </w:r>
          </w:p>
        </w:tc>
        <w:tc>
          <w:tcPr>
            <w:tcW w:w="1910" w:type="dxa"/>
            <w:vAlign w:val="center"/>
          </w:tcPr>
          <w:p w:rsidR="00D83EB2" w:rsidRPr="00C16F61" w:rsidRDefault="00D83EB2" w:rsidP="00D83EB2">
            <w:pPr>
              <w:jc w:val="center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Место проведения (аудитория в ППЭ</w:t>
            </w:r>
            <w:r w:rsidRPr="00FE23F9">
              <w:rPr>
                <w:sz w:val="23"/>
                <w:szCs w:val="23"/>
              </w:rPr>
              <w:t>/</w:t>
            </w:r>
            <w:r w:rsidRPr="00823DD3">
              <w:rPr>
                <w:sz w:val="23"/>
                <w:szCs w:val="23"/>
              </w:rPr>
              <w:t>ППЭ на дому</w:t>
            </w:r>
            <w:r>
              <w:rPr>
                <w:sz w:val="23"/>
                <w:szCs w:val="23"/>
              </w:rPr>
              <w:t xml:space="preserve">; в </w:t>
            </w:r>
            <w:proofErr w:type="spellStart"/>
            <w:r>
              <w:rPr>
                <w:sz w:val="23"/>
                <w:szCs w:val="23"/>
              </w:rPr>
              <w:t>мед.учреждении</w:t>
            </w:r>
            <w:proofErr w:type="spellEnd"/>
            <w:r w:rsidRPr="00823DD3">
              <w:rPr>
                <w:sz w:val="23"/>
                <w:szCs w:val="23"/>
              </w:rPr>
              <w:t>)</w:t>
            </w:r>
          </w:p>
        </w:tc>
        <w:tc>
          <w:tcPr>
            <w:tcW w:w="1412" w:type="dxa"/>
            <w:vAlign w:val="center"/>
          </w:tcPr>
          <w:p w:rsidR="00D83EB2" w:rsidRDefault="00D83EB2" w:rsidP="00D83EB2">
            <w:pPr>
              <w:jc w:val="center"/>
              <w:rPr>
                <w:sz w:val="23"/>
                <w:szCs w:val="23"/>
              </w:rPr>
            </w:pPr>
            <w:proofErr w:type="spellStart"/>
            <w:r w:rsidRPr="00B9444F">
              <w:rPr>
                <w:sz w:val="23"/>
                <w:szCs w:val="23"/>
              </w:rPr>
              <w:t>Мин.кол</w:t>
            </w:r>
            <w:proofErr w:type="spellEnd"/>
            <w:r w:rsidRPr="00B9444F">
              <w:rPr>
                <w:sz w:val="23"/>
                <w:szCs w:val="23"/>
              </w:rPr>
              <w:t xml:space="preserve">-во баллов в соответствии </w:t>
            </w:r>
          </w:p>
          <w:p w:rsidR="00D83EB2" w:rsidRPr="00C16F61" w:rsidRDefault="00D83EB2" w:rsidP="00D83EB2">
            <w:pPr>
              <w:jc w:val="center"/>
              <w:rPr>
                <w:sz w:val="23"/>
                <w:szCs w:val="23"/>
              </w:rPr>
            </w:pPr>
            <w:proofErr w:type="gramStart"/>
            <w:r w:rsidRPr="00B9444F">
              <w:rPr>
                <w:sz w:val="23"/>
                <w:szCs w:val="23"/>
              </w:rPr>
              <w:t>с  заболеванием</w:t>
            </w:r>
            <w:proofErr w:type="gramEnd"/>
            <w:r w:rsidRPr="00B9444F">
              <w:rPr>
                <w:sz w:val="23"/>
                <w:szCs w:val="23"/>
              </w:rPr>
              <w:t xml:space="preserve"> (</w:t>
            </w:r>
            <w:proofErr w:type="spellStart"/>
            <w:r w:rsidRPr="00B9444F">
              <w:rPr>
                <w:sz w:val="23"/>
                <w:szCs w:val="23"/>
              </w:rPr>
              <w:t>см.списки</w:t>
            </w:r>
            <w:proofErr w:type="spellEnd"/>
            <w:r w:rsidRPr="00B9444F">
              <w:rPr>
                <w:sz w:val="23"/>
                <w:szCs w:val="23"/>
              </w:rPr>
              <w:t>)</w:t>
            </w:r>
          </w:p>
        </w:tc>
        <w:tc>
          <w:tcPr>
            <w:tcW w:w="1536" w:type="dxa"/>
            <w:vAlign w:val="center"/>
          </w:tcPr>
          <w:p w:rsidR="00D83EB2" w:rsidRPr="00823DD3" w:rsidRDefault="00D83EB2" w:rsidP="00D83EB2">
            <w:pPr>
              <w:jc w:val="center"/>
              <w:rPr>
                <w:sz w:val="23"/>
                <w:szCs w:val="23"/>
              </w:rPr>
            </w:pPr>
          </w:p>
        </w:tc>
      </w:tr>
      <w:tr w:rsidR="00D83EB2" w:rsidRPr="00823DD3" w:rsidTr="00D83E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20" w:type="dxa"/>
          <w:wAfter w:w="1032" w:type="dxa"/>
        </w:trPr>
        <w:tc>
          <w:tcPr>
            <w:tcW w:w="2394" w:type="dxa"/>
            <w:gridSpan w:val="3"/>
          </w:tcPr>
          <w:p w:rsidR="00D83EB2" w:rsidRPr="00823DD3" w:rsidRDefault="00D83EB2" w:rsidP="00D83EB2">
            <w:pPr>
              <w:rPr>
                <w:sz w:val="23"/>
                <w:szCs w:val="23"/>
              </w:rPr>
            </w:pPr>
          </w:p>
        </w:tc>
        <w:tc>
          <w:tcPr>
            <w:tcW w:w="1461" w:type="dxa"/>
            <w:gridSpan w:val="3"/>
          </w:tcPr>
          <w:p w:rsidR="00D83EB2" w:rsidRPr="00823DD3" w:rsidRDefault="00D83EB2" w:rsidP="00D83EB2">
            <w:pPr>
              <w:rPr>
                <w:sz w:val="23"/>
                <w:szCs w:val="23"/>
              </w:rPr>
            </w:pPr>
          </w:p>
        </w:tc>
        <w:tc>
          <w:tcPr>
            <w:tcW w:w="1910" w:type="dxa"/>
          </w:tcPr>
          <w:p w:rsidR="00D83EB2" w:rsidRPr="00823DD3" w:rsidRDefault="00D83EB2" w:rsidP="00D83EB2">
            <w:pPr>
              <w:rPr>
                <w:sz w:val="23"/>
                <w:szCs w:val="23"/>
              </w:rPr>
            </w:pPr>
          </w:p>
        </w:tc>
        <w:tc>
          <w:tcPr>
            <w:tcW w:w="1412" w:type="dxa"/>
          </w:tcPr>
          <w:p w:rsidR="00D83EB2" w:rsidRPr="00823DD3" w:rsidRDefault="00D83EB2" w:rsidP="00D83EB2">
            <w:pPr>
              <w:rPr>
                <w:sz w:val="23"/>
                <w:szCs w:val="23"/>
              </w:rPr>
            </w:pPr>
          </w:p>
        </w:tc>
        <w:tc>
          <w:tcPr>
            <w:tcW w:w="1536" w:type="dxa"/>
          </w:tcPr>
          <w:p w:rsidR="00D83EB2" w:rsidRPr="00823DD3" w:rsidRDefault="00D83EB2" w:rsidP="00D83EB2">
            <w:pPr>
              <w:rPr>
                <w:sz w:val="23"/>
                <w:szCs w:val="23"/>
              </w:rPr>
            </w:pPr>
          </w:p>
        </w:tc>
      </w:tr>
    </w:tbl>
    <w:p w:rsidR="00F5729F" w:rsidRDefault="00F5729F"/>
    <w:p w:rsidR="00C8501E" w:rsidRPr="00823DD3" w:rsidRDefault="00C8501E" w:rsidP="00C8501E">
      <w:pPr>
        <w:rPr>
          <w:sz w:val="23"/>
          <w:szCs w:val="23"/>
        </w:rPr>
      </w:pPr>
    </w:p>
    <w:p w:rsidR="008C42C0" w:rsidRPr="00823DD3" w:rsidRDefault="008C42C0" w:rsidP="008C42C0">
      <w:pPr>
        <w:jc w:val="both"/>
        <w:rPr>
          <w:sz w:val="23"/>
          <w:szCs w:val="23"/>
        </w:rPr>
      </w:pPr>
      <w:r w:rsidRPr="00823DD3">
        <w:rPr>
          <w:sz w:val="23"/>
          <w:szCs w:val="23"/>
        </w:rPr>
        <w:t>Нужда</w:t>
      </w:r>
      <w:r>
        <w:rPr>
          <w:sz w:val="23"/>
          <w:szCs w:val="23"/>
        </w:rPr>
        <w:t>юсь (</w:t>
      </w:r>
      <w:proofErr w:type="spellStart"/>
      <w:r>
        <w:rPr>
          <w:sz w:val="23"/>
          <w:szCs w:val="23"/>
        </w:rPr>
        <w:t>ется</w:t>
      </w:r>
      <w:proofErr w:type="spellEnd"/>
      <w:r>
        <w:rPr>
          <w:sz w:val="23"/>
          <w:szCs w:val="23"/>
        </w:rPr>
        <w:t>)</w:t>
      </w:r>
      <w:r w:rsidRPr="00823DD3">
        <w:rPr>
          <w:sz w:val="23"/>
          <w:szCs w:val="23"/>
        </w:rPr>
        <w:t xml:space="preserve"> в организации следующих особых условий проведения </w:t>
      </w:r>
      <w:r>
        <w:rPr>
          <w:sz w:val="23"/>
          <w:szCs w:val="23"/>
        </w:rPr>
        <w:t>ГИА</w:t>
      </w:r>
      <w:r w:rsidRPr="00823DD3">
        <w:rPr>
          <w:sz w:val="23"/>
          <w:szCs w:val="23"/>
        </w:rPr>
        <w:t>:</w:t>
      </w:r>
    </w:p>
    <w:p w:rsidR="008C42C0" w:rsidRPr="00823DD3" w:rsidRDefault="008C42C0" w:rsidP="008C42C0">
      <w:pPr>
        <w:jc w:val="both"/>
        <w:rPr>
          <w:sz w:val="23"/>
          <w:szCs w:val="23"/>
        </w:rPr>
      </w:pPr>
    </w:p>
    <w:tbl>
      <w:tblPr>
        <w:tblStyle w:val="a3"/>
        <w:tblW w:w="5685" w:type="pct"/>
        <w:tblInd w:w="-1281" w:type="dxa"/>
        <w:tblLook w:val="04A0" w:firstRow="1" w:lastRow="0" w:firstColumn="1" w:lastColumn="0" w:noHBand="0" w:noVBand="1"/>
      </w:tblPr>
      <w:tblGrid>
        <w:gridCol w:w="7752"/>
        <w:gridCol w:w="2873"/>
      </w:tblGrid>
      <w:tr w:rsidR="008C42C0" w:rsidRPr="00823DD3" w:rsidTr="00C67E76">
        <w:tc>
          <w:tcPr>
            <w:tcW w:w="3648" w:type="pct"/>
            <w:vAlign w:val="center"/>
          </w:tcPr>
          <w:p w:rsidR="008C42C0" w:rsidRPr="008920E0" w:rsidRDefault="008C42C0" w:rsidP="00C67E76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Особые условия </w:t>
            </w:r>
          </w:p>
        </w:tc>
        <w:tc>
          <w:tcPr>
            <w:tcW w:w="1352" w:type="pct"/>
            <w:vAlign w:val="center"/>
          </w:tcPr>
          <w:p w:rsidR="008C42C0" w:rsidRPr="008920E0" w:rsidRDefault="008C42C0" w:rsidP="00C67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ДА/НЕТ</w:t>
            </w:r>
          </w:p>
        </w:tc>
      </w:tr>
      <w:tr w:rsidR="00D83EB2" w:rsidRPr="00823DD3" w:rsidTr="00C67E76">
        <w:tc>
          <w:tcPr>
            <w:tcW w:w="3648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 xml:space="preserve">Увеличение продолжительности экзаменов на </w:t>
            </w:r>
            <w:r>
              <w:rPr>
                <w:sz w:val="22"/>
                <w:szCs w:val="22"/>
              </w:rPr>
              <w:t>30 минут</w:t>
            </w:r>
            <w:r>
              <w:rPr>
                <w:sz w:val="20"/>
                <w:szCs w:val="20"/>
              </w:rPr>
              <w:t xml:space="preserve"> (предоставляется автоматически, на основании Порядка проведения ГИА № 189/1513 (ОГЭ) </w:t>
            </w:r>
          </w:p>
        </w:tc>
        <w:tc>
          <w:tcPr>
            <w:tcW w:w="1352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</w:p>
        </w:tc>
      </w:tr>
      <w:tr w:rsidR="00D83EB2" w:rsidRPr="00823DD3" w:rsidTr="00C67E76">
        <w:tc>
          <w:tcPr>
            <w:tcW w:w="3648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Организация питания и перерывов для проведения необходимых лечебных и профилактических часа</w:t>
            </w:r>
            <w:r>
              <w:rPr>
                <w:sz w:val="20"/>
                <w:szCs w:val="20"/>
              </w:rPr>
              <w:t xml:space="preserve"> (предоставляется автоматически, на основании Порядка проведения ГИА № 189/1513 (ОГЭ) </w:t>
            </w:r>
          </w:p>
        </w:tc>
        <w:tc>
          <w:tcPr>
            <w:tcW w:w="1352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</w:p>
        </w:tc>
      </w:tr>
      <w:tr w:rsidR="00D83EB2" w:rsidRPr="00823DD3" w:rsidTr="00C67E76">
        <w:tc>
          <w:tcPr>
            <w:tcW w:w="3648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Присутствие ассистента</w:t>
            </w:r>
            <w:r>
              <w:rPr>
                <w:sz w:val="22"/>
                <w:szCs w:val="22"/>
              </w:rPr>
              <w:t>, ассистента-</w:t>
            </w:r>
            <w:proofErr w:type="spellStart"/>
            <w:r>
              <w:rPr>
                <w:sz w:val="22"/>
                <w:szCs w:val="22"/>
              </w:rPr>
              <w:t>сурдопереводчика</w:t>
            </w:r>
            <w:proofErr w:type="spellEnd"/>
            <w:r w:rsidRPr="000F4431">
              <w:rPr>
                <w:sz w:val="22"/>
                <w:szCs w:val="22"/>
              </w:rPr>
              <w:t xml:space="preserve"> для оказания необходимой помощи</w:t>
            </w:r>
            <w:r>
              <w:rPr>
                <w:sz w:val="20"/>
                <w:szCs w:val="20"/>
              </w:rPr>
              <w:t xml:space="preserve"> </w:t>
            </w:r>
            <w:r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 ассистент</w:t>
            </w:r>
            <w:r>
              <w:rPr>
                <w:i/>
                <w:sz w:val="20"/>
                <w:szCs w:val="20"/>
              </w:rPr>
              <w:t>; ассистент-</w:t>
            </w:r>
            <w:proofErr w:type="spellStart"/>
            <w:r>
              <w:rPr>
                <w:i/>
                <w:sz w:val="20"/>
                <w:szCs w:val="20"/>
              </w:rPr>
              <w:t>сурдопереводчик</w:t>
            </w:r>
            <w:proofErr w:type="spellEnd"/>
            <w:r w:rsidRPr="00D476F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352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</w:p>
        </w:tc>
      </w:tr>
      <w:tr w:rsidR="00D83EB2" w:rsidRPr="00823DD3" w:rsidTr="00C67E76">
        <w:tc>
          <w:tcPr>
            <w:tcW w:w="3648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Задания, выполненные шрифтом Брайля</w:t>
            </w:r>
            <w:r>
              <w:rPr>
                <w:sz w:val="20"/>
                <w:szCs w:val="20"/>
              </w:rPr>
              <w:t xml:space="preserve"> </w:t>
            </w:r>
            <w:r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 Брайль)</w:t>
            </w:r>
          </w:p>
        </w:tc>
        <w:tc>
          <w:tcPr>
            <w:tcW w:w="1352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</w:p>
        </w:tc>
      </w:tr>
      <w:tr w:rsidR="00D83EB2" w:rsidRPr="00823DD3" w:rsidTr="00C67E76">
        <w:tc>
          <w:tcPr>
            <w:tcW w:w="3648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Увеличение формата бланков и заданий до А3</w:t>
            </w:r>
            <w:r>
              <w:rPr>
                <w:sz w:val="20"/>
                <w:szCs w:val="20"/>
              </w:rPr>
              <w:t xml:space="preserve"> </w:t>
            </w:r>
            <w:r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прописано увеличение до формата А3)</w:t>
            </w:r>
          </w:p>
        </w:tc>
        <w:tc>
          <w:tcPr>
            <w:tcW w:w="1352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</w:p>
        </w:tc>
      </w:tr>
      <w:tr w:rsidR="00D83EB2" w:rsidRPr="00823DD3" w:rsidTr="00C67E76">
        <w:tc>
          <w:tcPr>
            <w:tcW w:w="3648" w:type="pct"/>
          </w:tcPr>
          <w:p w:rsidR="00D83EB2" w:rsidRPr="000F4431" w:rsidRDefault="00D83EB2" w:rsidP="00D83E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задания КИМ ИС-9 в письменной форме (</w:t>
            </w:r>
            <w:r w:rsidRPr="00D476F0">
              <w:rPr>
                <w:i/>
                <w:sz w:val="20"/>
                <w:szCs w:val="20"/>
              </w:rPr>
              <w:t>только при предъявлении заключения ЦПМПК</w:t>
            </w:r>
            <w:r>
              <w:rPr>
                <w:i/>
                <w:sz w:val="20"/>
                <w:szCs w:val="20"/>
              </w:rPr>
              <w:t>, в котором прописано данное условие)</w:t>
            </w:r>
            <w:bookmarkStart w:id="0" w:name="_GoBack"/>
            <w:bookmarkEnd w:id="0"/>
          </w:p>
        </w:tc>
        <w:tc>
          <w:tcPr>
            <w:tcW w:w="1352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</w:p>
        </w:tc>
      </w:tr>
      <w:tr w:rsidR="00D83EB2" w:rsidRPr="00823DD3" w:rsidTr="00C67E76">
        <w:tc>
          <w:tcPr>
            <w:tcW w:w="3648" w:type="pct"/>
          </w:tcPr>
          <w:p w:rsidR="00D83EB2" w:rsidRPr="000F4431" w:rsidRDefault="00D83EB2" w:rsidP="00D83E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0F4431">
              <w:rPr>
                <w:sz w:val="22"/>
                <w:szCs w:val="22"/>
              </w:rPr>
              <w:t xml:space="preserve">ункт на дому; в </w:t>
            </w:r>
            <w:proofErr w:type="spellStart"/>
            <w:r w:rsidRPr="000F4431">
              <w:rPr>
                <w:sz w:val="22"/>
                <w:szCs w:val="22"/>
              </w:rPr>
              <w:t>мед.организации</w:t>
            </w:r>
            <w:proofErr w:type="spellEnd"/>
            <w:r w:rsidRPr="000F4431">
              <w:rPr>
                <w:sz w:val="22"/>
                <w:szCs w:val="22"/>
              </w:rPr>
              <w:t xml:space="preserve"> </w:t>
            </w:r>
          </w:p>
          <w:p w:rsidR="00D83EB2" w:rsidRPr="006A5FBE" w:rsidRDefault="00D83EB2" w:rsidP="00D83EB2">
            <w:pPr>
              <w:jc w:val="both"/>
              <w:rPr>
                <w:i/>
                <w:sz w:val="20"/>
                <w:szCs w:val="20"/>
              </w:rPr>
            </w:pPr>
            <w:r w:rsidRPr="006A5FBE">
              <w:rPr>
                <w:i/>
                <w:sz w:val="20"/>
                <w:szCs w:val="20"/>
              </w:rPr>
              <w:t xml:space="preserve">(только при предъявлении заключения </w:t>
            </w:r>
            <w:proofErr w:type="spellStart"/>
            <w:r w:rsidRPr="006A5FBE">
              <w:rPr>
                <w:i/>
                <w:sz w:val="20"/>
                <w:szCs w:val="20"/>
                <w:u w:val="single"/>
              </w:rPr>
              <w:t>мед.организации</w:t>
            </w:r>
            <w:proofErr w:type="spellEnd"/>
            <w:r w:rsidRPr="006A5FBE">
              <w:rPr>
                <w:i/>
                <w:sz w:val="20"/>
                <w:szCs w:val="20"/>
              </w:rPr>
              <w:t xml:space="preserve"> и </w:t>
            </w:r>
            <w:r w:rsidRPr="006A5FBE">
              <w:rPr>
                <w:i/>
                <w:sz w:val="20"/>
                <w:szCs w:val="20"/>
                <w:u w:val="single"/>
              </w:rPr>
              <w:t>заключения ЦПМПК</w:t>
            </w:r>
            <w:r w:rsidRPr="006A5FB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352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</w:p>
        </w:tc>
      </w:tr>
      <w:tr w:rsidR="00D83EB2" w:rsidRPr="00823DD3" w:rsidTr="00C67E76">
        <w:tc>
          <w:tcPr>
            <w:tcW w:w="3648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Дополнительные условия</w:t>
            </w:r>
            <w:r w:rsidRPr="008920E0">
              <w:rPr>
                <w:sz w:val="20"/>
                <w:szCs w:val="20"/>
              </w:rPr>
              <w:t xml:space="preserve"> (указать</w:t>
            </w:r>
            <w:r>
              <w:rPr>
                <w:sz w:val="20"/>
                <w:szCs w:val="20"/>
              </w:rPr>
              <w:t xml:space="preserve"> </w:t>
            </w:r>
            <w:r w:rsidRPr="00D476F0">
              <w:rPr>
                <w:i/>
                <w:sz w:val="20"/>
                <w:szCs w:val="20"/>
              </w:rPr>
              <w:t>только при предъявлении заключения ЦПМПК, в котором прописан</w:t>
            </w:r>
            <w:r>
              <w:rPr>
                <w:i/>
                <w:sz w:val="20"/>
                <w:szCs w:val="20"/>
              </w:rPr>
              <w:t>ы дополнительные условия, для прохождения ГИА)</w:t>
            </w:r>
          </w:p>
        </w:tc>
        <w:tc>
          <w:tcPr>
            <w:tcW w:w="1352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</w:p>
        </w:tc>
      </w:tr>
    </w:tbl>
    <w:p w:rsidR="008C42C0" w:rsidRPr="00823DD3" w:rsidRDefault="008C42C0" w:rsidP="008C42C0">
      <w:pPr>
        <w:jc w:val="both"/>
        <w:rPr>
          <w:sz w:val="23"/>
          <w:szCs w:val="23"/>
        </w:rPr>
      </w:pPr>
    </w:p>
    <w:p w:rsidR="008C42C0" w:rsidRPr="008920E0" w:rsidRDefault="008C42C0" w:rsidP="008C42C0">
      <w:pPr>
        <w:jc w:val="both"/>
        <w:rPr>
          <w:b/>
          <w:sz w:val="22"/>
          <w:szCs w:val="22"/>
        </w:rPr>
      </w:pPr>
      <w:r w:rsidRPr="008920E0">
        <w:rPr>
          <w:b/>
          <w:sz w:val="22"/>
          <w:szCs w:val="22"/>
        </w:rPr>
        <w:t>Документы</w:t>
      </w:r>
      <w:r>
        <w:rPr>
          <w:b/>
          <w:sz w:val="22"/>
          <w:szCs w:val="22"/>
        </w:rPr>
        <w:t xml:space="preserve"> (ОБЯЗАТЕЛЬНО для заполнения)</w:t>
      </w:r>
      <w:r w:rsidRPr="008920E0">
        <w:rPr>
          <w:b/>
          <w:sz w:val="22"/>
          <w:szCs w:val="22"/>
        </w:rPr>
        <w:t>:</w:t>
      </w:r>
    </w:p>
    <w:p w:rsidR="008C42C0" w:rsidRPr="008920E0" w:rsidRDefault="008C42C0" w:rsidP="008C42C0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 xml:space="preserve">Заключение ЦПМПК № </w:t>
      </w:r>
      <w:r>
        <w:rPr>
          <w:i/>
          <w:sz w:val="22"/>
          <w:szCs w:val="22"/>
        </w:rPr>
        <w:t>__________</w:t>
      </w:r>
      <w:r w:rsidRPr="008920E0">
        <w:rPr>
          <w:i/>
          <w:sz w:val="22"/>
          <w:szCs w:val="22"/>
        </w:rPr>
        <w:t xml:space="preserve">от </w:t>
      </w:r>
      <w:r>
        <w:rPr>
          <w:i/>
          <w:sz w:val="22"/>
          <w:szCs w:val="22"/>
        </w:rPr>
        <w:t>_______________</w:t>
      </w:r>
      <w:r w:rsidRPr="008920E0">
        <w:rPr>
          <w:i/>
          <w:sz w:val="22"/>
          <w:szCs w:val="22"/>
        </w:rPr>
        <w:t xml:space="preserve"> (заверенная копия)</w:t>
      </w:r>
    </w:p>
    <w:p w:rsidR="008C42C0" w:rsidRPr="008920E0" w:rsidRDefault="008C42C0" w:rsidP="008C42C0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 xml:space="preserve">Заключение </w:t>
      </w:r>
      <w:proofErr w:type="spellStart"/>
      <w:r w:rsidRPr="008920E0">
        <w:rPr>
          <w:i/>
          <w:sz w:val="22"/>
          <w:szCs w:val="22"/>
        </w:rPr>
        <w:t>мед.организации</w:t>
      </w:r>
      <w:proofErr w:type="spellEnd"/>
      <w:r w:rsidRPr="008920E0">
        <w:rPr>
          <w:i/>
          <w:sz w:val="22"/>
          <w:szCs w:val="22"/>
        </w:rPr>
        <w:t xml:space="preserve"> (заверенная копия) (</w:t>
      </w:r>
      <w:r>
        <w:rPr>
          <w:i/>
          <w:sz w:val="22"/>
          <w:szCs w:val="22"/>
        </w:rPr>
        <w:t xml:space="preserve">ОБЯЗАТЕЛЬНО </w:t>
      </w:r>
      <w:r w:rsidRPr="008920E0">
        <w:rPr>
          <w:i/>
          <w:sz w:val="22"/>
          <w:szCs w:val="22"/>
        </w:rPr>
        <w:t xml:space="preserve">для проведения ГИА на дому, в </w:t>
      </w:r>
      <w:proofErr w:type="spellStart"/>
      <w:r w:rsidRPr="008920E0">
        <w:rPr>
          <w:i/>
          <w:sz w:val="22"/>
          <w:szCs w:val="22"/>
        </w:rPr>
        <w:t>мед.организации</w:t>
      </w:r>
      <w:proofErr w:type="spellEnd"/>
      <w:r w:rsidRPr="008920E0">
        <w:rPr>
          <w:i/>
          <w:sz w:val="22"/>
          <w:szCs w:val="22"/>
        </w:rPr>
        <w:t xml:space="preserve"> или в отдельной аудитории) № </w:t>
      </w:r>
      <w:r>
        <w:rPr>
          <w:i/>
          <w:sz w:val="22"/>
          <w:szCs w:val="22"/>
        </w:rPr>
        <w:t>___________</w:t>
      </w:r>
      <w:r w:rsidRPr="008920E0">
        <w:rPr>
          <w:i/>
          <w:sz w:val="22"/>
          <w:szCs w:val="22"/>
        </w:rPr>
        <w:t xml:space="preserve">от </w:t>
      </w:r>
      <w:r>
        <w:rPr>
          <w:i/>
          <w:sz w:val="22"/>
          <w:szCs w:val="22"/>
        </w:rPr>
        <w:t>_________</w:t>
      </w:r>
    </w:p>
    <w:p w:rsidR="008C42C0" w:rsidRPr="008920E0" w:rsidRDefault="008C42C0" w:rsidP="008C42C0">
      <w:pPr>
        <w:pStyle w:val="a4"/>
        <w:numPr>
          <w:ilvl w:val="0"/>
          <w:numId w:val="1"/>
        </w:numPr>
        <w:tabs>
          <w:tab w:val="left" w:pos="284"/>
        </w:tabs>
        <w:ind w:hanging="502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>Справка серия МСЭ-</w:t>
      </w:r>
      <w:r>
        <w:rPr>
          <w:i/>
          <w:sz w:val="22"/>
          <w:szCs w:val="22"/>
        </w:rPr>
        <w:t>________</w:t>
      </w:r>
      <w:r w:rsidRPr="008920E0">
        <w:rPr>
          <w:i/>
          <w:sz w:val="22"/>
          <w:szCs w:val="22"/>
        </w:rPr>
        <w:t xml:space="preserve"> № </w:t>
      </w:r>
      <w:r>
        <w:rPr>
          <w:i/>
          <w:sz w:val="22"/>
          <w:szCs w:val="22"/>
        </w:rPr>
        <w:t>__________</w:t>
      </w:r>
      <w:r w:rsidRPr="008920E0">
        <w:rPr>
          <w:i/>
          <w:sz w:val="22"/>
          <w:szCs w:val="22"/>
        </w:rPr>
        <w:t xml:space="preserve"> от </w:t>
      </w:r>
      <w:r>
        <w:rPr>
          <w:i/>
          <w:sz w:val="22"/>
          <w:szCs w:val="22"/>
        </w:rPr>
        <w:t>_______________</w:t>
      </w:r>
      <w:r w:rsidRPr="008920E0">
        <w:rPr>
          <w:i/>
          <w:sz w:val="22"/>
          <w:szCs w:val="22"/>
        </w:rPr>
        <w:t xml:space="preserve"> (заверенная копия)</w:t>
      </w:r>
    </w:p>
    <w:p w:rsidR="008C42C0" w:rsidRPr="008920E0" w:rsidRDefault="008C42C0" w:rsidP="008C42C0">
      <w:pPr>
        <w:tabs>
          <w:tab w:val="left" w:pos="284"/>
        </w:tabs>
        <w:jc w:val="both"/>
        <w:rPr>
          <w:i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2"/>
        <w:gridCol w:w="282"/>
        <w:gridCol w:w="2490"/>
        <w:gridCol w:w="282"/>
        <w:gridCol w:w="3409"/>
      </w:tblGrid>
      <w:tr w:rsidR="008C42C0" w:rsidRPr="008920E0" w:rsidTr="00C67E76">
        <w:tc>
          <w:tcPr>
            <w:tcW w:w="2943" w:type="dxa"/>
          </w:tcPr>
          <w:p w:rsidR="008C42C0" w:rsidRPr="008920E0" w:rsidRDefault="008C42C0" w:rsidP="00C67E76">
            <w:pPr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Дата:</w:t>
            </w:r>
          </w:p>
        </w:tc>
        <w:tc>
          <w:tcPr>
            <w:tcW w:w="284" w:type="dxa"/>
          </w:tcPr>
          <w:p w:rsidR="008C42C0" w:rsidRPr="008920E0" w:rsidRDefault="008C42C0" w:rsidP="00C67E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C42C0" w:rsidRPr="008920E0" w:rsidRDefault="008C42C0" w:rsidP="00C67E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8C42C0" w:rsidRPr="008920E0" w:rsidRDefault="008C42C0" w:rsidP="00C67E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09" w:type="dxa"/>
          </w:tcPr>
          <w:p w:rsidR="008C42C0" w:rsidRPr="008920E0" w:rsidRDefault="008C42C0" w:rsidP="00C67E76">
            <w:pPr>
              <w:jc w:val="both"/>
              <w:rPr>
                <w:sz w:val="22"/>
                <w:szCs w:val="22"/>
              </w:rPr>
            </w:pPr>
          </w:p>
        </w:tc>
      </w:tr>
      <w:tr w:rsidR="008C42C0" w:rsidRPr="008920E0" w:rsidTr="00C67E76">
        <w:tc>
          <w:tcPr>
            <w:tcW w:w="2943" w:type="dxa"/>
          </w:tcPr>
          <w:p w:rsidR="008C42C0" w:rsidRPr="008920E0" w:rsidRDefault="008C42C0" w:rsidP="00C67E76">
            <w:pPr>
              <w:spacing w:before="120"/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Законный представитель:</w:t>
            </w:r>
          </w:p>
        </w:tc>
        <w:tc>
          <w:tcPr>
            <w:tcW w:w="284" w:type="dxa"/>
          </w:tcPr>
          <w:p w:rsidR="008C42C0" w:rsidRPr="008920E0" w:rsidRDefault="008C42C0" w:rsidP="00C67E76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C42C0" w:rsidRPr="008920E0" w:rsidRDefault="008C42C0" w:rsidP="00C67E76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8C42C0" w:rsidRPr="008920E0" w:rsidRDefault="008C42C0" w:rsidP="00C67E76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8C42C0" w:rsidRPr="008920E0" w:rsidRDefault="008C42C0" w:rsidP="00C67E76">
            <w:pPr>
              <w:spacing w:before="120"/>
              <w:jc w:val="both"/>
              <w:rPr>
                <w:sz w:val="22"/>
                <w:szCs w:val="22"/>
              </w:rPr>
            </w:pPr>
          </w:p>
        </w:tc>
      </w:tr>
      <w:tr w:rsidR="008C42C0" w:rsidRPr="00D35708" w:rsidTr="00C67E76">
        <w:tc>
          <w:tcPr>
            <w:tcW w:w="2943" w:type="dxa"/>
          </w:tcPr>
          <w:p w:rsidR="008C42C0" w:rsidRPr="00823DD3" w:rsidRDefault="008C42C0" w:rsidP="00C67E7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8C42C0" w:rsidRPr="00823DD3" w:rsidRDefault="008C42C0" w:rsidP="00C67E7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C42C0" w:rsidRPr="00C8501E" w:rsidRDefault="008C42C0" w:rsidP="00C67E76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8C42C0" w:rsidRPr="00C8501E" w:rsidRDefault="008C42C0" w:rsidP="00C67E7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</w:tcBorders>
          </w:tcPr>
          <w:p w:rsidR="008C42C0" w:rsidRPr="00C8501E" w:rsidRDefault="008C42C0" w:rsidP="00C67E76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(Ф.И.О.)</w:t>
            </w:r>
          </w:p>
        </w:tc>
      </w:tr>
    </w:tbl>
    <w:p w:rsidR="00D83EB2" w:rsidRDefault="008C42C0" w:rsidP="008C42C0">
      <w:pPr>
        <w:tabs>
          <w:tab w:val="left" w:pos="284"/>
        </w:tabs>
        <w:jc w:val="both"/>
        <w:rPr>
          <w:sz w:val="23"/>
          <w:szCs w:val="23"/>
        </w:rPr>
      </w:pPr>
      <w:r w:rsidRPr="00C8501E">
        <w:rPr>
          <w:sz w:val="23"/>
          <w:szCs w:val="23"/>
        </w:rPr>
        <w:t>Уча</w:t>
      </w:r>
      <w:r>
        <w:rPr>
          <w:sz w:val="23"/>
          <w:szCs w:val="23"/>
        </w:rPr>
        <w:t xml:space="preserve">стник экзамена: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______________________    ______________________________</w:t>
      </w:r>
    </w:p>
    <w:p w:rsidR="00D83EB2" w:rsidRDefault="00D83EB2" w:rsidP="008C42C0">
      <w:pPr>
        <w:tabs>
          <w:tab w:val="left" w:pos="284"/>
        </w:tabs>
        <w:jc w:val="both"/>
        <w:rPr>
          <w:sz w:val="23"/>
          <w:szCs w:val="23"/>
        </w:rPr>
      </w:pPr>
    </w:p>
    <w:p w:rsidR="008C42C0" w:rsidRPr="00C8501E" w:rsidRDefault="008C42C0" w:rsidP="008C42C0">
      <w:pPr>
        <w:tabs>
          <w:tab w:val="left" w:pos="284"/>
        </w:tabs>
        <w:jc w:val="both"/>
        <w:rPr>
          <w:i/>
          <w:sz w:val="18"/>
          <w:szCs w:val="18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</w:t>
      </w:r>
      <w:r w:rsidRPr="00C8501E">
        <w:rPr>
          <w:i/>
          <w:sz w:val="18"/>
          <w:szCs w:val="18"/>
        </w:rPr>
        <w:t>(подпись)</w:t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               </w:t>
      </w:r>
      <w:proofErr w:type="gramStart"/>
      <w:r>
        <w:rPr>
          <w:i/>
          <w:sz w:val="18"/>
          <w:szCs w:val="18"/>
        </w:rPr>
        <w:t xml:space="preserve">   </w:t>
      </w:r>
      <w:r w:rsidRPr="00C8501E">
        <w:rPr>
          <w:i/>
          <w:sz w:val="18"/>
          <w:szCs w:val="18"/>
        </w:rPr>
        <w:t>(</w:t>
      </w:r>
      <w:proofErr w:type="gramEnd"/>
      <w:r w:rsidRPr="00C8501E">
        <w:rPr>
          <w:i/>
          <w:sz w:val="18"/>
          <w:szCs w:val="18"/>
        </w:rPr>
        <w:t>Ф.И.О.)</w:t>
      </w:r>
    </w:p>
    <w:tbl>
      <w:tblPr>
        <w:tblW w:w="8700" w:type="dxa"/>
        <w:tblInd w:w="-10" w:type="dxa"/>
        <w:tblLook w:val="04A0" w:firstRow="1" w:lastRow="0" w:firstColumn="1" w:lastColumn="0" w:noHBand="0" w:noVBand="1"/>
      </w:tblPr>
      <w:tblGrid>
        <w:gridCol w:w="1656"/>
        <w:gridCol w:w="3419"/>
        <w:gridCol w:w="2018"/>
        <w:gridCol w:w="1607"/>
      </w:tblGrid>
      <w:tr w:rsidR="00D83EB2" w:rsidRPr="00E33F70" w:rsidTr="00910B1A">
        <w:trPr>
          <w:trHeight w:val="2220"/>
        </w:trPr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b/>
                <w:bCs/>
                <w:color w:val="000000"/>
                <w:sz w:val="20"/>
                <w:szCs w:val="20"/>
              </w:rPr>
              <w:lastRenderedPageBreak/>
              <w:t>Категория участников итогового собеседования по русскому языку (далее – ИС-9)</w:t>
            </w:r>
          </w:p>
        </w:tc>
        <w:tc>
          <w:tcPr>
            <w:tcW w:w="3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b/>
                <w:bCs/>
                <w:color w:val="000000"/>
                <w:sz w:val="20"/>
                <w:szCs w:val="20"/>
              </w:rPr>
              <w:t>Подкатегории участников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4E047C" w:rsidRDefault="00D83EB2" w:rsidP="00910B1A">
            <w:pPr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E33F70">
              <w:rPr>
                <w:rFonts w:eastAsia="Calibri"/>
                <w:b/>
                <w:bCs/>
                <w:color w:val="000000"/>
                <w:sz w:val="20"/>
                <w:szCs w:val="20"/>
                <w:highlight w:val="yellow"/>
              </w:rPr>
              <w:t>Форма проведения ИС-9</w:t>
            </w:r>
          </w:p>
          <w:p w:rsidR="00D83EB2" w:rsidRPr="00E33F70" w:rsidRDefault="00D83EB2" w:rsidP="00910B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047C">
              <w:rPr>
                <w:rFonts w:eastAsia="Calibri"/>
                <w:b/>
                <w:bCs/>
                <w:color w:val="000000"/>
                <w:sz w:val="20"/>
                <w:szCs w:val="20"/>
                <w:highlight w:val="yellow"/>
              </w:rPr>
              <w:t>(письменная форма проведения только при наличии прописанных условий из ЦПМПК)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b/>
                <w:bCs/>
                <w:color w:val="000000"/>
                <w:sz w:val="20"/>
                <w:szCs w:val="20"/>
              </w:rPr>
              <w:t>Минимальное количество баллов, необходимое для получения зачета</w:t>
            </w:r>
          </w:p>
        </w:tc>
      </w:tr>
      <w:tr w:rsidR="00D83EB2" w:rsidRPr="00E33F70" w:rsidTr="00910B1A">
        <w:trPr>
          <w:trHeight w:val="517"/>
        </w:trPr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3EB2" w:rsidRPr="00E33F70" w:rsidTr="00910B1A">
        <w:trPr>
          <w:trHeight w:val="33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3F70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3F70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3F70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047C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D83EB2" w:rsidRPr="00E33F70" w:rsidTr="00910B1A">
        <w:trPr>
          <w:trHeight w:val="765"/>
        </w:trPr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Глухие, позднооглохшие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владеющие </w:t>
            </w:r>
            <w:proofErr w:type="spellStart"/>
            <w:r w:rsidRPr="00E33F70">
              <w:rPr>
                <w:rFonts w:eastAsia="Calibri"/>
                <w:color w:val="000000"/>
                <w:sz w:val="20"/>
                <w:szCs w:val="20"/>
              </w:rPr>
              <w:t>сурдопереводом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устная (помощь ассистента-</w:t>
            </w:r>
            <w:proofErr w:type="spellStart"/>
            <w:r w:rsidRPr="00E33F70">
              <w:rPr>
                <w:rFonts w:eastAsia="Calibri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E33F70">
              <w:rPr>
                <w:rFonts w:eastAsia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</w:tr>
      <w:tr w:rsidR="00D83EB2" w:rsidRPr="00E33F70" w:rsidTr="00910B1A">
        <w:trPr>
          <w:trHeight w:val="1290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не владеющие </w:t>
            </w:r>
            <w:proofErr w:type="spellStart"/>
            <w:r w:rsidRPr="00E33F70">
              <w:rPr>
                <w:rFonts w:eastAsia="Calibri"/>
                <w:color w:val="000000"/>
                <w:sz w:val="20"/>
                <w:szCs w:val="20"/>
              </w:rPr>
              <w:t>сурдопереводом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письменная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</w:tr>
      <w:tr w:rsidR="00D83EB2" w:rsidRPr="00E33F70" w:rsidTr="00910B1A">
        <w:trPr>
          <w:trHeight w:val="18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Слабослышащие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устная (в </w:t>
            </w:r>
            <w:proofErr w:type="spellStart"/>
            <w:r w:rsidRPr="00E33F70">
              <w:rPr>
                <w:rFonts w:eastAsia="Calibri"/>
                <w:color w:val="000000"/>
                <w:sz w:val="20"/>
                <w:szCs w:val="20"/>
              </w:rPr>
              <w:t>т.ч</w:t>
            </w:r>
            <w:proofErr w:type="spellEnd"/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. с помощью ассистента- </w:t>
            </w:r>
            <w:proofErr w:type="spellStart"/>
            <w:r w:rsidRPr="00E33F70">
              <w:rPr>
                <w:rFonts w:eastAsia="Calibri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E33F70">
              <w:rPr>
                <w:rFonts w:eastAsia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</w:tr>
      <w:tr w:rsidR="00D83EB2" w:rsidRPr="00E33F70" w:rsidTr="00910B1A">
        <w:trPr>
          <w:trHeight w:val="103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Слепые, </w:t>
            </w:r>
            <w:proofErr w:type="spellStart"/>
            <w:r w:rsidRPr="00E33F70">
              <w:rPr>
                <w:rFonts w:eastAsia="Calibri"/>
                <w:color w:val="000000"/>
                <w:sz w:val="20"/>
                <w:szCs w:val="20"/>
              </w:rPr>
              <w:t>поздноослепшие</w:t>
            </w:r>
            <w:proofErr w:type="spellEnd"/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владеющие шрифтом Брайля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устная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9</w:t>
            </w:r>
          </w:p>
        </w:tc>
      </w:tr>
      <w:tr w:rsidR="00D83EB2" w:rsidRPr="00E33F70" w:rsidTr="00910B1A">
        <w:trPr>
          <w:trHeight w:val="129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Слепые, </w:t>
            </w:r>
            <w:proofErr w:type="spellStart"/>
            <w:r w:rsidRPr="00E33F70">
              <w:rPr>
                <w:rFonts w:eastAsia="Calibri"/>
                <w:color w:val="000000"/>
                <w:sz w:val="20"/>
                <w:szCs w:val="20"/>
              </w:rPr>
              <w:t>поздноослепшие</w:t>
            </w:r>
            <w:proofErr w:type="spellEnd"/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не владеющие шрифтом Брайля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устная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</w:tr>
      <w:tr w:rsidR="00D83EB2" w:rsidRPr="00E33F70" w:rsidTr="00910B1A">
        <w:trPr>
          <w:trHeight w:val="52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Слабовидящие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устная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9</w:t>
            </w:r>
          </w:p>
        </w:tc>
      </w:tr>
      <w:tr w:rsidR="00D83EB2" w:rsidRPr="00E33F70" w:rsidTr="00910B1A">
        <w:trPr>
          <w:trHeight w:val="1530"/>
        </w:trPr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Участники с тяжелыми нарушениями речи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*При наличии нарушений письменной речи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4E047C" w:rsidRDefault="00D83EB2" w:rsidP="00910B1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у</w:t>
            </w:r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стная* </w:t>
            </w:r>
          </w:p>
          <w:p w:rsidR="00D83EB2" w:rsidRPr="004E047C" w:rsidRDefault="00D83EB2" w:rsidP="00910B1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или </w:t>
            </w:r>
          </w:p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письменная**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</w:tr>
      <w:tr w:rsidR="00D83EB2" w:rsidRPr="00E33F70" w:rsidTr="00910B1A">
        <w:trPr>
          <w:trHeight w:val="525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** При наличии заикания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</w:tr>
      <w:tr w:rsidR="00D83EB2" w:rsidRPr="00E33F70" w:rsidTr="00910B1A">
        <w:trPr>
          <w:trHeight w:val="1470"/>
        </w:trPr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Участники с нарушениями опорно-двигательного аппарата</w:t>
            </w:r>
          </w:p>
        </w:tc>
        <w:tc>
          <w:tcPr>
            <w:tcW w:w="3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при отсутствии сопутствующих заболеваний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устная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</w:tr>
      <w:tr w:rsidR="00D83EB2" w:rsidRPr="00E33F70" w:rsidTr="00910B1A">
        <w:trPr>
          <w:trHeight w:val="517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</w:tr>
      <w:tr w:rsidR="00D83EB2" w:rsidRPr="00E33F70" w:rsidTr="00910B1A">
        <w:trPr>
          <w:trHeight w:val="2745"/>
        </w:trPr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lastRenderedPageBreak/>
              <w:t>Участники с нарушениями опорно-двигательного аппарата</w:t>
            </w:r>
          </w:p>
        </w:tc>
        <w:tc>
          <w:tcPr>
            <w:tcW w:w="3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при </w:t>
            </w:r>
            <w:r w:rsidRPr="00E33F70">
              <w:rPr>
                <w:rFonts w:eastAsia="Calibri"/>
                <w:color w:val="000000"/>
                <w:sz w:val="20"/>
                <w:szCs w:val="20"/>
              </w:rPr>
              <w:t>наличи</w:t>
            </w:r>
            <w:r>
              <w:rPr>
                <w:rFonts w:eastAsia="Calibri"/>
                <w:color w:val="000000"/>
                <w:sz w:val="20"/>
                <w:szCs w:val="20"/>
              </w:rPr>
              <w:t>и</w:t>
            </w:r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 сопутствующих заболеваний (например, тяжелые нарушения речи, слепота, др.)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устная и (или) письменная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в соответствии с сопутствующим заболеванием</w:t>
            </w:r>
          </w:p>
        </w:tc>
      </w:tr>
      <w:tr w:rsidR="00D83EB2" w:rsidRPr="00E33F70" w:rsidTr="00910B1A">
        <w:trPr>
          <w:trHeight w:val="517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</w:tr>
      <w:tr w:rsidR="00D83EB2" w:rsidRPr="00E33F70" w:rsidTr="00910B1A">
        <w:trPr>
          <w:trHeight w:val="1200"/>
        </w:trPr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Участники с расстройствами аутистического спектра</w:t>
            </w:r>
          </w:p>
        </w:tc>
        <w:tc>
          <w:tcPr>
            <w:tcW w:w="3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color w:val="000000"/>
                <w:sz w:val="20"/>
                <w:szCs w:val="20"/>
              </w:rPr>
              <w:t>устная или письменная (по выбору)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</w:tr>
      <w:tr w:rsidR="00D83EB2" w:rsidRPr="00E33F70" w:rsidTr="00910B1A">
        <w:trPr>
          <w:trHeight w:val="517"/>
        </w:trPr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</w:tr>
      <w:tr w:rsidR="00D83EB2" w:rsidRPr="00E33F70" w:rsidTr="00910B1A">
        <w:trPr>
          <w:trHeight w:val="517"/>
        </w:trPr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</w:tr>
      <w:tr w:rsidR="00D83EB2" w:rsidRPr="00E33F70" w:rsidTr="00910B1A">
        <w:trPr>
          <w:trHeight w:val="12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Участники с задержкой психического развития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у</w:t>
            </w:r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стная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</w:tr>
      <w:tr w:rsidR="00D83EB2" w:rsidRPr="00E33F70" w:rsidTr="00910B1A">
        <w:trPr>
          <w:trHeight w:val="409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Иные категории участников ИС, которым требуется создание специальных условий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соматические заболевания (сахарный диабет – тяжелая форма, бронхиальная астма с частыми приступами, кардиологические заболевания в стадии декомпенсации, онкологические заболевания), неврологические заболевания (эпилепсия </w:t>
            </w:r>
            <w:r w:rsidRPr="00E33F70">
              <w:rPr>
                <w:rFonts w:eastAsia="Calibri"/>
                <w:color w:val="000000"/>
                <w:sz w:val="20"/>
                <w:szCs w:val="20"/>
              </w:rPr>
              <w:br/>
              <w:t xml:space="preserve">с частыми приступами, мигрень с частыми приступами, </w:t>
            </w:r>
            <w:proofErr w:type="gramStart"/>
            <w:r w:rsidRPr="00E33F70">
              <w:rPr>
                <w:rFonts w:eastAsia="Calibri"/>
                <w:color w:val="000000"/>
                <w:sz w:val="20"/>
                <w:szCs w:val="20"/>
              </w:rPr>
              <w:t>вегето-сосудистая</w:t>
            </w:r>
            <w:proofErr w:type="gramEnd"/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 дистония </w:t>
            </w:r>
            <w:r w:rsidRPr="00E33F70">
              <w:rPr>
                <w:rFonts w:eastAsia="Calibri"/>
                <w:color w:val="000000"/>
                <w:sz w:val="20"/>
                <w:szCs w:val="20"/>
              </w:rPr>
              <w:br/>
              <w:t xml:space="preserve">с </w:t>
            </w:r>
            <w:proofErr w:type="spellStart"/>
            <w:r w:rsidRPr="00E33F70">
              <w:rPr>
                <w:rFonts w:eastAsia="Calibri"/>
                <w:color w:val="000000"/>
                <w:sz w:val="20"/>
                <w:szCs w:val="20"/>
              </w:rPr>
              <w:t>синкопальными</w:t>
            </w:r>
            <w:proofErr w:type="spellEnd"/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 состояниями), психические заболевания (острые психозы, </w:t>
            </w:r>
            <w:proofErr w:type="spellStart"/>
            <w:r w:rsidRPr="00E33F70">
              <w:rPr>
                <w:rFonts w:eastAsia="Calibri"/>
                <w:color w:val="000000"/>
                <w:sz w:val="20"/>
                <w:szCs w:val="20"/>
              </w:rPr>
              <w:t>генерализованные</w:t>
            </w:r>
            <w:proofErr w:type="spellEnd"/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 тики, деструктивное поведение, аффективные нарушения, в том числе депрессивные состояния);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у</w:t>
            </w:r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стная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</w:tr>
      <w:tr w:rsidR="00D83EB2" w:rsidRPr="00E33F70" w:rsidTr="00910B1A">
        <w:trPr>
          <w:trHeight w:val="20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Иные категории участников ИС, которым требуется создание специальных условий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невротические состояния, психопатические </w:t>
            </w:r>
            <w:proofErr w:type="gramStart"/>
            <w:r w:rsidRPr="00E33F70">
              <w:rPr>
                <w:rFonts w:eastAsia="Calibri"/>
                <w:color w:val="000000"/>
                <w:sz w:val="20"/>
                <w:szCs w:val="20"/>
              </w:rPr>
              <w:t>расстройства  поведения</w:t>
            </w:r>
            <w:proofErr w:type="gramEnd"/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, в том числе элективный </w:t>
            </w:r>
            <w:proofErr w:type="spellStart"/>
            <w:r w:rsidRPr="00E33F70">
              <w:rPr>
                <w:rFonts w:eastAsia="Calibri"/>
                <w:color w:val="000000"/>
                <w:sz w:val="20"/>
                <w:szCs w:val="20"/>
              </w:rPr>
              <w:t>мутизм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п</w:t>
            </w:r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исьменная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</w:tr>
    </w:tbl>
    <w:p w:rsidR="00C8501E" w:rsidRPr="00C8501E" w:rsidRDefault="00C8501E" w:rsidP="008C42C0">
      <w:pPr>
        <w:jc w:val="both"/>
        <w:rPr>
          <w:sz w:val="23"/>
          <w:szCs w:val="23"/>
        </w:rPr>
      </w:pPr>
    </w:p>
    <w:sectPr w:rsidR="00C8501E" w:rsidRPr="00C8501E" w:rsidSect="00056DC2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024A9"/>
    <w:multiLevelType w:val="hybridMultilevel"/>
    <w:tmpl w:val="0CB01D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1E"/>
    <w:rsid w:val="00052F5A"/>
    <w:rsid w:val="00056DC2"/>
    <w:rsid w:val="000C6577"/>
    <w:rsid w:val="000D4301"/>
    <w:rsid w:val="001D70A2"/>
    <w:rsid w:val="002B71D3"/>
    <w:rsid w:val="002E3D3F"/>
    <w:rsid w:val="003F00DE"/>
    <w:rsid w:val="004015EE"/>
    <w:rsid w:val="00415B4B"/>
    <w:rsid w:val="00437048"/>
    <w:rsid w:val="005145A9"/>
    <w:rsid w:val="00591DB0"/>
    <w:rsid w:val="005B72C1"/>
    <w:rsid w:val="005C28AA"/>
    <w:rsid w:val="00634B48"/>
    <w:rsid w:val="00706FB1"/>
    <w:rsid w:val="008C42C0"/>
    <w:rsid w:val="00922726"/>
    <w:rsid w:val="00974628"/>
    <w:rsid w:val="00975DC5"/>
    <w:rsid w:val="009E4CA4"/>
    <w:rsid w:val="00A50145"/>
    <w:rsid w:val="00B023F2"/>
    <w:rsid w:val="00C8501E"/>
    <w:rsid w:val="00CE442D"/>
    <w:rsid w:val="00D83EB2"/>
    <w:rsid w:val="00E15B2E"/>
    <w:rsid w:val="00E6451F"/>
    <w:rsid w:val="00EC687C"/>
    <w:rsid w:val="00F42D83"/>
    <w:rsid w:val="00F5729F"/>
    <w:rsid w:val="00F80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67589-ACCF-4F71-B001-298E8CA7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0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50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462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462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1400</TotalTime>
  <Pages>1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И. Моисеева</dc:creator>
  <cp:lastModifiedBy>Моисеева Юлия Игоревна</cp:lastModifiedBy>
  <cp:revision>4</cp:revision>
  <cp:lastPrinted>2021-12-08T08:10:00Z</cp:lastPrinted>
  <dcterms:created xsi:type="dcterms:W3CDTF">2021-12-17T12:33:00Z</dcterms:created>
  <dcterms:modified xsi:type="dcterms:W3CDTF">2021-12-21T09:28:00Z</dcterms:modified>
</cp:coreProperties>
</file>